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95C" w:rsidRPr="0098795C" w:rsidRDefault="0098795C" w:rsidP="0098795C">
      <w:pPr>
        <w:pStyle w:val="a3"/>
        <w:ind w:left="1620" w:hanging="912"/>
        <w:jc w:val="center"/>
        <w:rPr>
          <w:sz w:val="24"/>
          <w:szCs w:val="24"/>
        </w:rPr>
      </w:pPr>
      <w:r w:rsidRPr="0098795C">
        <w:rPr>
          <w:sz w:val="24"/>
          <w:szCs w:val="24"/>
        </w:rPr>
        <w:t xml:space="preserve">                                               Додаток </w:t>
      </w:r>
    </w:p>
    <w:p w:rsidR="0098795C" w:rsidRPr="0098795C" w:rsidRDefault="0098795C" w:rsidP="0098795C">
      <w:pPr>
        <w:pStyle w:val="a3"/>
        <w:ind w:firstLine="708"/>
        <w:jc w:val="right"/>
        <w:rPr>
          <w:sz w:val="24"/>
          <w:szCs w:val="24"/>
        </w:rPr>
      </w:pPr>
      <w:r w:rsidRPr="0098795C">
        <w:rPr>
          <w:sz w:val="24"/>
          <w:szCs w:val="24"/>
        </w:rPr>
        <w:t>до рішення виконавчого комітету</w:t>
      </w:r>
    </w:p>
    <w:p w:rsidR="0098795C" w:rsidRPr="0098795C" w:rsidRDefault="0098795C" w:rsidP="0098795C">
      <w:pPr>
        <w:pStyle w:val="a3"/>
        <w:ind w:firstLine="708"/>
        <w:jc w:val="center"/>
        <w:rPr>
          <w:sz w:val="24"/>
          <w:szCs w:val="24"/>
        </w:rPr>
      </w:pPr>
    </w:p>
    <w:p w:rsidR="0098795C" w:rsidRPr="0098795C" w:rsidRDefault="0098795C" w:rsidP="0098795C">
      <w:pPr>
        <w:pStyle w:val="a3"/>
        <w:ind w:firstLine="708"/>
        <w:jc w:val="center"/>
        <w:rPr>
          <w:sz w:val="24"/>
          <w:szCs w:val="24"/>
        </w:rPr>
      </w:pPr>
      <w:r w:rsidRPr="0098795C">
        <w:rPr>
          <w:sz w:val="24"/>
          <w:szCs w:val="24"/>
        </w:rPr>
        <w:t xml:space="preserve">ВИСНОВОК </w:t>
      </w:r>
    </w:p>
    <w:p w:rsidR="0098795C" w:rsidRPr="0098795C" w:rsidRDefault="0098795C" w:rsidP="0098795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795C">
        <w:rPr>
          <w:rFonts w:ascii="Times New Roman" w:hAnsi="Times New Roman" w:cs="Times New Roman"/>
          <w:sz w:val="24"/>
          <w:szCs w:val="24"/>
        </w:rPr>
        <w:t xml:space="preserve">органу опіки та піклування щодо недоцільності виселення </w:t>
      </w:r>
    </w:p>
    <w:p w:rsidR="0098795C" w:rsidRPr="0098795C" w:rsidRDefault="0098795C" w:rsidP="0098795C">
      <w:pPr>
        <w:pStyle w:val="a3"/>
        <w:jc w:val="center"/>
        <w:rPr>
          <w:sz w:val="24"/>
          <w:szCs w:val="24"/>
        </w:rPr>
      </w:pPr>
      <w:r w:rsidRPr="0098795C">
        <w:rPr>
          <w:sz w:val="24"/>
          <w:szCs w:val="24"/>
        </w:rPr>
        <w:t xml:space="preserve">малолітніх дітей </w:t>
      </w:r>
      <w:r>
        <w:rPr>
          <w:sz w:val="24"/>
          <w:szCs w:val="24"/>
        </w:rPr>
        <w:t>…</w:t>
      </w:r>
      <w:r w:rsidRPr="0098795C">
        <w:rPr>
          <w:sz w:val="24"/>
          <w:szCs w:val="24"/>
        </w:rPr>
        <w:t xml:space="preserve">, 13.03.2010 року народження та  </w:t>
      </w:r>
      <w:r>
        <w:rPr>
          <w:sz w:val="24"/>
          <w:szCs w:val="24"/>
        </w:rPr>
        <w:t>…</w:t>
      </w:r>
      <w:r w:rsidRPr="0098795C">
        <w:rPr>
          <w:sz w:val="24"/>
          <w:szCs w:val="24"/>
        </w:rPr>
        <w:t>,14.09.2017 року народження</w:t>
      </w:r>
    </w:p>
    <w:p w:rsidR="0098795C" w:rsidRPr="0098795C" w:rsidRDefault="0098795C" w:rsidP="0098795C">
      <w:pPr>
        <w:pStyle w:val="a3"/>
        <w:jc w:val="center"/>
        <w:rPr>
          <w:sz w:val="24"/>
          <w:szCs w:val="24"/>
        </w:rPr>
      </w:pPr>
    </w:p>
    <w:p w:rsidR="0098795C" w:rsidRPr="0098795C" w:rsidRDefault="0098795C" w:rsidP="009879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95C">
        <w:rPr>
          <w:rFonts w:ascii="Times New Roman" w:hAnsi="Times New Roman" w:cs="Times New Roman"/>
          <w:sz w:val="24"/>
          <w:szCs w:val="24"/>
        </w:rPr>
        <w:t xml:space="preserve">   Органом опіки та піклування розглянуто матеріали  цивільної справи №607/12625/20,  які надійшли із Тернопільського </w:t>
      </w:r>
      <w:proofErr w:type="spellStart"/>
      <w:r w:rsidRPr="0098795C">
        <w:rPr>
          <w:rFonts w:ascii="Times New Roman" w:hAnsi="Times New Roman" w:cs="Times New Roman"/>
          <w:sz w:val="24"/>
          <w:szCs w:val="24"/>
        </w:rPr>
        <w:t>міськрайонного</w:t>
      </w:r>
      <w:proofErr w:type="spellEnd"/>
      <w:r w:rsidRPr="0098795C">
        <w:rPr>
          <w:rFonts w:ascii="Times New Roman" w:hAnsi="Times New Roman" w:cs="Times New Roman"/>
          <w:sz w:val="24"/>
          <w:szCs w:val="24"/>
        </w:rPr>
        <w:t xml:space="preserve">  суду Тернопільської області за позовом Акціонерного товариства «Альфа – Банк» до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98795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98795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98795C">
        <w:rPr>
          <w:rFonts w:ascii="Times New Roman" w:hAnsi="Times New Roman" w:cs="Times New Roman"/>
          <w:sz w:val="24"/>
          <w:szCs w:val="24"/>
        </w:rPr>
        <w:t xml:space="preserve">  про примусове виселення осіб та відповідні документи.  </w:t>
      </w:r>
    </w:p>
    <w:p w:rsidR="0098795C" w:rsidRPr="0098795C" w:rsidRDefault="0098795C" w:rsidP="009879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95C">
        <w:rPr>
          <w:rFonts w:ascii="Times New Roman" w:hAnsi="Times New Roman" w:cs="Times New Roman"/>
          <w:sz w:val="24"/>
          <w:szCs w:val="24"/>
        </w:rPr>
        <w:t xml:space="preserve">        Встановлено, що відповідно до умов кредитного договору  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98795C">
        <w:rPr>
          <w:rFonts w:ascii="Times New Roman" w:hAnsi="Times New Roman" w:cs="Times New Roman"/>
          <w:sz w:val="24"/>
          <w:szCs w:val="24"/>
        </w:rPr>
        <w:t xml:space="preserve"> (за кредитним Договором – Позичальнику) було надано  кредит у розмірі  46 500 доларів США.  </w:t>
      </w:r>
      <w:r>
        <w:rPr>
          <w:rFonts w:ascii="Times New Roman" w:hAnsi="Times New Roman" w:cs="Times New Roman"/>
          <w:sz w:val="24"/>
          <w:szCs w:val="24"/>
        </w:rPr>
        <w:t xml:space="preserve">… </w:t>
      </w:r>
      <w:r w:rsidRPr="0098795C">
        <w:rPr>
          <w:rFonts w:ascii="Times New Roman" w:hAnsi="Times New Roman" w:cs="Times New Roman"/>
          <w:sz w:val="24"/>
          <w:szCs w:val="24"/>
        </w:rPr>
        <w:t>зобов’язався повернути наданий кредит, сплатити проценти за користування в сумі, строки на умовах, що передбачені  кредитним договором  та Додатком №1 до нього.</w:t>
      </w:r>
    </w:p>
    <w:p w:rsidR="0098795C" w:rsidRPr="0098795C" w:rsidRDefault="0098795C" w:rsidP="009879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95C">
        <w:rPr>
          <w:rFonts w:ascii="Times New Roman" w:hAnsi="Times New Roman" w:cs="Times New Roman"/>
          <w:sz w:val="24"/>
          <w:szCs w:val="24"/>
        </w:rPr>
        <w:t xml:space="preserve">       З  метою забезпечення виконання зобов’язання </w:t>
      </w:r>
      <w:r w:rsidRPr="0098795C">
        <w:rPr>
          <w:rFonts w:ascii="Times New Roman" w:hAnsi="Times New Roman" w:cs="Times New Roman"/>
          <w:sz w:val="24"/>
          <w:szCs w:val="24"/>
          <w:lang w:val="ru-RU"/>
        </w:rPr>
        <w:t xml:space="preserve">за </w:t>
      </w:r>
      <w:proofErr w:type="spellStart"/>
      <w:r w:rsidRPr="0098795C">
        <w:rPr>
          <w:rFonts w:ascii="Times New Roman" w:hAnsi="Times New Roman" w:cs="Times New Roman"/>
          <w:sz w:val="24"/>
          <w:szCs w:val="24"/>
          <w:lang w:val="ru-RU"/>
        </w:rPr>
        <w:t>кредитним</w:t>
      </w:r>
      <w:proofErr w:type="spellEnd"/>
      <w:r w:rsidRPr="0098795C">
        <w:rPr>
          <w:rFonts w:ascii="Times New Roman" w:hAnsi="Times New Roman" w:cs="Times New Roman"/>
          <w:sz w:val="24"/>
          <w:szCs w:val="24"/>
          <w:lang w:val="ru-RU"/>
        </w:rPr>
        <w:t xml:space="preserve"> договором  </w:t>
      </w:r>
      <w:proofErr w:type="spellStart"/>
      <w:r w:rsidRPr="0098795C">
        <w:rPr>
          <w:rFonts w:ascii="Times New Roman" w:hAnsi="Times New Roman" w:cs="Times New Roman"/>
          <w:sz w:val="24"/>
          <w:szCs w:val="24"/>
          <w:lang w:val="ru-RU"/>
        </w:rPr>
        <w:t>від</w:t>
      </w:r>
      <w:proofErr w:type="spellEnd"/>
      <w:r w:rsidRPr="0098795C">
        <w:rPr>
          <w:rFonts w:ascii="Times New Roman" w:hAnsi="Times New Roman" w:cs="Times New Roman"/>
          <w:sz w:val="24"/>
          <w:szCs w:val="24"/>
          <w:lang w:val="ru-RU"/>
        </w:rPr>
        <w:t xml:space="preserve"> 17.09.2007 року АКБ «</w:t>
      </w:r>
      <w:proofErr w:type="spellStart"/>
      <w:r w:rsidRPr="0098795C">
        <w:rPr>
          <w:rFonts w:ascii="Times New Roman" w:hAnsi="Times New Roman" w:cs="Times New Roman"/>
          <w:sz w:val="24"/>
          <w:szCs w:val="24"/>
        </w:rPr>
        <w:t>ТАС-Комерцбанк</w:t>
      </w:r>
      <w:proofErr w:type="spellEnd"/>
      <w:r w:rsidRPr="0098795C">
        <w:rPr>
          <w:rFonts w:ascii="Times New Roman" w:hAnsi="Times New Roman" w:cs="Times New Roman"/>
          <w:sz w:val="24"/>
          <w:szCs w:val="24"/>
        </w:rPr>
        <w:t>» (правонаступник-ПАТ                 «</w:t>
      </w:r>
      <w:proofErr w:type="spellStart"/>
      <w:r w:rsidRPr="0098795C">
        <w:rPr>
          <w:rFonts w:ascii="Times New Roman" w:hAnsi="Times New Roman" w:cs="Times New Roman"/>
          <w:sz w:val="24"/>
          <w:szCs w:val="24"/>
        </w:rPr>
        <w:t>Сведбанк</w:t>
      </w:r>
      <w:proofErr w:type="spellEnd"/>
      <w:r w:rsidRPr="0098795C">
        <w:rPr>
          <w:rFonts w:ascii="Times New Roman" w:hAnsi="Times New Roman" w:cs="Times New Roman"/>
          <w:sz w:val="24"/>
          <w:szCs w:val="24"/>
        </w:rPr>
        <w:t xml:space="preserve">) (надалі за текстом-Банк) та 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98795C">
        <w:rPr>
          <w:rFonts w:ascii="Times New Roman" w:hAnsi="Times New Roman" w:cs="Times New Roman"/>
          <w:sz w:val="24"/>
          <w:szCs w:val="24"/>
        </w:rPr>
        <w:t xml:space="preserve"> уклали договір іпотеки. Відповідно до умов договору в іпотеку було передано  нерухоме майно, а саме: двокімнатна квартира, загальна площа 43,6 </w:t>
      </w:r>
      <w:proofErr w:type="spellStart"/>
      <w:r w:rsidRPr="0098795C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98795C">
        <w:rPr>
          <w:rFonts w:ascii="Times New Roman" w:hAnsi="Times New Roman" w:cs="Times New Roman"/>
          <w:sz w:val="24"/>
          <w:szCs w:val="24"/>
        </w:rPr>
        <w:t xml:space="preserve">, яка знаходиться за адресою: м. Тернопіль, вул. 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98795C">
        <w:rPr>
          <w:rFonts w:ascii="Times New Roman" w:hAnsi="Times New Roman" w:cs="Times New Roman"/>
          <w:sz w:val="24"/>
          <w:szCs w:val="24"/>
        </w:rPr>
        <w:t xml:space="preserve"> кв. 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98795C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98795C" w:rsidRPr="0098795C" w:rsidRDefault="0098795C" w:rsidP="009879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</w:t>
      </w:r>
      <w:r w:rsidRPr="0098795C">
        <w:rPr>
          <w:rFonts w:ascii="Times New Roman" w:hAnsi="Times New Roman" w:cs="Times New Roman"/>
          <w:sz w:val="24"/>
          <w:szCs w:val="24"/>
        </w:rPr>
        <w:t xml:space="preserve"> порушив умови договору, свої зобов’язання належним чином не виконував, в результаті чого банк прийняв рішення звернути стягнення на заставне майно в рахунок погашення боргу.</w:t>
      </w:r>
    </w:p>
    <w:p w:rsidR="0098795C" w:rsidRPr="0098795C" w:rsidRDefault="0098795C" w:rsidP="009879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95C">
        <w:rPr>
          <w:rFonts w:ascii="Times New Roman" w:hAnsi="Times New Roman" w:cs="Times New Roman"/>
          <w:sz w:val="24"/>
          <w:szCs w:val="24"/>
        </w:rPr>
        <w:t xml:space="preserve">    АТ «Альфа - Банк» який  15.06.2012 року відповідно до договору </w:t>
      </w:r>
      <w:proofErr w:type="spellStart"/>
      <w:r w:rsidRPr="0098795C">
        <w:rPr>
          <w:rFonts w:ascii="Times New Roman" w:hAnsi="Times New Roman" w:cs="Times New Roman"/>
          <w:sz w:val="24"/>
          <w:szCs w:val="24"/>
        </w:rPr>
        <w:t>купівлі-</w:t>
      </w:r>
      <w:proofErr w:type="spellEnd"/>
      <w:r w:rsidRPr="0098795C">
        <w:rPr>
          <w:rFonts w:ascii="Times New Roman" w:hAnsi="Times New Roman" w:cs="Times New Roman"/>
          <w:sz w:val="24"/>
          <w:szCs w:val="24"/>
        </w:rPr>
        <w:t xml:space="preserve"> продажу прав вимог за кредитним договором, отримав виконавчий  лист від 23.04.2014 року, виданий Тернопільським </w:t>
      </w:r>
      <w:proofErr w:type="spellStart"/>
      <w:r w:rsidRPr="0098795C">
        <w:rPr>
          <w:rFonts w:ascii="Times New Roman" w:hAnsi="Times New Roman" w:cs="Times New Roman"/>
          <w:sz w:val="24"/>
          <w:szCs w:val="24"/>
        </w:rPr>
        <w:t>міськрайонним</w:t>
      </w:r>
      <w:proofErr w:type="spellEnd"/>
      <w:r w:rsidRPr="0098795C">
        <w:rPr>
          <w:rFonts w:ascii="Times New Roman" w:hAnsi="Times New Roman" w:cs="Times New Roman"/>
          <w:sz w:val="24"/>
          <w:szCs w:val="24"/>
        </w:rPr>
        <w:t xml:space="preserve"> судом, яким  в рахунок  погашення заборгованості  за кредитним договором  № 1901/0907/71-243 від 17.09.2007 року, звернуто стягнення  на двокімнатну квартиру, загальною площею 43,6 </w:t>
      </w:r>
      <w:proofErr w:type="spellStart"/>
      <w:r w:rsidRPr="0098795C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98795C">
        <w:rPr>
          <w:rFonts w:ascii="Times New Roman" w:hAnsi="Times New Roman" w:cs="Times New Roman"/>
          <w:sz w:val="24"/>
          <w:szCs w:val="24"/>
        </w:rPr>
        <w:t xml:space="preserve">., яка знаходиться  за адресою: м. Тернопіль, вул. 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9879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5C"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</w:p>
    <w:p w:rsidR="0098795C" w:rsidRPr="0098795C" w:rsidRDefault="0098795C" w:rsidP="0098795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795C">
        <w:rPr>
          <w:rFonts w:ascii="Times New Roman" w:hAnsi="Times New Roman" w:cs="Times New Roman"/>
          <w:sz w:val="24"/>
          <w:szCs w:val="24"/>
        </w:rPr>
        <w:t>Після отримання виконавчого листа  стало відомо, що в квартирі яка є предметом іпотеки, зареєстровані  малолітні діти.</w:t>
      </w:r>
    </w:p>
    <w:p w:rsidR="0098795C" w:rsidRPr="0098795C" w:rsidRDefault="0098795C" w:rsidP="009879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95C">
        <w:rPr>
          <w:rFonts w:ascii="Times New Roman" w:hAnsi="Times New Roman" w:cs="Times New Roman"/>
          <w:sz w:val="24"/>
          <w:szCs w:val="24"/>
        </w:rPr>
        <w:t xml:space="preserve">         Згідно довідки відділу реєстрації проживання осіб  від 01.07.2020 року , в квартирі що знаходиться за адресою : м. Тернопіль, вул. 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98795C">
        <w:rPr>
          <w:rFonts w:ascii="Times New Roman" w:hAnsi="Times New Roman" w:cs="Times New Roman"/>
          <w:sz w:val="24"/>
          <w:szCs w:val="24"/>
        </w:rPr>
        <w:t xml:space="preserve"> кв. 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98795C">
        <w:rPr>
          <w:rFonts w:ascii="Times New Roman" w:hAnsi="Times New Roman" w:cs="Times New Roman"/>
          <w:sz w:val="24"/>
          <w:szCs w:val="24"/>
        </w:rPr>
        <w:t xml:space="preserve">. зареєстровані:  </w:t>
      </w:r>
    </w:p>
    <w:p w:rsidR="0098795C" w:rsidRPr="0098795C" w:rsidRDefault="0098795C" w:rsidP="0098795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795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98795C">
        <w:rPr>
          <w:rFonts w:ascii="Times New Roman" w:hAnsi="Times New Roman" w:cs="Times New Roman"/>
          <w:sz w:val="24"/>
          <w:szCs w:val="24"/>
        </w:rPr>
        <w:t>,15.05.1987 року народження;</w:t>
      </w:r>
    </w:p>
    <w:p w:rsidR="0098795C" w:rsidRPr="0098795C" w:rsidRDefault="0098795C" w:rsidP="0098795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8795C" w:rsidRPr="0098795C" w:rsidRDefault="0098795C" w:rsidP="0098795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8795C" w:rsidRPr="0098795C" w:rsidRDefault="0098795C" w:rsidP="0098795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8795C" w:rsidRPr="0098795C" w:rsidRDefault="0098795C" w:rsidP="0098795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795C">
        <w:rPr>
          <w:rFonts w:ascii="Times New Roman" w:hAnsi="Times New Roman" w:cs="Times New Roman"/>
          <w:sz w:val="24"/>
          <w:szCs w:val="24"/>
        </w:rPr>
        <w:t xml:space="preserve">                                                2</w:t>
      </w:r>
    </w:p>
    <w:p w:rsidR="0098795C" w:rsidRPr="0098795C" w:rsidRDefault="0098795C" w:rsidP="0098795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8795C" w:rsidRPr="0098795C" w:rsidRDefault="0098795C" w:rsidP="0098795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795C">
        <w:rPr>
          <w:rFonts w:ascii="Times New Roman" w:hAnsi="Times New Roman" w:cs="Times New Roman"/>
          <w:sz w:val="24"/>
          <w:szCs w:val="24"/>
        </w:rPr>
        <w:lastRenderedPageBreak/>
        <w:t>-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98795C">
        <w:rPr>
          <w:rFonts w:ascii="Times New Roman" w:hAnsi="Times New Roman" w:cs="Times New Roman"/>
          <w:sz w:val="24"/>
          <w:szCs w:val="24"/>
        </w:rPr>
        <w:t>,13.03.2010 року народження;</w:t>
      </w:r>
    </w:p>
    <w:p w:rsidR="0098795C" w:rsidRPr="0098795C" w:rsidRDefault="0098795C" w:rsidP="0098795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795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98795C">
        <w:rPr>
          <w:rFonts w:ascii="Times New Roman" w:hAnsi="Times New Roman" w:cs="Times New Roman"/>
          <w:sz w:val="24"/>
          <w:szCs w:val="24"/>
        </w:rPr>
        <w:t>,14.09.2017 року народження.</w:t>
      </w:r>
    </w:p>
    <w:p w:rsidR="0098795C" w:rsidRPr="0098795C" w:rsidRDefault="0098795C" w:rsidP="009879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95C">
        <w:rPr>
          <w:rFonts w:ascii="Times New Roman" w:hAnsi="Times New Roman" w:cs="Times New Roman"/>
          <w:sz w:val="24"/>
          <w:szCs w:val="24"/>
        </w:rPr>
        <w:tab/>
        <w:t xml:space="preserve">Мати дітей,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98795C">
        <w:rPr>
          <w:rFonts w:ascii="Times New Roman" w:hAnsi="Times New Roman" w:cs="Times New Roman"/>
          <w:sz w:val="24"/>
          <w:szCs w:val="24"/>
        </w:rPr>
        <w:t xml:space="preserve">,  на засіданні комісії повідомила, що зареєструвала дітей за даною адресою за добровільної згоди власника, який є її рідним братом. Іншого житла у неї та чоловіка немає,   просить не висиляти їх із вищезазначеної квартири.   </w:t>
      </w:r>
    </w:p>
    <w:p w:rsidR="0098795C" w:rsidRPr="0098795C" w:rsidRDefault="0098795C" w:rsidP="009879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95C">
        <w:rPr>
          <w:rFonts w:ascii="Times New Roman" w:hAnsi="Times New Roman" w:cs="Times New Roman"/>
          <w:sz w:val="24"/>
          <w:szCs w:val="24"/>
        </w:rPr>
        <w:t xml:space="preserve">         Представник «Альфа-Банку» на засіданні комісії повідомив, що діти у даному житлі зареєстровані після укладення договору іпотеки  і просить прийняти рішення щодо виселення малолітніх дітей із даної квартири.</w:t>
      </w:r>
    </w:p>
    <w:p w:rsidR="0098795C" w:rsidRPr="0098795C" w:rsidRDefault="0098795C" w:rsidP="009879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95C">
        <w:rPr>
          <w:rFonts w:ascii="Times New Roman" w:hAnsi="Times New Roman" w:cs="Times New Roman"/>
          <w:sz w:val="24"/>
          <w:szCs w:val="24"/>
        </w:rPr>
        <w:t xml:space="preserve">          Враховуючи вищенаведене, керуючись ст.19 Сімейного кодексу України, ст.11 Закону України «Про охорону дитинства», беручи до уваги думку членів комісії з питань захисту прав дитини  при виконавчому комітеті Тернопільської міської ради, орган опіки та піклування вважає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795C">
        <w:rPr>
          <w:rFonts w:ascii="Times New Roman" w:hAnsi="Times New Roman" w:cs="Times New Roman"/>
          <w:sz w:val="24"/>
          <w:szCs w:val="24"/>
        </w:rPr>
        <w:t>недоцільне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795C">
        <w:rPr>
          <w:rFonts w:ascii="Times New Roman" w:hAnsi="Times New Roman" w:cs="Times New Roman"/>
          <w:sz w:val="24"/>
          <w:szCs w:val="24"/>
        </w:rPr>
        <w:t xml:space="preserve">висилити малолітніх дітей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98795C">
        <w:rPr>
          <w:rFonts w:ascii="Times New Roman" w:hAnsi="Times New Roman" w:cs="Times New Roman"/>
          <w:sz w:val="24"/>
          <w:szCs w:val="24"/>
        </w:rPr>
        <w:t xml:space="preserve">, 13.03.2010 року народження та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98795C">
        <w:rPr>
          <w:rFonts w:ascii="Times New Roman" w:hAnsi="Times New Roman" w:cs="Times New Roman"/>
          <w:sz w:val="24"/>
          <w:szCs w:val="24"/>
        </w:rPr>
        <w:t xml:space="preserve">,14.09.2017 року народження разом з матір’ю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98795C">
        <w:rPr>
          <w:rFonts w:ascii="Times New Roman" w:hAnsi="Times New Roman" w:cs="Times New Roman"/>
          <w:sz w:val="24"/>
          <w:szCs w:val="24"/>
        </w:rPr>
        <w:t xml:space="preserve"> з квартири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98795C">
        <w:rPr>
          <w:rFonts w:ascii="Times New Roman" w:hAnsi="Times New Roman" w:cs="Times New Roman"/>
          <w:sz w:val="24"/>
          <w:szCs w:val="24"/>
        </w:rPr>
        <w:t xml:space="preserve"> за  адресою: м. Тернопіль, вул. 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98795C" w:rsidRPr="0098795C" w:rsidRDefault="0098795C" w:rsidP="009879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795C" w:rsidRPr="0098795C" w:rsidRDefault="0098795C" w:rsidP="0098795C">
      <w:pPr>
        <w:pStyle w:val="a3"/>
        <w:rPr>
          <w:sz w:val="24"/>
          <w:szCs w:val="24"/>
        </w:rPr>
      </w:pPr>
    </w:p>
    <w:p w:rsidR="0098795C" w:rsidRPr="0098795C" w:rsidRDefault="0098795C" w:rsidP="0098795C">
      <w:pPr>
        <w:pStyle w:val="a3"/>
        <w:rPr>
          <w:sz w:val="24"/>
          <w:szCs w:val="24"/>
          <w:lang w:val="ru-RU"/>
        </w:rPr>
      </w:pPr>
      <w:r w:rsidRPr="0098795C">
        <w:rPr>
          <w:sz w:val="24"/>
          <w:szCs w:val="24"/>
        </w:rPr>
        <w:t xml:space="preserve">Міський голова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Pr="0098795C">
        <w:rPr>
          <w:sz w:val="24"/>
          <w:szCs w:val="24"/>
          <w:lang w:val="ru-RU"/>
        </w:rPr>
        <w:t>Сергій</w:t>
      </w:r>
      <w:proofErr w:type="spellEnd"/>
      <w:r w:rsidRPr="0098795C">
        <w:rPr>
          <w:sz w:val="24"/>
          <w:szCs w:val="24"/>
          <w:lang w:val="ru-RU"/>
        </w:rPr>
        <w:t xml:space="preserve"> НАДАЛ</w:t>
      </w:r>
    </w:p>
    <w:p w:rsidR="0098795C" w:rsidRPr="0098795C" w:rsidRDefault="0098795C" w:rsidP="0098795C">
      <w:pPr>
        <w:pStyle w:val="a3"/>
        <w:rPr>
          <w:sz w:val="24"/>
          <w:szCs w:val="24"/>
        </w:rPr>
      </w:pPr>
    </w:p>
    <w:p w:rsidR="0098795C" w:rsidRPr="0098795C" w:rsidRDefault="0098795C" w:rsidP="0098795C">
      <w:pPr>
        <w:pStyle w:val="a3"/>
        <w:tabs>
          <w:tab w:val="left" w:pos="2115"/>
        </w:tabs>
        <w:ind w:right="-39"/>
        <w:rPr>
          <w:sz w:val="24"/>
          <w:szCs w:val="24"/>
        </w:rPr>
      </w:pPr>
    </w:p>
    <w:p w:rsidR="0098795C" w:rsidRPr="0098795C" w:rsidRDefault="0098795C" w:rsidP="009879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8795C" w:rsidRPr="0098795C" w:rsidRDefault="0098795C" w:rsidP="009879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Pr="0098795C" w:rsidRDefault="0098795C" w:rsidP="009879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000000" w:rsidRPr="0098795C" w:rsidSect="006546E2">
      <w:pgSz w:w="11907" w:h="16839" w:code="9"/>
      <w:pgMar w:top="1134" w:right="850" w:bottom="2268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8795C"/>
    <w:rsid w:val="00987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8795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98795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2066</Words>
  <Characters>1179</Characters>
  <Application>Microsoft Office Word</Application>
  <DocSecurity>0</DocSecurity>
  <Lines>9</Lines>
  <Paragraphs>6</Paragraphs>
  <ScaleCrop>false</ScaleCrop>
  <Company>Reanimator Extreme Edition</Company>
  <LinksUpToDate>false</LinksUpToDate>
  <CharactersWithSpaces>3239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2021-02-22T15:07:00Z</dcterms:created>
  <dcterms:modified xsi:type="dcterms:W3CDTF">2021-02-22T15:09:00Z</dcterms:modified>
</cp:coreProperties>
</file>