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B0D" w:rsidRPr="008807A5" w:rsidRDefault="00883B0D" w:rsidP="00883B0D">
      <w:pPr>
        <w:jc w:val="center"/>
        <w:rPr>
          <w:rFonts w:ascii="Times New Roman" w:hAnsi="Times New Roman"/>
          <w:sz w:val="24"/>
          <w:szCs w:val="24"/>
        </w:rPr>
      </w:pPr>
      <w:r w:rsidRPr="008807A5">
        <w:rPr>
          <w:rFonts w:ascii="Times New Roman" w:hAnsi="Times New Roman"/>
          <w:sz w:val="24"/>
          <w:szCs w:val="24"/>
        </w:rPr>
        <w:t>Список</w:t>
      </w:r>
    </w:p>
    <w:p w:rsidR="00883B0D" w:rsidRPr="008807A5" w:rsidRDefault="00883B0D" w:rsidP="00883B0D">
      <w:pPr>
        <w:jc w:val="center"/>
        <w:rPr>
          <w:rFonts w:ascii="Times New Roman" w:hAnsi="Times New Roman"/>
          <w:sz w:val="24"/>
          <w:szCs w:val="24"/>
        </w:rPr>
      </w:pPr>
      <w:r w:rsidRPr="008807A5">
        <w:rPr>
          <w:rFonts w:ascii="Times New Roman" w:hAnsi="Times New Roman"/>
          <w:sz w:val="24"/>
          <w:szCs w:val="24"/>
        </w:rPr>
        <w:t>громадян, яким передаються безоплатно у власність земельні ділянки</w:t>
      </w:r>
    </w:p>
    <w:p w:rsidR="00883B0D" w:rsidRPr="008807A5" w:rsidRDefault="00883B0D" w:rsidP="00883B0D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0"/>
        <w:gridCol w:w="1378"/>
        <w:gridCol w:w="1505"/>
        <w:gridCol w:w="1572"/>
        <w:gridCol w:w="997"/>
        <w:gridCol w:w="1031"/>
        <w:gridCol w:w="2229"/>
        <w:gridCol w:w="663"/>
      </w:tblGrid>
      <w:tr w:rsidR="00883B0D" w:rsidRPr="008807A5" w:rsidTr="00B0350C">
        <w:tc>
          <w:tcPr>
            <w:tcW w:w="178" w:type="pct"/>
          </w:tcPr>
          <w:p w:rsidR="00883B0D" w:rsidRPr="008807A5" w:rsidRDefault="00883B0D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893" w:type="pct"/>
          </w:tcPr>
          <w:p w:rsidR="00883B0D" w:rsidRPr="008807A5" w:rsidRDefault="00883B0D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Прізвище, ім’я,</w:t>
            </w:r>
          </w:p>
          <w:p w:rsidR="00883B0D" w:rsidRPr="008807A5" w:rsidRDefault="00883B0D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667" w:type="pct"/>
            <w:tcBorders>
              <w:left w:val="single" w:sz="4" w:space="0" w:color="auto"/>
            </w:tcBorders>
          </w:tcPr>
          <w:p w:rsidR="00883B0D" w:rsidRPr="008807A5" w:rsidRDefault="00883B0D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 xml:space="preserve">Адреса земельної </w:t>
            </w:r>
          </w:p>
          <w:p w:rsidR="00883B0D" w:rsidRPr="008807A5" w:rsidRDefault="00883B0D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ділянки</w:t>
            </w:r>
          </w:p>
        </w:tc>
        <w:tc>
          <w:tcPr>
            <w:tcW w:w="952" w:type="pct"/>
            <w:tcBorders>
              <w:right w:val="single" w:sz="4" w:space="0" w:color="auto"/>
            </w:tcBorders>
          </w:tcPr>
          <w:p w:rsidR="00883B0D" w:rsidRPr="008807A5" w:rsidRDefault="00883B0D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Вид використання</w:t>
            </w:r>
          </w:p>
          <w:p w:rsidR="00883B0D" w:rsidRPr="008807A5" w:rsidRDefault="00883B0D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464" w:type="pct"/>
            <w:tcBorders>
              <w:left w:val="single" w:sz="4" w:space="0" w:color="auto"/>
            </w:tcBorders>
          </w:tcPr>
          <w:p w:rsidR="00883B0D" w:rsidRPr="008807A5" w:rsidRDefault="00883B0D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  <w:proofErr w:type="spellStart"/>
            <w:r w:rsidRPr="008807A5">
              <w:rPr>
                <w:rFonts w:ascii="Times New Roman" w:hAnsi="Times New Roman"/>
                <w:sz w:val="20"/>
                <w:szCs w:val="20"/>
              </w:rPr>
              <w:t>корис-тування</w:t>
            </w:r>
            <w:proofErr w:type="spellEnd"/>
          </w:p>
          <w:p w:rsidR="00883B0D" w:rsidRPr="008807A5" w:rsidRDefault="00883B0D" w:rsidP="00B035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883B0D" w:rsidRPr="008807A5" w:rsidRDefault="00883B0D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Площа земельної ділянки,</w:t>
            </w:r>
          </w:p>
          <w:p w:rsidR="00883B0D" w:rsidRPr="008807A5" w:rsidRDefault="00883B0D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(га)</w:t>
            </w:r>
          </w:p>
        </w:tc>
        <w:tc>
          <w:tcPr>
            <w:tcW w:w="1012" w:type="pct"/>
            <w:tcBorders>
              <w:left w:val="single" w:sz="4" w:space="0" w:color="auto"/>
            </w:tcBorders>
          </w:tcPr>
          <w:p w:rsidR="00883B0D" w:rsidRPr="008807A5" w:rsidRDefault="00883B0D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Кадастровий номер</w:t>
            </w:r>
          </w:p>
          <w:p w:rsidR="00883B0D" w:rsidRPr="008807A5" w:rsidRDefault="00883B0D" w:rsidP="00B035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left w:val="single" w:sz="4" w:space="0" w:color="auto"/>
            </w:tcBorders>
          </w:tcPr>
          <w:p w:rsidR="00883B0D" w:rsidRPr="008807A5" w:rsidRDefault="00883B0D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 xml:space="preserve">Інші </w:t>
            </w:r>
            <w:proofErr w:type="spellStart"/>
            <w:r w:rsidRPr="008807A5">
              <w:rPr>
                <w:rFonts w:ascii="Times New Roman" w:hAnsi="Times New Roman"/>
                <w:sz w:val="20"/>
                <w:szCs w:val="20"/>
              </w:rPr>
              <w:t>відо-</w:t>
            </w:r>
            <w:proofErr w:type="spellEnd"/>
          </w:p>
          <w:p w:rsidR="00883B0D" w:rsidRPr="008807A5" w:rsidRDefault="00883B0D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мості</w:t>
            </w:r>
          </w:p>
        </w:tc>
      </w:tr>
      <w:tr w:rsidR="00883B0D" w:rsidRPr="008807A5" w:rsidTr="00B0350C">
        <w:tc>
          <w:tcPr>
            <w:tcW w:w="178" w:type="pct"/>
          </w:tcPr>
          <w:p w:rsidR="00883B0D" w:rsidRPr="008807A5" w:rsidRDefault="00883B0D" w:rsidP="00B035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pct"/>
          </w:tcPr>
          <w:p w:rsidR="00883B0D" w:rsidRPr="008807A5" w:rsidRDefault="00883B0D" w:rsidP="00B035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67" w:type="pct"/>
            <w:tcBorders>
              <w:left w:val="single" w:sz="4" w:space="0" w:color="auto"/>
            </w:tcBorders>
          </w:tcPr>
          <w:p w:rsidR="00883B0D" w:rsidRPr="008807A5" w:rsidRDefault="00883B0D" w:rsidP="00B035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52" w:type="pct"/>
            <w:tcBorders>
              <w:right w:val="single" w:sz="4" w:space="0" w:color="auto"/>
            </w:tcBorders>
          </w:tcPr>
          <w:p w:rsidR="00883B0D" w:rsidRPr="008807A5" w:rsidRDefault="00883B0D" w:rsidP="00B035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4" w:type="pct"/>
            <w:tcBorders>
              <w:left w:val="single" w:sz="4" w:space="0" w:color="auto"/>
            </w:tcBorders>
          </w:tcPr>
          <w:p w:rsidR="00883B0D" w:rsidRPr="008807A5" w:rsidRDefault="00883B0D" w:rsidP="00B035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883B0D" w:rsidRPr="008807A5" w:rsidRDefault="00883B0D" w:rsidP="00B035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12" w:type="pct"/>
            <w:tcBorders>
              <w:left w:val="single" w:sz="4" w:space="0" w:color="auto"/>
            </w:tcBorders>
          </w:tcPr>
          <w:p w:rsidR="00883B0D" w:rsidRPr="008807A5" w:rsidRDefault="00883B0D" w:rsidP="00B035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57" w:type="pct"/>
            <w:tcBorders>
              <w:left w:val="single" w:sz="4" w:space="0" w:color="auto"/>
            </w:tcBorders>
          </w:tcPr>
          <w:p w:rsidR="00883B0D" w:rsidRPr="008807A5" w:rsidRDefault="00883B0D" w:rsidP="00B035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83B0D" w:rsidRPr="008807A5" w:rsidTr="00B0350C">
        <w:tc>
          <w:tcPr>
            <w:tcW w:w="178" w:type="pct"/>
          </w:tcPr>
          <w:p w:rsidR="00883B0D" w:rsidRPr="008807A5" w:rsidRDefault="00883B0D" w:rsidP="00B035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93" w:type="pct"/>
          </w:tcPr>
          <w:p w:rsidR="00883B0D" w:rsidRPr="008807A5" w:rsidRDefault="00883B0D" w:rsidP="00B0350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07A5">
              <w:rPr>
                <w:rFonts w:ascii="Times New Roman" w:hAnsi="Times New Roman"/>
                <w:sz w:val="20"/>
                <w:szCs w:val="20"/>
              </w:rPr>
              <w:t>Янзюк</w:t>
            </w:r>
            <w:proofErr w:type="spellEnd"/>
            <w:r w:rsidRPr="008807A5">
              <w:rPr>
                <w:rFonts w:ascii="Times New Roman" w:hAnsi="Times New Roman"/>
                <w:sz w:val="20"/>
                <w:szCs w:val="20"/>
              </w:rPr>
              <w:t xml:space="preserve"> Сергій Іванович</w:t>
            </w:r>
          </w:p>
        </w:tc>
        <w:tc>
          <w:tcPr>
            <w:tcW w:w="667" w:type="pct"/>
            <w:tcBorders>
              <w:left w:val="single" w:sz="4" w:space="0" w:color="auto"/>
            </w:tcBorders>
          </w:tcPr>
          <w:p w:rsidR="00883B0D" w:rsidRPr="008807A5" w:rsidRDefault="00883B0D" w:rsidP="00B0350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07A5">
              <w:rPr>
                <w:rFonts w:ascii="Times New Roman" w:hAnsi="Times New Roman"/>
                <w:sz w:val="20"/>
                <w:szCs w:val="20"/>
              </w:rPr>
              <w:t>вул.Текстильна</w:t>
            </w:r>
            <w:proofErr w:type="spellEnd"/>
          </w:p>
        </w:tc>
        <w:tc>
          <w:tcPr>
            <w:tcW w:w="952" w:type="pct"/>
            <w:tcBorders>
              <w:right w:val="single" w:sz="4" w:space="0" w:color="auto"/>
            </w:tcBorders>
          </w:tcPr>
          <w:p w:rsidR="00883B0D" w:rsidRPr="008807A5" w:rsidRDefault="00883B0D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64" w:type="pct"/>
            <w:tcBorders>
              <w:left w:val="single" w:sz="4" w:space="0" w:color="auto"/>
            </w:tcBorders>
          </w:tcPr>
          <w:p w:rsidR="00883B0D" w:rsidRPr="008807A5" w:rsidRDefault="00883B0D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883B0D" w:rsidRPr="008807A5" w:rsidRDefault="00883B0D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0,0075</w:t>
            </w:r>
          </w:p>
        </w:tc>
        <w:tc>
          <w:tcPr>
            <w:tcW w:w="1012" w:type="pct"/>
            <w:tcBorders>
              <w:left w:val="single" w:sz="4" w:space="0" w:color="auto"/>
            </w:tcBorders>
          </w:tcPr>
          <w:p w:rsidR="00883B0D" w:rsidRPr="008807A5" w:rsidRDefault="00883B0D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6110100000:04:001:0545</w:t>
            </w:r>
          </w:p>
        </w:tc>
        <w:tc>
          <w:tcPr>
            <w:tcW w:w="357" w:type="pct"/>
            <w:tcBorders>
              <w:left w:val="single" w:sz="4" w:space="0" w:color="auto"/>
            </w:tcBorders>
          </w:tcPr>
          <w:p w:rsidR="00883B0D" w:rsidRPr="008807A5" w:rsidRDefault="00883B0D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3B0D" w:rsidRPr="008807A5" w:rsidTr="00B0350C">
        <w:tc>
          <w:tcPr>
            <w:tcW w:w="178" w:type="pct"/>
          </w:tcPr>
          <w:p w:rsidR="00883B0D" w:rsidRPr="008807A5" w:rsidRDefault="00883B0D" w:rsidP="00B035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93" w:type="pct"/>
          </w:tcPr>
          <w:p w:rsidR="00883B0D" w:rsidRPr="008807A5" w:rsidRDefault="00883B0D" w:rsidP="00B0350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07A5">
              <w:rPr>
                <w:rFonts w:ascii="Times New Roman" w:hAnsi="Times New Roman"/>
                <w:sz w:val="20"/>
                <w:szCs w:val="20"/>
              </w:rPr>
              <w:t>Сивирин</w:t>
            </w:r>
            <w:proofErr w:type="spellEnd"/>
            <w:r w:rsidRPr="008807A5">
              <w:rPr>
                <w:rFonts w:ascii="Times New Roman" w:hAnsi="Times New Roman"/>
                <w:sz w:val="20"/>
                <w:szCs w:val="20"/>
              </w:rPr>
              <w:t xml:space="preserve"> Микола Анатолійович</w:t>
            </w:r>
          </w:p>
        </w:tc>
        <w:tc>
          <w:tcPr>
            <w:tcW w:w="667" w:type="pct"/>
            <w:tcBorders>
              <w:left w:val="single" w:sz="4" w:space="0" w:color="auto"/>
            </w:tcBorders>
          </w:tcPr>
          <w:p w:rsidR="00883B0D" w:rsidRPr="008807A5" w:rsidRDefault="00883B0D" w:rsidP="00B0350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07A5">
              <w:rPr>
                <w:rFonts w:ascii="Times New Roman" w:hAnsi="Times New Roman"/>
                <w:sz w:val="20"/>
                <w:szCs w:val="20"/>
              </w:rPr>
              <w:t>вул.Текстильна</w:t>
            </w:r>
            <w:proofErr w:type="spellEnd"/>
          </w:p>
        </w:tc>
        <w:tc>
          <w:tcPr>
            <w:tcW w:w="952" w:type="pct"/>
            <w:tcBorders>
              <w:right w:val="single" w:sz="4" w:space="0" w:color="auto"/>
            </w:tcBorders>
          </w:tcPr>
          <w:p w:rsidR="00883B0D" w:rsidRPr="008807A5" w:rsidRDefault="00883B0D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64" w:type="pct"/>
            <w:tcBorders>
              <w:left w:val="single" w:sz="4" w:space="0" w:color="auto"/>
            </w:tcBorders>
          </w:tcPr>
          <w:p w:rsidR="00883B0D" w:rsidRPr="008807A5" w:rsidRDefault="00883B0D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883B0D" w:rsidRPr="008807A5" w:rsidRDefault="00883B0D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0,0075</w:t>
            </w:r>
          </w:p>
        </w:tc>
        <w:tc>
          <w:tcPr>
            <w:tcW w:w="1012" w:type="pct"/>
            <w:tcBorders>
              <w:left w:val="single" w:sz="4" w:space="0" w:color="auto"/>
            </w:tcBorders>
          </w:tcPr>
          <w:p w:rsidR="00883B0D" w:rsidRPr="008807A5" w:rsidRDefault="00883B0D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6110100000:04:001:0547</w:t>
            </w:r>
          </w:p>
        </w:tc>
        <w:tc>
          <w:tcPr>
            <w:tcW w:w="357" w:type="pct"/>
            <w:tcBorders>
              <w:left w:val="single" w:sz="4" w:space="0" w:color="auto"/>
            </w:tcBorders>
          </w:tcPr>
          <w:p w:rsidR="00883B0D" w:rsidRPr="008807A5" w:rsidRDefault="00883B0D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3B0D" w:rsidRPr="008807A5" w:rsidTr="00B0350C">
        <w:tc>
          <w:tcPr>
            <w:tcW w:w="178" w:type="pct"/>
          </w:tcPr>
          <w:p w:rsidR="00883B0D" w:rsidRPr="008807A5" w:rsidRDefault="00883B0D" w:rsidP="00B035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93" w:type="pct"/>
          </w:tcPr>
          <w:p w:rsidR="00883B0D" w:rsidRPr="008807A5" w:rsidRDefault="00883B0D" w:rsidP="00B0350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07A5">
              <w:rPr>
                <w:rFonts w:ascii="Times New Roman" w:hAnsi="Times New Roman"/>
                <w:sz w:val="20"/>
                <w:szCs w:val="20"/>
              </w:rPr>
              <w:t>Герчак</w:t>
            </w:r>
            <w:proofErr w:type="spellEnd"/>
            <w:r w:rsidRPr="008807A5">
              <w:rPr>
                <w:rFonts w:ascii="Times New Roman" w:hAnsi="Times New Roman"/>
                <w:sz w:val="20"/>
                <w:szCs w:val="20"/>
              </w:rPr>
              <w:t xml:space="preserve"> Віктор Степанович</w:t>
            </w:r>
          </w:p>
        </w:tc>
        <w:tc>
          <w:tcPr>
            <w:tcW w:w="667" w:type="pct"/>
            <w:tcBorders>
              <w:left w:val="single" w:sz="4" w:space="0" w:color="auto"/>
            </w:tcBorders>
          </w:tcPr>
          <w:p w:rsidR="00883B0D" w:rsidRPr="008807A5" w:rsidRDefault="00883B0D" w:rsidP="00B0350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07A5">
              <w:rPr>
                <w:rFonts w:ascii="Times New Roman" w:hAnsi="Times New Roman"/>
                <w:sz w:val="20"/>
                <w:szCs w:val="20"/>
              </w:rPr>
              <w:t>вул.Текстильна</w:t>
            </w:r>
            <w:proofErr w:type="spellEnd"/>
          </w:p>
        </w:tc>
        <w:tc>
          <w:tcPr>
            <w:tcW w:w="952" w:type="pct"/>
            <w:tcBorders>
              <w:right w:val="single" w:sz="4" w:space="0" w:color="auto"/>
            </w:tcBorders>
          </w:tcPr>
          <w:p w:rsidR="00883B0D" w:rsidRPr="008807A5" w:rsidRDefault="00883B0D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64" w:type="pct"/>
            <w:tcBorders>
              <w:left w:val="single" w:sz="4" w:space="0" w:color="auto"/>
            </w:tcBorders>
          </w:tcPr>
          <w:p w:rsidR="00883B0D" w:rsidRPr="008807A5" w:rsidRDefault="00883B0D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883B0D" w:rsidRPr="008807A5" w:rsidRDefault="00883B0D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0,0075</w:t>
            </w:r>
          </w:p>
        </w:tc>
        <w:tc>
          <w:tcPr>
            <w:tcW w:w="1012" w:type="pct"/>
            <w:tcBorders>
              <w:left w:val="single" w:sz="4" w:space="0" w:color="auto"/>
            </w:tcBorders>
          </w:tcPr>
          <w:p w:rsidR="00883B0D" w:rsidRPr="008807A5" w:rsidRDefault="00883B0D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6110100000:04:001:0546</w:t>
            </w:r>
          </w:p>
        </w:tc>
        <w:tc>
          <w:tcPr>
            <w:tcW w:w="357" w:type="pct"/>
            <w:tcBorders>
              <w:left w:val="single" w:sz="4" w:space="0" w:color="auto"/>
            </w:tcBorders>
          </w:tcPr>
          <w:p w:rsidR="00883B0D" w:rsidRPr="008807A5" w:rsidRDefault="00883B0D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3B0D" w:rsidRPr="008807A5" w:rsidTr="00B0350C">
        <w:tc>
          <w:tcPr>
            <w:tcW w:w="178" w:type="pct"/>
          </w:tcPr>
          <w:p w:rsidR="00883B0D" w:rsidRPr="008807A5" w:rsidRDefault="00883B0D" w:rsidP="00B035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93" w:type="pct"/>
          </w:tcPr>
          <w:p w:rsidR="00883B0D" w:rsidRPr="008807A5" w:rsidRDefault="00883B0D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Хомин Віталій Євгенович</w:t>
            </w:r>
          </w:p>
        </w:tc>
        <w:tc>
          <w:tcPr>
            <w:tcW w:w="667" w:type="pct"/>
            <w:tcBorders>
              <w:left w:val="single" w:sz="4" w:space="0" w:color="auto"/>
            </w:tcBorders>
          </w:tcPr>
          <w:p w:rsidR="00883B0D" w:rsidRPr="008807A5" w:rsidRDefault="00883B0D" w:rsidP="00B0350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07A5">
              <w:rPr>
                <w:rFonts w:ascii="Times New Roman" w:hAnsi="Times New Roman"/>
                <w:sz w:val="20"/>
                <w:szCs w:val="20"/>
              </w:rPr>
              <w:t>вул.Текстильна</w:t>
            </w:r>
            <w:proofErr w:type="spellEnd"/>
          </w:p>
        </w:tc>
        <w:tc>
          <w:tcPr>
            <w:tcW w:w="952" w:type="pct"/>
            <w:tcBorders>
              <w:right w:val="single" w:sz="4" w:space="0" w:color="auto"/>
            </w:tcBorders>
          </w:tcPr>
          <w:p w:rsidR="00883B0D" w:rsidRPr="008807A5" w:rsidRDefault="00883B0D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64" w:type="pct"/>
            <w:tcBorders>
              <w:left w:val="single" w:sz="4" w:space="0" w:color="auto"/>
            </w:tcBorders>
          </w:tcPr>
          <w:p w:rsidR="00883B0D" w:rsidRPr="008807A5" w:rsidRDefault="00883B0D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883B0D" w:rsidRPr="008807A5" w:rsidRDefault="00883B0D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0,0075</w:t>
            </w:r>
          </w:p>
        </w:tc>
        <w:tc>
          <w:tcPr>
            <w:tcW w:w="1012" w:type="pct"/>
            <w:tcBorders>
              <w:left w:val="single" w:sz="4" w:space="0" w:color="auto"/>
            </w:tcBorders>
          </w:tcPr>
          <w:p w:rsidR="00883B0D" w:rsidRPr="008807A5" w:rsidRDefault="00883B0D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6110100000:04:001:0544</w:t>
            </w:r>
          </w:p>
        </w:tc>
        <w:tc>
          <w:tcPr>
            <w:tcW w:w="357" w:type="pct"/>
            <w:tcBorders>
              <w:left w:val="single" w:sz="4" w:space="0" w:color="auto"/>
            </w:tcBorders>
          </w:tcPr>
          <w:p w:rsidR="00883B0D" w:rsidRPr="008807A5" w:rsidRDefault="00883B0D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883B0D" w:rsidRPr="008807A5" w:rsidRDefault="00883B0D" w:rsidP="00883B0D">
      <w:pPr>
        <w:jc w:val="center"/>
        <w:rPr>
          <w:rFonts w:ascii="Times New Roman" w:hAnsi="Times New Roman"/>
          <w:sz w:val="24"/>
          <w:szCs w:val="24"/>
        </w:rPr>
      </w:pPr>
    </w:p>
    <w:p w:rsidR="00883B0D" w:rsidRPr="008807A5" w:rsidRDefault="00883B0D" w:rsidP="00883B0D">
      <w:pPr>
        <w:jc w:val="center"/>
        <w:rPr>
          <w:rFonts w:ascii="Times New Roman" w:hAnsi="Times New Roman"/>
          <w:sz w:val="24"/>
          <w:szCs w:val="24"/>
        </w:rPr>
      </w:pPr>
      <w:r w:rsidRPr="008807A5">
        <w:rPr>
          <w:rFonts w:ascii="Times New Roman" w:hAnsi="Times New Roman"/>
          <w:sz w:val="24"/>
          <w:szCs w:val="24"/>
        </w:rPr>
        <w:t>Міський голова</w:t>
      </w:r>
      <w:r w:rsidRPr="008807A5">
        <w:rPr>
          <w:rFonts w:ascii="Times New Roman" w:hAnsi="Times New Roman"/>
          <w:sz w:val="24"/>
          <w:szCs w:val="24"/>
        </w:rPr>
        <w:tab/>
      </w:r>
      <w:r w:rsidRPr="008807A5">
        <w:rPr>
          <w:rFonts w:ascii="Times New Roman" w:hAnsi="Times New Roman"/>
          <w:sz w:val="24"/>
          <w:szCs w:val="24"/>
        </w:rPr>
        <w:tab/>
      </w:r>
      <w:r w:rsidRPr="008807A5">
        <w:rPr>
          <w:rFonts w:ascii="Times New Roman" w:hAnsi="Times New Roman"/>
          <w:sz w:val="24"/>
          <w:szCs w:val="24"/>
        </w:rPr>
        <w:tab/>
      </w:r>
      <w:r w:rsidRPr="008807A5">
        <w:rPr>
          <w:rFonts w:ascii="Times New Roman" w:hAnsi="Times New Roman"/>
          <w:sz w:val="24"/>
          <w:szCs w:val="24"/>
        </w:rPr>
        <w:tab/>
      </w:r>
      <w:r w:rsidRPr="008807A5">
        <w:rPr>
          <w:rFonts w:ascii="Times New Roman" w:hAnsi="Times New Roman"/>
          <w:sz w:val="24"/>
          <w:szCs w:val="24"/>
        </w:rPr>
        <w:tab/>
      </w:r>
      <w:r w:rsidRPr="008807A5">
        <w:rPr>
          <w:rFonts w:ascii="Times New Roman" w:hAnsi="Times New Roman"/>
          <w:sz w:val="24"/>
          <w:szCs w:val="24"/>
        </w:rPr>
        <w:tab/>
      </w:r>
      <w:r w:rsidRPr="008807A5">
        <w:rPr>
          <w:rFonts w:ascii="Times New Roman" w:hAnsi="Times New Roman"/>
          <w:sz w:val="24"/>
          <w:szCs w:val="24"/>
        </w:rPr>
        <w:tab/>
      </w:r>
      <w:r w:rsidRPr="008807A5">
        <w:rPr>
          <w:rFonts w:ascii="Times New Roman" w:hAnsi="Times New Roman"/>
          <w:sz w:val="24"/>
          <w:szCs w:val="24"/>
        </w:rPr>
        <w:tab/>
        <w:t>Сергій НАДАЛ</w:t>
      </w:r>
    </w:p>
    <w:p w:rsidR="00000000" w:rsidRDefault="00883B0D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883B0D"/>
    <w:rsid w:val="00883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296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d03-Hariv</dc:creator>
  <cp:keywords/>
  <dc:description/>
  <cp:lastModifiedBy>d03-Hariv</cp:lastModifiedBy>
  <cp:revision>2</cp:revision>
  <dcterms:created xsi:type="dcterms:W3CDTF">2021-04-24T09:44:00Z</dcterms:created>
  <dcterms:modified xsi:type="dcterms:W3CDTF">2021-04-24T09:44:00Z</dcterms:modified>
</cp:coreProperties>
</file>