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6" w:rsidRDefault="005F5B9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>В рішення внесено зміни відповідно до рішення міської ради від 23.07.2021 №8/7/250</w:t>
      </w:r>
    </w:p>
    <w:p w:rsidR="00264B16" w:rsidRDefault="00264B16">
      <w:pPr>
        <w:rPr>
          <w:rFonts w:ascii="Times New Roman" w:hAnsi="Times New Roman"/>
          <w:sz w:val="24"/>
        </w:rPr>
      </w:pPr>
    </w:p>
    <w:p w:rsidR="00264B16" w:rsidRDefault="005F5B9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Додаток</w:t>
      </w:r>
    </w:p>
    <w:p w:rsidR="00264B16" w:rsidRDefault="005F5B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</w:t>
      </w:r>
    </w:p>
    <w:p w:rsidR="00264B16" w:rsidRDefault="005F5B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264B16" w:rsidRDefault="00264B16">
      <w:pPr>
        <w:jc w:val="center"/>
        <w:rPr>
          <w:rFonts w:ascii="Times New Roman" w:hAnsi="Times New Roman"/>
          <w:sz w:val="24"/>
        </w:rPr>
      </w:pPr>
    </w:p>
    <w:tbl>
      <w:tblPr>
        <w:tblW w:w="10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340"/>
        <w:gridCol w:w="1275"/>
        <w:gridCol w:w="2970"/>
        <w:gridCol w:w="1140"/>
        <w:gridCol w:w="1275"/>
        <w:gridCol w:w="855"/>
      </w:tblGrid>
      <w:tr w:rsidR="005F5B9B" w:rsidTr="005F5B9B">
        <w:trPr>
          <w:trHeight w:val="1009"/>
        </w:trPr>
        <w:tc>
          <w:tcPr>
            <w:tcW w:w="600" w:type="dxa"/>
          </w:tcPr>
          <w:p w:rsidR="005F5B9B" w:rsidRDefault="005F5B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340" w:type="dxa"/>
          </w:tcPr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я,</w:t>
            </w:r>
          </w:p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по-батькові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земельної </w:t>
            </w:r>
          </w:p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ділянки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використання</w:t>
            </w:r>
          </w:p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земельної ділянки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</w:rPr>
              <w:t>користу-вання</w:t>
            </w:r>
            <w:proofErr w:type="spellEnd"/>
          </w:p>
          <w:p w:rsidR="005F5B9B" w:rsidRDefault="005F5B9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 земельної ділянки, до, (га)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Інші </w:t>
            </w:r>
            <w:proofErr w:type="spellStart"/>
            <w:r>
              <w:rPr>
                <w:rFonts w:ascii="Times New Roman" w:hAnsi="Times New Roman"/>
              </w:rPr>
              <w:t>відо-мості</w:t>
            </w:r>
            <w:proofErr w:type="spellEnd"/>
          </w:p>
          <w:p w:rsidR="005F5B9B" w:rsidRDefault="005F5B9B">
            <w:pPr>
              <w:rPr>
                <w:rFonts w:ascii="Times New Roman" w:hAnsi="Times New Roman"/>
              </w:rPr>
            </w:pPr>
          </w:p>
        </w:tc>
      </w:tr>
      <w:tr w:rsidR="005F5B9B" w:rsidTr="005F5B9B">
        <w:trPr>
          <w:trHeight w:val="271"/>
        </w:trPr>
        <w:tc>
          <w:tcPr>
            <w:tcW w:w="600" w:type="dxa"/>
          </w:tcPr>
          <w:p w:rsidR="005F5B9B" w:rsidRDefault="005F5B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ind w:right="-10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№1067а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Кулик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Болехівка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Вячеславович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889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Павлишин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Роман Ярославович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Івасечко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Денис Михайлович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Кушні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544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Прудиус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ітлана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ілоус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Богданович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9.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Пулька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Чеслав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165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Михальчук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Ваврик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Василь Михайлович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№</w:t>
            </w:r>
            <w:r>
              <w:rPr>
                <w:rFonts w:ascii="Times New Roman" w:hAnsi="Times New Roman"/>
                <w:sz w:val="20"/>
                <w:lang w:val="ru-RU"/>
              </w:rPr>
              <w:t>1066а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</w:t>
            </w:r>
            <w:r>
              <w:rPr>
                <w:rFonts w:ascii="Times New Roman" w:hAnsi="Times New Roman"/>
                <w:sz w:val="20"/>
              </w:rPr>
              <w:lastRenderedPageBreak/>
              <w:t>індивідуального гаража  №1067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13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Шаповал Людмила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Ярославівна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230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14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Бунт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італій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744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48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Фелештин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231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Пошелюзний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Олексійович</w:t>
            </w:r>
            <w:proofErr w:type="spellEnd"/>
          </w:p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352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43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Мурій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іновій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Богданович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683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18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Мурій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Ярослав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іновійович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684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Мурій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Богдан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іновійович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681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Мурій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Ніна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682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Федунчик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Михайло Григорович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646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22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Федунчик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647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23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Федунчик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645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Гоцко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644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F5B9B" w:rsidTr="005F5B9B">
        <w:trPr>
          <w:trHeight w:val="261"/>
        </w:trPr>
        <w:tc>
          <w:tcPr>
            <w:tcW w:w="600" w:type="dxa"/>
          </w:tcPr>
          <w:p w:rsidR="005F5B9B" w:rsidRDefault="005F5B9B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25</w:t>
            </w:r>
          </w:p>
        </w:tc>
        <w:tc>
          <w:tcPr>
            <w:tcW w:w="2340" w:type="dxa"/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Боднарук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Роман Михайлович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5B9B" w:rsidRDefault="005F5B9B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вул.Гайова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5B9B" w:rsidRDefault="005F5B9B">
            <w:pPr>
              <w:jc w:val="left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  №</w:t>
            </w:r>
            <w:r>
              <w:rPr>
                <w:rFonts w:ascii="Times New Roman" w:hAnsi="Times New Roman"/>
                <w:sz w:val="20"/>
                <w:lang w:val="ru-RU"/>
              </w:rPr>
              <w:t>986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B9B" w:rsidRDefault="005F5B9B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F5B9B" w:rsidRDefault="005F5B9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64B16" w:rsidRDefault="00264B16">
      <w:pPr>
        <w:rPr>
          <w:rFonts w:ascii="Times New Roman" w:hAnsi="Times New Roman"/>
          <w:sz w:val="24"/>
        </w:rPr>
      </w:pPr>
    </w:p>
    <w:p w:rsidR="00264B16" w:rsidRDefault="005F5B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Міський голова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Сергій НАДАЛ</w:t>
      </w:r>
    </w:p>
    <w:sectPr w:rsidR="00264B16" w:rsidSect="00264B16">
      <w:pgSz w:w="16838" w:h="11906" w:orient="landscape"/>
      <w:pgMar w:top="1134" w:right="567" w:bottom="1985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548626F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35F42FB"/>
    <w:multiLevelType w:val="hybridMultilevel"/>
    <w:tmpl w:val="832813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16"/>
    <w:rsid w:val="00264B16"/>
    <w:rsid w:val="005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64B16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264B16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264B16"/>
    <w:pPr>
      <w:ind w:left="720"/>
    </w:pPr>
  </w:style>
  <w:style w:type="paragraph" w:styleId="a8">
    <w:name w:val="Balloon Text"/>
    <w:basedOn w:val="a"/>
    <w:link w:val="a9"/>
    <w:semiHidden/>
    <w:rsid w:val="00264B16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264B16"/>
  </w:style>
  <w:style w:type="character" w:styleId="aa">
    <w:name w:val="Hyperlink"/>
    <w:rsid w:val="00264B1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264B16"/>
  </w:style>
  <w:style w:type="character" w:customStyle="1" w:styleId="a6">
    <w:name w:val="Нижний колонтитул Знак"/>
    <w:basedOn w:val="a0"/>
    <w:link w:val="a5"/>
    <w:semiHidden/>
    <w:rsid w:val="00264B16"/>
  </w:style>
  <w:style w:type="character" w:customStyle="1" w:styleId="a9">
    <w:name w:val="Текст выноски Знак"/>
    <w:basedOn w:val="a0"/>
    <w:link w:val="a8"/>
    <w:semiHidden/>
    <w:rsid w:val="00264B16"/>
    <w:rPr>
      <w:rFonts w:ascii="Tahoma" w:hAnsi="Tahoma"/>
      <w:sz w:val="16"/>
    </w:rPr>
  </w:style>
  <w:style w:type="table" w:styleId="1">
    <w:name w:val="Table Simple 1"/>
    <w:basedOn w:val="a1"/>
    <w:rsid w:val="00264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64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1976</Words>
  <Characters>1127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2018-03-23T06:58:00Z</cp:lastPrinted>
  <dcterms:created xsi:type="dcterms:W3CDTF">2021-08-02T11:32:00Z</dcterms:created>
  <dcterms:modified xsi:type="dcterms:W3CDTF">2021-08-02T11:32:00Z</dcterms:modified>
</cp:coreProperties>
</file>