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C1" w:rsidRDefault="007A63C1" w:rsidP="007A63C1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>
        <w:rPr>
          <w:noProof/>
          <w:color w:val="2E74B5"/>
          <w:lang w:val="ru-RU"/>
        </w:rPr>
        <w:drawing>
          <wp:inline distT="0" distB="0" distL="0" distR="0">
            <wp:extent cx="523875" cy="733425"/>
            <wp:effectExtent l="19050" t="0" r="9525" b="0"/>
            <wp:docPr id="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3C1" w:rsidRPr="00751A78" w:rsidRDefault="007A63C1" w:rsidP="007A63C1">
      <w:pPr>
        <w:ind w:left="1701" w:right="-143" w:hanging="1418"/>
        <w:jc w:val="center"/>
        <w:rPr>
          <w:rFonts w:eastAsia="Calibri"/>
          <w:b/>
          <w:sz w:val="36"/>
          <w:szCs w:val="36"/>
        </w:rPr>
      </w:pPr>
      <w:r w:rsidRPr="00751A78">
        <w:rPr>
          <w:rFonts w:eastAsia="Calibri"/>
          <w:b/>
          <w:sz w:val="36"/>
          <w:szCs w:val="36"/>
        </w:rPr>
        <w:t xml:space="preserve">Тернопільська міська рада </w:t>
      </w:r>
    </w:p>
    <w:p w:rsidR="007A63C1" w:rsidRPr="00751A78" w:rsidRDefault="007A63C1" w:rsidP="007A63C1">
      <w:pPr>
        <w:ind w:left="1701" w:right="-143" w:hanging="1418"/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восьмого</w:t>
      </w:r>
      <w:r w:rsidRPr="00751A78">
        <w:rPr>
          <w:rFonts w:eastAsia="Calibri"/>
          <w:b/>
          <w:sz w:val="36"/>
          <w:szCs w:val="36"/>
        </w:rPr>
        <w:t xml:space="preserve"> скликання</w:t>
      </w:r>
    </w:p>
    <w:p w:rsidR="007A63C1" w:rsidRDefault="007A63C1" w:rsidP="007A63C1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7A63C1" w:rsidRPr="00557EE0" w:rsidRDefault="007A63C1" w:rsidP="007A63C1">
      <w:pPr>
        <w:ind w:left="1701" w:hanging="1418"/>
        <w:jc w:val="center"/>
        <w:rPr>
          <w:rFonts w:eastAsia="Calibri"/>
          <w:b/>
          <w:sz w:val="32"/>
          <w:szCs w:val="32"/>
          <w:lang w:val="ru-RU"/>
        </w:rPr>
      </w:pPr>
      <w:r>
        <w:rPr>
          <w:rFonts w:eastAsia="Calibri"/>
          <w:b/>
          <w:sz w:val="32"/>
          <w:szCs w:val="32"/>
        </w:rPr>
        <w:t xml:space="preserve">Протокол № </w:t>
      </w:r>
      <w:r w:rsidR="00421C7E">
        <w:rPr>
          <w:rFonts w:eastAsia="Calibri"/>
          <w:b/>
          <w:sz w:val="32"/>
          <w:szCs w:val="32"/>
        </w:rPr>
        <w:t>4</w:t>
      </w:r>
    </w:p>
    <w:p w:rsidR="007A63C1" w:rsidRDefault="007A63C1" w:rsidP="007A63C1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7A63C1" w:rsidRDefault="007A63C1" w:rsidP="007A63C1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</w:t>
      </w:r>
      <w:r w:rsidR="00421C7E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.12.2020р.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7A63C1" w:rsidRDefault="007A63C1" w:rsidP="007A63C1">
      <w:pPr>
        <w:rPr>
          <w:rFonts w:eastAsia="Calibri"/>
          <w:sz w:val="28"/>
          <w:szCs w:val="28"/>
        </w:rPr>
      </w:pPr>
    </w:p>
    <w:p w:rsidR="007A63C1" w:rsidRDefault="007A63C1" w:rsidP="007A63C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Початок засідання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bookmarkStart w:id="0" w:name="_GoBack"/>
      <w:bookmarkEnd w:id="0"/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09.00</w:t>
      </w:r>
    </w:p>
    <w:p w:rsidR="007A63C1" w:rsidRDefault="007A63C1" w:rsidP="007A63C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Місце засідання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proofErr w:type="spellStart"/>
      <w:r>
        <w:rPr>
          <w:rFonts w:eastAsia="Calibri"/>
          <w:sz w:val="28"/>
          <w:szCs w:val="28"/>
        </w:rPr>
        <w:t>м.Тернопіль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вул.Листопадова</w:t>
      </w:r>
      <w:proofErr w:type="spellEnd"/>
      <w:r>
        <w:rPr>
          <w:rFonts w:eastAsia="Calibri"/>
          <w:sz w:val="28"/>
          <w:szCs w:val="28"/>
        </w:rPr>
        <w:t>,5</w:t>
      </w:r>
    </w:p>
    <w:p w:rsidR="007A63C1" w:rsidRDefault="007A63C1" w:rsidP="007A63C1">
      <w:pPr>
        <w:ind w:left="4248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приміщення міської ради</w:t>
      </w:r>
    </w:p>
    <w:p w:rsidR="007A63C1" w:rsidRDefault="007A63C1" w:rsidP="007A63C1">
      <w:pPr>
        <w:ind w:left="4248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«зелена кімната»</w:t>
      </w:r>
    </w:p>
    <w:p w:rsidR="007A63C1" w:rsidRDefault="007A63C1" w:rsidP="007A63C1">
      <w:pPr>
        <w:rPr>
          <w:rFonts w:eastAsia="Calibri"/>
          <w:b/>
          <w:sz w:val="26"/>
          <w:szCs w:val="26"/>
        </w:rPr>
      </w:pPr>
    </w:p>
    <w:p w:rsidR="007A63C1" w:rsidRPr="00156392" w:rsidRDefault="007A63C1" w:rsidP="007A63C1">
      <w:pPr>
        <w:rPr>
          <w:rFonts w:eastAsia="Calibri"/>
          <w:sz w:val="26"/>
          <w:szCs w:val="26"/>
        </w:rPr>
      </w:pPr>
      <w:r w:rsidRPr="00156392">
        <w:rPr>
          <w:rFonts w:eastAsia="Calibri"/>
          <w:b/>
          <w:sz w:val="26"/>
          <w:szCs w:val="26"/>
        </w:rPr>
        <w:t>Головуючий</w:t>
      </w:r>
      <w:r>
        <w:rPr>
          <w:rFonts w:eastAsia="Calibri"/>
          <w:sz w:val="26"/>
          <w:szCs w:val="26"/>
        </w:rPr>
        <w:t xml:space="preserve">: </w:t>
      </w:r>
      <w:proofErr w:type="spellStart"/>
      <w:r>
        <w:rPr>
          <w:rFonts w:eastAsia="Calibri"/>
          <w:sz w:val="26"/>
          <w:szCs w:val="26"/>
        </w:rPr>
        <w:t>Надал</w:t>
      </w:r>
      <w:proofErr w:type="spellEnd"/>
      <w:r>
        <w:rPr>
          <w:rFonts w:eastAsia="Calibri"/>
          <w:sz w:val="26"/>
          <w:szCs w:val="26"/>
        </w:rPr>
        <w:t xml:space="preserve"> Сергій</w:t>
      </w:r>
    </w:p>
    <w:p w:rsidR="007A63C1" w:rsidRPr="00156392" w:rsidRDefault="007A63C1" w:rsidP="007A63C1">
      <w:pPr>
        <w:rPr>
          <w:rFonts w:eastAsia="Calibri"/>
          <w:sz w:val="26"/>
          <w:szCs w:val="26"/>
        </w:rPr>
      </w:pPr>
      <w:r w:rsidRPr="00156392">
        <w:rPr>
          <w:rFonts w:eastAsia="Calibri"/>
          <w:sz w:val="26"/>
          <w:szCs w:val="26"/>
        </w:rPr>
        <w:t>Секретар: Чорній Ірина</w:t>
      </w:r>
    </w:p>
    <w:p w:rsidR="007A63C1" w:rsidRDefault="007A63C1" w:rsidP="007A63C1">
      <w:pPr>
        <w:rPr>
          <w:b/>
          <w:sz w:val="26"/>
          <w:szCs w:val="26"/>
        </w:rPr>
      </w:pPr>
    </w:p>
    <w:p w:rsidR="007A63C1" w:rsidRPr="00557EE0" w:rsidRDefault="007A63C1" w:rsidP="007A63C1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Присутні на засіданні </w:t>
      </w:r>
      <w:r>
        <w:rPr>
          <w:sz w:val="26"/>
          <w:szCs w:val="26"/>
        </w:rPr>
        <w:t>:</w:t>
      </w:r>
      <w:r w:rsidRPr="00D46280">
        <w:rPr>
          <w:sz w:val="26"/>
          <w:szCs w:val="26"/>
        </w:rPr>
        <w:t xml:space="preserve"> </w:t>
      </w:r>
      <w:r>
        <w:rPr>
          <w:sz w:val="26"/>
          <w:szCs w:val="26"/>
        </w:rPr>
        <w:t>Гірчак Ігор,</w:t>
      </w:r>
      <w:r w:rsidR="00331472" w:rsidRPr="00331472">
        <w:rPr>
          <w:sz w:val="26"/>
          <w:szCs w:val="26"/>
        </w:rPr>
        <w:t xml:space="preserve"> </w:t>
      </w:r>
      <w:r w:rsidR="00331472">
        <w:rPr>
          <w:sz w:val="26"/>
          <w:szCs w:val="26"/>
        </w:rPr>
        <w:t>Дідич Володимир,</w:t>
      </w:r>
      <w:r>
        <w:rPr>
          <w:sz w:val="26"/>
          <w:szCs w:val="26"/>
        </w:rPr>
        <w:t xml:space="preserve"> </w:t>
      </w:r>
      <w:proofErr w:type="spellStart"/>
      <w:r w:rsidR="00331472">
        <w:rPr>
          <w:sz w:val="26"/>
          <w:szCs w:val="26"/>
        </w:rPr>
        <w:t>Крисоватий</w:t>
      </w:r>
      <w:proofErr w:type="spellEnd"/>
      <w:r w:rsidR="00331472">
        <w:rPr>
          <w:sz w:val="26"/>
          <w:szCs w:val="26"/>
        </w:rPr>
        <w:t xml:space="preserve"> Ігор, </w:t>
      </w:r>
      <w:proofErr w:type="spellStart"/>
      <w:r>
        <w:rPr>
          <w:sz w:val="26"/>
          <w:szCs w:val="26"/>
        </w:rPr>
        <w:t>Надал</w:t>
      </w:r>
      <w:proofErr w:type="spellEnd"/>
      <w:r>
        <w:rPr>
          <w:sz w:val="26"/>
          <w:szCs w:val="26"/>
        </w:rPr>
        <w:t xml:space="preserve"> Сергій, </w:t>
      </w:r>
      <w:proofErr w:type="spellStart"/>
      <w:r>
        <w:rPr>
          <w:sz w:val="26"/>
          <w:szCs w:val="26"/>
        </w:rPr>
        <w:t>Осадця</w:t>
      </w:r>
      <w:proofErr w:type="spellEnd"/>
      <w:r>
        <w:rPr>
          <w:sz w:val="26"/>
          <w:szCs w:val="26"/>
        </w:rPr>
        <w:t xml:space="preserve"> Сергій, Остапчук Вікторія, Солтис Віктор, </w:t>
      </w:r>
      <w:proofErr w:type="spellStart"/>
      <w:r>
        <w:rPr>
          <w:sz w:val="26"/>
          <w:szCs w:val="26"/>
        </w:rPr>
        <w:t>Стемковський</w:t>
      </w:r>
      <w:proofErr w:type="spellEnd"/>
      <w:r>
        <w:rPr>
          <w:sz w:val="26"/>
          <w:szCs w:val="26"/>
        </w:rPr>
        <w:t xml:space="preserve"> Владислав, </w:t>
      </w:r>
      <w:proofErr w:type="spellStart"/>
      <w:r>
        <w:rPr>
          <w:sz w:val="26"/>
          <w:szCs w:val="26"/>
        </w:rPr>
        <w:t>Хімейчук</w:t>
      </w:r>
      <w:proofErr w:type="spellEnd"/>
      <w:r>
        <w:rPr>
          <w:sz w:val="26"/>
          <w:szCs w:val="26"/>
        </w:rPr>
        <w:t xml:space="preserve"> Іван, </w:t>
      </w:r>
      <w:proofErr w:type="spellStart"/>
      <w:r>
        <w:rPr>
          <w:sz w:val="26"/>
          <w:szCs w:val="26"/>
        </w:rPr>
        <w:t>Якимчук</w:t>
      </w:r>
      <w:proofErr w:type="spellEnd"/>
      <w:r>
        <w:rPr>
          <w:sz w:val="26"/>
          <w:szCs w:val="26"/>
        </w:rPr>
        <w:t xml:space="preserve"> Петро</w:t>
      </w:r>
    </w:p>
    <w:p w:rsidR="007A63C1" w:rsidRDefault="007A63C1" w:rsidP="007A63C1">
      <w:pPr>
        <w:rPr>
          <w:sz w:val="26"/>
          <w:szCs w:val="26"/>
        </w:rPr>
      </w:pPr>
    </w:p>
    <w:p w:rsidR="007A63C1" w:rsidRDefault="007A63C1" w:rsidP="007A63C1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Присутні за допомогою дистанційного (</w:t>
      </w:r>
      <w:proofErr w:type="spellStart"/>
      <w:r>
        <w:rPr>
          <w:b/>
          <w:i/>
          <w:sz w:val="26"/>
          <w:szCs w:val="26"/>
          <w:lang w:val="en-US"/>
        </w:rPr>
        <w:t>skype</w:t>
      </w:r>
      <w:proofErr w:type="spellEnd"/>
      <w:r>
        <w:rPr>
          <w:b/>
          <w:sz w:val="26"/>
          <w:szCs w:val="26"/>
        </w:rPr>
        <w:t>) зв’язку:</w:t>
      </w:r>
      <w:r w:rsidRPr="00BA07C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Корнутяк</w:t>
      </w:r>
      <w:proofErr w:type="spellEnd"/>
      <w:r>
        <w:rPr>
          <w:sz w:val="26"/>
          <w:szCs w:val="26"/>
        </w:rPr>
        <w:t xml:space="preserve"> Володимир,</w:t>
      </w:r>
      <w:r w:rsidRPr="0068258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Кошулінський</w:t>
      </w:r>
      <w:proofErr w:type="spellEnd"/>
      <w:r>
        <w:rPr>
          <w:sz w:val="26"/>
          <w:szCs w:val="26"/>
        </w:rPr>
        <w:t xml:space="preserve"> Руслан, </w:t>
      </w:r>
      <w:r w:rsidRPr="0068258D">
        <w:rPr>
          <w:sz w:val="26"/>
          <w:szCs w:val="26"/>
        </w:rPr>
        <w:t>Кузьма</w:t>
      </w:r>
      <w:r>
        <w:rPr>
          <w:sz w:val="26"/>
          <w:szCs w:val="26"/>
        </w:rPr>
        <w:t xml:space="preserve"> Ольга, Татарин Богдан, </w:t>
      </w:r>
      <w:proofErr w:type="spellStart"/>
      <w:r>
        <w:rPr>
          <w:sz w:val="26"/>
          <w:szCs w:val="26"/>
        </w:rPr>
        <w:t>Туткалюк</w:t>
      </w:r>
      <w:proofErr w:type="spellEnd"/>
      <w:r>
        <w:rPr>
          <w:sz w:val="26"/>
          <w:szCs w:val="26"/>
        </w:rPr>
        <w:t xml:space="preserve"> Ольга</w:t>
      </w:r>
    </w:p>
    <w:p w:rsidR="007A63C1" w:rsidRDefault="007A63C1" w:rsidP="007A63C1">
      <w:pPr>
        <w:ind w:right="-711"/>
        <w:rPr>
          <w:b/>
          <w:sz w:val="26"/>
          <w:szCs w:val="26"/>
        </w:rPr>
      </w:pPr>
    </w:p>
    <w:p w:rsidR="00331472" w:rsidRDefault="00331472" w:rsidP="007A63C1">
      <w:pPr>
        <w:rPr>
          <w:sz w:val="26"/>
          <w:szCs w:val="26"/>
        </w:rPr>
      </w:pPr>
    </w:p>
    <w:p w:rsidR="007A63C1" w:rsidRDefault="007A63C1" w:rsidP="007A63C1">
      <w:pPr>
        <w:rPr>
          <w:sz w:val="26"/>
          <w:szCs w:val="26"/>
        </w:rPr>
      </w:pPr>
      <w:r>
        <w:rPr>
          <w:sz w:val="26"/>
          <w:szCs w:val="26"/>
        </w:rPr>
        <w:t>Кворум є – 1</w:t>
      </w:r>
      <w:r w:rsidR="006028FB">
        <w:rPr>
          <w:sz w:val="26"/>
          <w:szCs w:val="26"/>
        </w:rPr>
        <w:t>5</w:t>
      </w:r>
      <w:r>
        <w:rPr>
          <w:sz w:val="26"/>
          <w:szCs w:val="26"/>
        </w:rPr>
        <w:t xml:space="preserve"> членів виконавчого комітету</w:t>
      </w:r>
    </w:p>
    <w:p w:rsidR="007A63C1" w:rsidRDefault="007A63C1" w:rsidP="007A63C1">
      <w:pPr>
        <w:rPr>
          <w:b/>
          <w:sz w:val="26"/>
          <w:szCs w:val="26"/>
        </w:rPr>
      </w:pPr>
    </w:p>
    <w:p w:rsidR="007A63C1" w:rsidRDefault="007A63C1" w:rsidP="007A63C1">
      <w:pPr>
        <w:ind w:left="1701" w:hanging="1701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Запрошені</w:t>
      </w:r>
      <w:r>
        <w:rPr>
          <w:rFonts w:eastAsia="Calibri"/>
          <w:sz w:val="26"/>
          <w:szCs w:val="26"/>
        </w:rPr>
        <w:t xml:space="preserve">: </w:t>
      </w:r>
      <w:proofErr w:type="spellStart"/>
      <w:r>
        <w:rPr>
          <w:rFonts w:eastAsia="Calibri"/>
          <w:sz w:val="26"/>
          <w:szCs w:val="26"/>
        </w:rPr>
        <w:t>Ванат</w:t>
      </w:r>
      <w:proofErr w:type="spellEnd"/>
      <w:r>
        <w:rPr>
          <w:rFonts w:eastAsia="Calibri"/>
          <w:sz w:val="26"/>
          <w:szCs w:val="26"/>
        </w:rPr>
        <w:t xml:space="preserve"> Володимир, </w:t>
      </w:r>
      <w:proofErr w:type="spellStart"/>
      <w:r>
        <w:rPr>
          <w:rFonts w:eastAsia="Calibri"/>
          <w:sz w:val="26"/>
          <w:szCs w:val="26"/>
        </w:rPr>
        <w:t>Гнатишин</w:t>
      </w:r>
      <w:proofErr w:type="spellEnd"/>
      <w:r>
        <w:rPr>
          <w:rFonts w:eastAsia="Calibri"/>
          <w:sz w:val="26"/>
          <w:szCs w:val="26"/>
        </w:rPr>
        <w:t xml:space="preserve"> Юлія, Чорній Ірина</w:t>
      </w:r>
    </w:p>
    <w:p w:rsidR="007A63C1" w:rsidRDefault="007A63C1" w:rsidP="007A63C1">
      <w:pPr>
        <w:jc w:val="center"/>
        <w:rPr>
          <w:rFonts w:eastAsia="Calibri"/>
          <w:sz w:val="26"/>
          <w:szCs w:val="26"/>
        </w:rPr>
      </w:pPr>
    </w:p>
    <w:p w:rsidR="007A63C1" w:rsidRDefault="007A63C1" w:rsidP="007A63C1">
      <w:pPr>
        <w:jc w:val="center"/>
        <w:rPr>
          <w:rFonts w:eastAsia="Calibri"/>
          <w:sz w:val="26"/>
          <w:szCs w:val="26"/>
        </w:rPr>
      </w:pPr>
    </w:p>
    <w:p w:rsidR="007A63C1" w:rsidRDefault="007A63C1" w:rsidP="007A63C1">
      <w:pPr>
        <w:jc w:val="center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Засідання проводилось в </w:t>
      </w:r>
      <w:proofErr w:type="spellStart"/>
      <w:r>
        <w:rPr>
          <w:rFonts w:eastAsia="Calibri"/>
          <w:b/>
          <w:i/>
          <w:sz w:val="26"/>
          <w:szCs w:val="26"/>
        </w:rPr>
        <w:t>онлайн</w:t>
      </w:r>
      <w:proofErr w:type="spellEnd"/>
      <w:r>
        <w:rPr>
          <w:rFonts w:eastAsia="Calibri"/>
          <w:b/>
          <w:sz w:val="26"/>
          <w:szCs w:val="26"/>
        </w:rPr>
        <w:t xml:space="preserve"> режимі та </w:t>
      </w:r>
      <w:r>
        <w:rPr>
          <w:b/>
          <w:sz w:val="26"/>
          <w:szCs w:val="26"/>
        </w:rPr>
        <w:t xml:space="preserve">за допомогою дистанційного </w:t>
      </w:r>
    </w:p>
    <w:p w:rsidR="007A63C1" w:rsidRDefault="007A63C1" w:rsidP="007A63C1">
      <w:pPr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>(</w:t>
      </w:r>
      <w:proofErr w:type="spellStart"/>
      <w:r>
        <w:rPr>
          <w:b/>
          <w:i/>
          <w:sz w:val="26"/>
          <w:szCs w:val="26"/>
          <w:lang w:val="en-US"/>
        </w:rPr>
        <w:t>skype</w:t>
      </w:r>
      <w:proofErr w:type="spellEnd"/>
      <w:r>
        <w:rPr>
          <w:b/>
          <w:sz w:val="26"/>
          <w:szCs w:val="26"/>
        </w:rPr>
        <w:t>) зв’язку</w:t>
      </w:r>
    </w:p>
    <w:p w:rsidR="007A63C1" w:rsidRDefault="007A63C1" w:rsidP="007A63C1">
      <w:pPr>
        <w:ind w:left="1412" w:hanging="1412"/>
        <w:rPr>
          <w:sz w:val="26"/>
          <w:szCs w:val="26"/>
        </w:rPr>
      </w:pPr>
    </w:p>
    <w:p w:rsidR="007A63C1" w:rsidRDefault="007A63C1" w:rsidP="007A63C1">
      <w:pPr>
        <w:ind w:left="1412" w:hanging="1412"/>
        <w:rPr>
          <w:noProof/>
        </w:rPr>
      </w:pPr>
      <w:r>
        <w:t xml:space="preserve">СЛУХАЛИ: </w:t>
      </w:r>
      <w:r>
        <w:rPr>
          <w:noProof/>
        </w:rPr>
        <w:t>Про затвердження порядку денного засідання виконавчого комітету:</w:t>
      </w:r>
    </w:p>
    <w:p w:rsidR="007A63C1" w:rsidRDefault="007A63C1" w:rsidP="007A63C1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  <w:t>2</w:t>
      </w:r>
      <w:r w:rsidR="006028FB">
        <w:rPr>
          <w:rFonts w:ascii="Arial" w:hAnsi="Arial" w:cs="Arial"/>
        </w:rPr>
        <w:t>4</w:t>
      </w:r>
    </w:p>
    <w:tbl>
      <w:tblPr>
        <w:tblW w:w="10080" w:type="dxa"/>
        <w:tblCellSpacing w:w="0" w:type="dxa"/>
        <w:tblInd w:w="15" w:type="dxa"/>
        <w:shd w:val="clear" w:color="auto" w:fill="FFFFFF"/>
        <w:tblLook w:val="04A0"/>
      </w:tblPr>
      <w:tblGrid>
        <w:gridCol w:w="905"/>
        <w:gridCol w:w="7052"/>
        <w:gridCol w:w="2123"/>
      </w:tblGrid>
      <w:tr w:rsidR="007A63C1" w:rsidTr="001D0344">
        <w:trPr>
          <w:tblCellSpacing w:w="0" w:type="dxa"/>
        </w:trPr>
        <w:tc>
          <w:tcPr>
            <w:tcW w:w="9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63C1" w:rsidRDefault="007A63C1" w:rsidP="001D0344">
            <w:pPr>
              <w:spacing w:before="12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№     проекту</w:t>
            </w:r>
          </w:p>
        </w:tc>
        <w:tc>
          <w:tcPr>
            <w:tcW w:w="70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63C1" w:rsidRDefault="007A63C1" w:rsidP="001D0344">
            <w:pPr>
              <w:spacing w:before="120"/>
              <w:ind w:right="277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       Назва проекту рішення</w:t>
            </w:r>
          </w:p>
        </w:tc>
        <w:tc>
          <w:tcPr>
            <w:tcW w:w="21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63C1" w:rsidRDefault="007A63C1" w:rsidP="001D0344">
            <w:pPr>
              <w:spacing w:before="120"/>
              <w:ind w:right="60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Розробник</w:t>
            </w:r>
          </w:p>
        </w:tc>
      </w:tr>
    </w:tbl>
    <w:p w:rsidR="006028FB" w:rsidRDefault="006028FB" w:rsidP="00F630B8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28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62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до рішення виконавчого комітету міської ради</w:t>
      </w:r>
      <w:r>
        <w:rPr>
          <w:rFonts w:ascii="Arial" w:hAnsi="Arial" w:cs="Arial"/>
        </w:rPr>
        <w:tab/>
      </w:r>
      <w:r>
        <w:rPr>
          <w:color w:val="000000"/>
        </w:rPr>
        <w:t xml:space="preserve">Михайло </w:t>
      </w:r>
      <w:proofErr w:type="spellStart"/>
      <w:r>
        <w:rPr>
          <w:color w:val="000000"/>
        </w:rPr>
        <w:t>Горішний</w:t>
      </w:r>
      <w:proofErr w:type="spellEnd"/>
    </w:p>
    <w:p w:rsidR="006028FB" w:rsidRDefault="006028FB" w:rsidP="00F630B8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від 12.06.2019 №567 «Про затвердження реєстрів»</w:t>
      </w:r>
    </w:p>
    <w:p w:rsidR="006028FB" w:rsidRDefault="006028FB" w:rsidP="00F630B8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63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в рішення виконавчого комітету</w:t>
      </w:r>
      <w:r>
        <w:rPr>
          <w:rFonts w:ascii="Arial" w:hAnsi="Arial" w:cs="Arial"/>
        </w:rPr>
        <w:tab/>
      </w:r>
      <w:r>
        <w:rPr>
          <w:color w:val="000000"/>
        </w:rPr>
        <w:t>Володимир Сулима</w:t>
      </w:r>
    </w:p>
    <w:p w:rsidR="006028FB" w:rsidRDefault="006028FB" w:rsidP="00F630B8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 xml:space="preserve">Василь </w:t>
      </w:r>
      <w:proofErr w:type="spellStart"/>
      <w:r>
        <w:rPr>
          <w:color w:val="000000"/>
        </w:rPr>
        <w:t>Бесага</w:t>
      </w:r>
      <w:proofErr w:type="spellEnd"/>
    </w:p>
    <w:p w:rsidR="006028FB" w:rsidRDefault="006028FB" w:rsidP="00F630B8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12.06.2019 №568 «Про затвердження порядку надання </w:t>
      </w:r>
    </w:p>
    <w:p w:rsidR="006028FB" w:rsidRDefault="006028FB" w:rsidP="00F630B8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інформаційної довідки з </w:t>
      </w:r>
    </w:p>
    <w:p w:rsidR="006028FB" w:rsidRDefault="006028FB" w:rsidP="006028FB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lastRenderedPageBreak/>
        <w:tab/>
      </w:r>
      <w:r>
        <w:rPr>
          <w:color w:val="000000"/>
        </w:rPr>
        <w:t>містобудівного кадастру, її складу і форми»</w:t>
      </w:r>
    </w:p>
    <w:p w:rsidR="006028FB" w:rsidRDefault="006028FB" w:rsidP="00F630B8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складу спостережної  комісії при 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Cвітлана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Добрікова</w:t>
      </w:r>
      <w:proofErr w:type="spellEnd"/>
    </w:p>
    <w:p w:rsidR="006028FB" w:rsidRDefault="006028FB" w:rsidP="00F630B8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виконавчому комітетові Тернопільської міської ради</w:t>
      </w:r>
    </w:p>
    <w:p w:rsidR="006028FB" w:rsidRDefault="006028FB" w:rsidP="00F630B8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66</w:t>
      </w:r>
      <w:r>
        <w:rPr>
          <w:rFonts w:ascii="Arial" w:hAnsi="Arial" w:cs="Arial"/>
        </w:rPr>
        <w:tab/>
      </w:r>
      <w:r>
        <w:rPr>
          <w:color w:val="000000"/>
        </w:rPr>
        <w:t>Про встановлення режиму роботи закладам торгівлі</w:t>
      </w:r>
      <w:r>
        <w:rPr>
          <w:rFonts w:ascii="Arial" w:hAnsi="Arial" w:cs="Arial"/>
        </w:rPr>
        <w:tab/>
      </w:r>
      <w:r>
        <w:rPr>
          <w:color w:val="000000"/>
        </w:rPr>
        <w:t>Галина Горєва</w:t>
      </w:r>
    </w:p>
    <w:p w:rsidR="006028FB" w:rsidRDefault="006028FB" w:rsidP="00F630B8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67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до рішення виконавчого комітету міської ради</w:t>
      </w:r>
      <w:r>
        <w:rPr>
          <w:rFonts w:ascii="Arial" w:hAnsi="Arial" w:cs="Arial"/>
        </w:rPr>
        <w:tab/>
      </w:r>
      <w:r>
        <w:rPr>
          <w:color w:val="000000"/>
        </w:rPr>
        <w:t>Галина Горєва</w:t>
      </w:r>
    </w:p>
    <w:p w:rsidR="006028FB" w:rsidRDefault="006028FB" w:rsidP="00F630B8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від 05.11.2014 №1086 «Про Порядок встановлення нічного </w:t>
      </w:r>
    </w:p>
    <w:p w:rsidR="006028FB" w:rsidRDefault="006028FB" w:rsidP="00F630B8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режиму роботи закладам торгівлі, побуту, ресторанного </w:t>
      </w:r>
    </w:p>
    <w:p w:rsidR="006028FB" w:rsidRDefault="006028FB" w:rsidP="00F630B8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господарства та закладам дозвілля»</w:t>
      </w:r>
    </w:p>
    <w:p w:rsidR="006028FB" w:rsidRDefault="006028FB" w:rsidP="00F630B8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продовження договорів оренди майна комунальної власності </w:t>
      </w:r>
      <w:r>
        <w:rPr>
          <w:rFonts w:ascii="Arial" w:hAnsi="Arial" w:cs="Arial"/>
        </w:rPr>
        <w:tab/>
      </w:r>
      <w:r>
        <w:rPr>
          <w:color w:val="000000"/>
        </w:rPr>
        <w:t>Іван Поливко</w:t>
      </w:r>
    </w:p>
    <w:p w:rsidR="006028FB" w:rsidRDefault="006028FB" w:rsidP="00F630B8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без проведення аукціону</w:t>
      </w:r>
    </w:p>
    <w:p w:rsidR="006028FB" w:rsidRDefault="006028FB" w:rsidP="00F630B8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з акціонерним товариством «Укрпошта»</w:t>
      </w:r>
    </w:p>
    <w:p w:rsidR="006028FB" w:rsidRDefault="006028FB" w:rsidP="00F630B8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69</w:t>
      </w:r>
      <w:r>
        <w:rPr>
          <w:rFonts w:ascii="Arial" w:hAnsi="Arial" w:cs="Arial"/>
        </w:rPr>
        <w:tab/>
      </w:r>
      <w:r>
        <w:rPr>
          <w:color w:val="000000"/>
        </w:rPr>
        <w:t>Про безоплатну передачу на баланс майна комунальної власності</w:t>
      </w:r>
      <w:r>
        <w:rPr>
          <w:rFonts w:ascii="Arial" w:hAnsi="Arial" w:cs="Arial"/>
        </w:rPr>
        <w:tab/>
      </w:r>
      <w:r>
        <w:rPr>
          <w:color w:val="000000"/>
        </w:rPr>
        <w:t>Іван Поливко</w:t>
      </w:r>
    </w:p>
    <w:p w:rsidR="006028FB" w:rsidRDefault="006028FB" w:rsidP="00F630B8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70</w:t>
      </w:r>
      <w:r>
        <w:rPr>
          <w:rFonts w:ascii="Arial" w:hAnsi="Arial" w:cs="Arial"/>
        </w:rPr>
        <w:tab/>
      </w:r>
      <w:r>
        <w:rPr>
          <w:color w:val="000000"/>
        </w:rPr>
        <w:t>Про усунення порушень у сфері благоустрою</w:t>
      </w:r>
      <w:r>
        <w:rPr>
          <w:rFonts w:ascii="Arial" w:hAnsi="Arial" w:cs="Arial"/>
        </w:rPr>
        <w:tab/>
      </w:r>
      <w:r>
        <w:rPr>
          <w:color w:val="000000"/>
        </w:rPr>
        <w:t xml:space="preserve">Олег </w:t>
      </w:r>
      <w:proofErr w:type="spellStart"/>
      <w:r>
        <w:rPr>
          <w:color w:val="000000"/>
        </w:rPr>
        <w:t>Соколовський</w:t>
      </w:r>
      <w:proofErr w:type="spellEnd"/>
    </w:p>
    <w:p w:rsidR="006028FB" w:rsidRDefault="006028FB" w:rsidP="00F630B8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впорядкування механізму виведення приміщень із житлового </w:t>
      </w:r>
      <w:r>
        <w:rPr>
          <w:rFonts w:ascii="Arial" w:hAnsi="Arial" w:cs="Arial"/>
        </w:rPr>
        <w:tab/>
      </w:r>
      <w:r>
        <w:rPr>
          <w:color w:val="000000"/>
        </w:rPr>
        <w:t xml:space="preserve">Олег </w:t>
      </w:r>
      <w:proofErr w:type="spellStart"/>
      <w:r>
        <w:rPr>
          <w:color w:val="000000"/>
        </w:rPr>
        <w:t>Соколовський</w:t>
      </w:r>
      <w:proofErr w:type="spellEnd"/>
    </w:p>
    <w:p w:rsidR="006028FB" w:rsidRDefault="006028FB" w:rsidP="00F630B8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фонду та їх перепланування</w:t>
      </w:r>
    </w:p>
    <w:p w:rsidR="006028FB" w:rsidRDefault="006028FB" w:rsidP="00F630B8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72</w:t>
      </w:r>
      <w:r>
        <w:rPr>
          <w:rFonts w:ascii="Arial" w:hAnsi="Arial" w:cs="Arial"/>
        </w:rPr>
        <w:tab/>
      </w:r>
      <w:r>
        <w:rPr>
          <w:color w:val="000000"/>
        </w:rPr>
        <w:t>Про впорядкування механізму надання послуг</w:t>
      </w:r>
      <w:r>
        <w:rPr>
          <w:rFonts w:ascii="Arial" w:hAnsi="Arial" w:cs="Arial"/>
        </w:rPr>
        <w:tab/>
      </w:r>
      <w:r>
        <w:rPr>
          <w:color w:val="000000"/>
        </w:rPr>
        <w:t xml:space="preserve">Олег </w:t>
      </w:r>
      <w:proofErr w:type="spellStart"/>
      <w:r>
        <w:rPr>
          <w:color w:val="000000"/>
        </w:rPr>
        <w:t>Соколовський</w:t>
      </w:r>
      <w:proofErr w:type="spellEnd"/>
    </w:p>
    <w:p w:rsidR="006028FB" w:rsidRDefault="006028FB" w:rsidP="00F630B8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73</w:t>
      </w:r>
      <w:r>
        <w:rPr>
          <w:rFonts w:ascii="Arial" w:hAnsi="Arial" w:cs="Arial"/>
        </w:rPr>
        <w:tab/>
      </w:r>
      <w:r>
        <w:rPr>
          <w:color w:val="000000"/>
        </w:rPr>
        <w:t>Про спрямування коштів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Cвітлана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Козелко</w:t>
      </w:r>
      <w:proofErr w:type="spellEnd"/>
    </w:p>
    <w:p w:rsidR="006028FB" w:rsidRDefault="006028FB" w:rsidP="00F630B8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74</w:t>
      </w:r>
      <w:r>
        <w:rPr>
          <w:rFonts w:ascii="Arial" w:hAnsi="Arial" w:cs="Arial"/>
        </w:rPr>
        <w:tab/>
      </w:r>
      <w:r>
        <w:rPr>
          <w:color w:val="000000"/>
        </w:rPr>
        <w:t>Про передачу на баланс мережі освітлення пішохідних зон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Cвітлана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Козелко</w:t>
      </w:r>
      <w:proofErr w:type="spellEnd"/>
    </w:p>
    <w:p w:rsidR="006028FB" w:rsidRDefault="006028FB" w:rsidP="00F630B8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намір передати в оренду майно комунальної власності та 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Cвітлана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Козелко</w:t>
      </w:r>
      <w:proofErr w:type="spellEnd"/>
    </w:p>
    <w:p w:rsidR="006028FB" w:rsidRPr="00134F13" w:rsidRDefault="006028FB" w:rsidP="00F630B8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включення об’єкту до Переліку другого типу, без проведення аукціону</w:t>
      </w:r>
    </w:p>
    <w:p w:rsidR="006028FB" w:rsidRDefault="006028FB" w:rsidP="00F630B8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про відступлення </w:t>
      </w:r>
      <w:r>
        <w:rPr>
          <w:rFonts w:ascii="Arial" w:hAnsi="Arial" w:cs="Arial"/>
        </w:rPr>
        <w:tab/>
      </w:r>
      <w:r>
        <w:rPr>
          <w:color w:val="000000"/>
        </w:rPr>
        <w:t xml:space="preserve">Христина </w:t>
      </w:r>
      <w:proofErr w:type="spellStart"/>
      <w:r>
        <w:rPr>
          <w:color w:val="000000"/>
        </w:rPr>
        <w:t>Білінська</w:t>
      </w:r>
      <w:proofErr w:type="spellEnd"/>
    </w:p>
    <w:p w:rsidR="006028FB" w:rsidRDefault="006028FB" w:rsidP="00F630B8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права вимоги стосовно права по публічному договору від імені </w:t>
      </w:r>
    </w:p>
    <w:p w:rsidR="006028FB" w:rsidRDefault="006028FB" w:rsidP="00F630B8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малолітньої дитини</w:t>
      </w:r>
    </w:p>
    <w:p w:rsidR="006028FB" w:rsidRDefault="006028FB" w:rsidP="00F630B8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квартири </w:t>
      </w:r>
      <w:r>
        <w:rPr>
          <w:rFonts w:ascii="Arial" w:hAnsi="Arial" w:cs="Arial"/>
        </w:rPr>
        <w:tab/>
      </w:r>
      <w:r>
        <w:rPr>
          <w:color w:val="000000"/>
        </w:rPr>
        <w:t xml:space="preserve">Христина </w:t>
      </w:r>
      <w:proofErr w:type="spellStart"/>
      <w:r>
        <w:rPr>
          <w:color w:val="000000"/>
        </w:rPr>
        <w:t>Білінська</w:t>
      </w:r>
      <w:proofErr w:type="spellEnd"/>
    </w:p>
    <w:p w:rsidR="006028FB" w:rsidRDefault="006028FB" w:rsidP="00F630B8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на ім’я малолітніх дітей</w:t>
      </w:r>
    </w:p>
    <w:p w:rsidR="006028FB" w:rsidRDefault="006028FB" w:rsidP="00F630B8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дарування частини квартири, де малолітня </w:t>
      </w:r>
      <w:r>
        <w:rPr>
          <w:rFonts w:ascii="Arial" w:hAnsi="Arial" w:cs="Arial"/>
        </w:rPr>
        <w:tab/>
      </w:r>
      <w:r>
        <w:rPr>
          <w:color w:val="000000"/>
        </w:rPr>
        <w:t xml:space="preserve">Христина </w:t>
      </w:r>
      <w:proofErr w:type="spellStart"/>
      <w:r>
        <w:rPr>
          <w:color w:val="000000"/>
        </w:rPr>
        <w:t>Білінська</w:t>
      </w:r>
      <w:proofErr w:type="spellEnd"/>
    </w:p>
    <w:p w:rsidR="006028FB" w:rsidRDefault="006028FB" w:rsidP="00F630B8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дитина має право користування житловим приміщенням</w:t>
      </w:r>
    </w:p>
    <w:p w:rsidR="006028FB" w:rsidRDefault="006028FB" w:rsidP="00F630B8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дарування </w:t>
      </w:r>
      <w:proofErr w:type="spellStart"/>
      <w:r>
        <w:rPr>
          <w:color w:val="000000"/>
        </w:rPr>
        <w:t>квартирина</w:t>
      </w:r>
      <w:proofErr w:type="spellEnd"/>
      <w:r>
        <w:rPr>
          <w:color w:val="000000"/>
        </w:rPr>
        <w:t xml:space="preserve"> ім’я неповнолітньої </w:t>
      </w:r>
      <w:r>
        <w:rPr>
          <w:rFonts w:ascii="Arial" w:hAnsi="Arial" w:cs="Arial"/>
        </w:rPr>
        <w:tab/>
      </w:r>
      <w:r>
        <w:rPr>
          <w:color w:val="000000"/>
        </w:rPr>
        <w:t xml:space="preserve">Христина </w:t>
      </w:r>
      <w:proofErr w:type="spellStart"/>
      <w:r>
        <w:rPr>
          <w:color w:val="000000"/>
        </w:rPr>
        <w:t>Білінська</w:t>
      </w:r>
      <w:proofErr w:type="spellEnd"/>
    </w:p>
    <w:p w:rsidR="006028FB" w:rsidRDefault="006028FB" w:rsidP="00F630B8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дитини</w:t>
      </w:r>
    </w:p>
    <w:p w:rsidR="006028FB" w:rsidRDefault="006028FB" w:rsidP="00F630B8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 усунення перешкод у </w:t>
      </w:r>
      <w:r>
        <w:rPr>
          <w:rFonts w:ascii="Arial" w:hAnsi="Arial" w:cs="Arial"/>
        </w:rPr>
        <w:tab/>
      </w:r>
      <w:r>
        <w:rPr>
          <w:color w:val="000000"/>
        </w:rPr>
        <w:t xml:space="preserve">Христина </w:t>
      </w:r>
      <w:proofErr w:type="spellStart"/>
      <w:r>
        <w:rPr>
          <w:color w:val="000000"/>
        </w:rPr>
        <w:t>Білінська</w:t>
      </w:r>
      <w:proofErr w:type="spellEnd"/>
    </w:p>
    <w:p w:rsidR="006028FB" w:rsidRDefault="006028FB" w:rsidP="00F630B8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спілкуванні з дітьми та встановлення способу участі у їх вихованні</w:t>
      </w:r>
    </w:p>
    <w:p w:rsidR="006028FB" w:rsidRDefault="006028FB" w:rsidP="00F630B8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доцільності  позбавлення </w:t>
      </w:r>
      <w:r>
        <w:rPr>
          <w:rFonts w:ascii="Arial" w:hAnsi="Arial" w:cs="Arial"/>
        </w:rPr>
        <w:tab/>
      </w:r>
      <w:r>
        <w:rPr>
          <w:color w:val="000000"/>
        </w:rPr>
        <w:t xml:space="preserve">Христина </w:t>
      </w:r>
      <w:proofErr w:type="spellStart"/>
      <w:r>
        <w:rPr>
          <w:color w:val="000000"/>
        </w:rPr>
        <w:t>Білінська</w:t>
      </w:r>
      <w:proofErr w:type="spellEnd"/>
    </w:p>
    <w:p w:rsidR="006028FB" w:rsidRDefault="006028FB" w:rsidP="00F630B8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6028FB" w:rsidRDefault="006028FB" w:rsidP="00F630B8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роботу управління  сім’ї, молодіжної політики та захисту </w:t>
      </w:r>
      <w:r>
        <w:rPr>
          <w:rFonts w:ascii="Arial" w:hAnsi="Arial" w:cs="Arial"/>
        </w:rPr>
        <w:tab/>
      </w:r>
      <w:r>
        <w:rPr>
          <w:color w:val="000000"/>
        </w:rPr>
        <w:t xml:space="preserve">Христина </w:t>
      </w:r>
      <w:proofErr w:type="spellStart"/>
      <w:r>
        <w:rPr>
          <w:color w:val="000000"/>
        </w:rPr>
        <w:t>Білінська</w:t>
      </w:r>
      <w:proofErr w:type="spellEnd"/>
    </w:p>
    <w:p w:rsidR="006028FB" w:rsidRDefault="006028FB" w:rsidP="00F630B8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дітей</w:t>
      </w:r>
    </w:p>
    <w:p w:rsidR="006028FB" w:rsidRDefault="006028FB" w:rsidP="00F630B8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83</w:t>
      </w:r>
      <w:r>
        <w:rPr>
          <w:rFonts w:ascii="Arial" w:hAnsi="Arial" w:cs="Arial"/>
        </w:rPr>
        <w:tab/>
      </w:r>
      <w:r>
        <w:rPr>
          <w:color w:val="000000"/>
        </w:rPr>
        <w:t>Про роботу відділу «Центр надання адміністративних послуг»</w:t>
      </w:r>
      <w:r>
        <w:rPr>
          <w:rFonts w:ascii="Arial" w:hAnsi="Arial" w:cs="Arial"/>
        </w:rPr>
        <w:tab/>
      </w:r>
      <w:r>
        <w:rPr>
          <w:color w:val="000000"/>
        </w:rPr>
        <w:t>Інеса Паничева</w:t>
      </w:r>
    </w:p>
    <w:p w:rsidR="006028FB" w:rsidRDefault="006028FB" w:rsidP="00F630B8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84</w:t>
      </w:r>
      <w:r>
        <w:rPr>
          <w:rFonts w:ascii="Arial" w:hAnsi="Arial" w:cs="Arial"/>
        </w:rPr>
        <w:tab/>
      </w:r>
      <w:r>
        <w:rPr>
          <w:color w:val="000000"/>
        </w:rPr>
        <w:t>Про роботу відділу ведення державного реєстру виборців</w:t>
      </w:r>
      <w:r>
        <w:rPr>
          <w:rFonts w:ascii="Arial" w:hAnsi="Arial" w:cs="Arial"/>
        </w:rPr>
        <w:tab/>
      </w:r>
      <w:r>
        <w:rPr>
          <w:color w:val="000000"/>
        </w:rPr>
        <w:t>Ірина Бурда</w:t>
      </w:r>
    </w:p>
    <w:p w:rsidR="006028FB" w:rsidRDefault="006028FB" w:rsidP="00F630B8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85</w:t>
      </w:r>
      <w:r>
        <w:rPr>
          <w:rFonts w:ascii="Arial" w:hAnsi="Arial" w:cs="Arial"/>
        </w:rPr>
        <w:tab/>
      </w:r>
      <w:r>
        <w:rPr>
          <w:color w:val="000000"/>
        </w:rPr>
        <w:t>Про роботу управління державної реєстрації</w:t>
      </w:r>
      <w:r>
        <w:rPr>
          <w:rFonts w:ascii="Arial" w:hAnsi="Arial" w:cs="Arial"/>
        </w:rPr>
        <w:tab/>
      </w:r>
      <w:r>
        <w:rPr>
          <w:color w:val="000000"/>
        </w:rPr>
        <w:t>Василь Франків</w:t>
      </w:r>
    </w:p>
    <w:p w:rsidR="007A63C1" w:rsidRPr="002864C2" w:rsidRDefault="007A63C1" w:rsidP="007A63C1">
      <w:r>
        <w:t>ІНФОРМУВАВ</w:t>
      </w:r>
      <w:r w:rsidRPr="002864C2">
        <w:t xml:space="preserve">: </w:t>
      </w:r>
      <w:r>
        <w:t xml:space="preserve">Сергій </w:t>
      </w:r>
      <w:proofErr w:type="spellStart"/>
      <w:r>
        <w:t>Надал</w:t>
      </w:r>
      <w:proofErr w:type="spellEnd"/>
      <w:r w:rsidRPr="002864C2">
        <w:t>.</w:t>
      </w:r>
    </w:p>
    <w:p w:rsidR="007A63C1" w:rsidRDefault="007A63C1" w:rsidP="007A63C1">
      <w:r>
        <w:rPr>
          <w:noProof/>
        </w:rPr>
        <w:t>ГОЛОСУВАННЯ: за – 1</w:t>
      </w:r>
      <w:r w:rsidR="006028FB">
        <w:rPr>
          <w:noProof/>
        </w:rPr>
        <w:t>5</w:t>
      </w:r>
      <w:r>
        <w:rPr>
          <w:noProof/>
        </w:rPr>
        <w:t>, проти – 0, утримались – 0.</w:t>
      </w:r>
    </w:p>
    <w:p w:rsidR="007A63C1" w:rsidRDefault="007A63C1" w:rsidP="007A63C1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</w:pPr>
      <w:r>
        <w:t>ВИРІШИЛИ: затвердити</w:t>
      </w:r>
      <w:r w:rsidR="002E6D67">
        <w:t xml:space="preserve"> за виключенням питань  №71, №72</w:t>
      </w:r>
      <w:r>
        <w:t xml:space="preserve"> і взяти за основу порядок денний засідання виконавчого комітету.</w:t>
      </w:r>
    </w:p>
    <w:p w:rsidR="007A63C1" w:rsidRDefault="007A63C1" w:rsidP="007A63C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</w:p>
    <w:p w:rsidR="007A63C1" w:rsidRDefault="007A63C1" w:rsidP="007A63C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>
        <w:rPr>
          <w:color w:val="000000"/>
        </w:rPr>
        <w:lastRenderedPageBreak/>
        <w:t>СЛУХАЛИ: Пропозицію включити до порядку денного засідання виконавчого комітету додаткові питання:</w:t>
      </w:r>
    </w:p>
    <w:p w:rsidR="007A63C1" w:rsidRPr="00030608" w:rsidRDefault="007A63C1" w:rsidP="007A63C1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20"/>
        <w:rPr>
          <w:lang w:val="en-US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 w:rsidR="00B41687">
        <w:rPr>
          <w:rFonts w:ascii="Arial" w:hAnsi="Arial" w:cs="Arial"/>
        </w:rPr>
        <w:t>9</w:t>
      </w:r>
    </w:p>
    <w:tbl>
      <w:tblPr>
        <w:tblW w:w="10095" w:type="dxa"/>
        <w:tblCellSpacing w:w="0" w:type="dxa"/>
        <w:shd w:val="clear" w:color="auto" w:fill="FFFFFF"/>
        <w:tblLayout w:type="fixed"/>
        <w:tblLook w:val="04A0"/>
      </w:tblPr>
      <w:tblGrid>
        <w:gridCol w:w="2567"/>
        <w:gridCol w:w="5002"/>
        <w:gridCol w:w="2526"/>
      </w:tblGrid>
      <w:tr w:rsidR="007A63C1" w:rsidTr="001D0344">
        <w:trPr>
          <w:tblCellSpacing w:w="0" w:type="dxa"/>
        </w:trPr>
        <w:tc>
          <w:tcPr>
            <w:tcW w:w="2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63C1" w:rsidRDefault="007A63C1" w:rsidP="001D0344">
            <w:pPr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№  з/п</w:t>
            </w:r>
          </w:p>
        </w:tc>
        <w:tc>
          <w:tcPr>
            <w:tcW w:w="50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63C1" w:rsidRDefault="007A63C1" w:rsidP="001D0344">
            <w:pPr>
              <w:ind w:right="1585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>Назва проекту рішення</w:t>
            </w:r>
          </w:p>
        </w:tc>
        <w:tc>
          <w:tcPr>
            <w:tcW w:w="25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63C1" w:rsidRDefault="007A63C1" w:rsidP="001D0344">
            <w:pPr>
              <w:ind w:right="60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    Розробник</w:t>
            </w:r>
          </w:p>
        </w:tc>
      </w:tr>
    </w:tbl>
    <w:p w:rsidR="00956389" w:rsidRDefault="00956389" w:rsidP="00F630B8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28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</w:t>
      </w:r>
      <w:r>
        <w:rPr>
          <w:rFonts w:ascii="Arial" w:hAnsi="Arial" w:cs="Arial"/>
        </w:rPr>
        <w:tab/>
      </w:r>
      <w:r>
        <w:rPr>
          <w:color w:val="000000"/>
        </w:rPr>
        <w:t>Про виділення коштів</w:t>
      </w:r>
      <w:r>
        <w:rPr>
          <w:rFonts w:ascii="Arial" w:hAnsi="Arial" w:cs="Arial"/>
        </w:rPr>
        <w:tab/>
      </w:r>
      <w:r>
        <w:rPr>
          <w:color w:val="000000"/>
        </w:rPr>
        <w:t xml:space="preserve">Світлана </w:t>
      </w:r>
      <w:proofErr w:type="spellStart"/>
      <w:r>
        <w:rPr>
          <w:color w:val="000000"/>
        </w:rPr>
        <w:t>Козелко</w:t>
      </w:r>
      <w:proofErr w:type="spellEnd"/>
    </w:p>
    <w:p w:rsidR="00956389" w:rsidRDefault="00956389" w:rsidP="00F630B8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4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зміни до складу комісії з питань захисту прав </w:t>
      </w:r>
      <w:r>
        <w:rPr>
          <w:rFonts w:ascii="Arial" w:hAnsi="Arial" w:cs="Arial"/>
        </w:rPr>
        <w:tab/>
      </w:r>
      <w:r>
        <w:rPr>
          <w:color w:val="000000"/>
        </w:rPr>
        <w:t xml:space="preserve">Христина </w:t>
      </w:r>
      <w:proofErr w:type="spellStart"/>
      <w:r>
        <w:rPr>
          <w:color w:val="000000"/>
        </w:rPr>
        <w:t>Білінська</w:t>
      </w:r>
      <w:proofErr w:type="spellEnd"/>
    </w:p>
    <w:p w:rsidR="00956389" w:rsidRDefault="00956389" w:rsidP="00F630B8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дитини, затвердженого додатком 2 до рішення виконавчого </w:t>
      </w:r>
    </w:p>
    <w:p w:rsidR="00956389" w:rsidRDefault="00956389" w:rsidP="00F630B8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комітету від 25.03.2015р.  №267 «Про утворення комісії з </w:t>
      </w:r>
    </w:p>
    <w:p w:rsidR="00956389" w:rsidRDefault="00956389" w:rsidP="00F630B8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питань захисту прав дитини  при виконавчому комітеті </w:t>
      </w:r>
    </w:p>
    <w:p w:rsidR="00956389" w:rsidRDefault="00956389" w:rsidP="00F630B8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Тернопільської міської ради»</w:t>
      </w:r>
    </w:p>
    <w:p w:rsidR="00956389" w:rsidRDefault="00956389" w:rsidP="00F630B8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1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в склад ради з питань зовнішньої реклами</w:t>
      </w:r>
      <w:r>
        <w:rPr>
          <w:rFonts w:ascii="Arial" w:hAnsi="Arial" w:cs="Arial"/>
        </w:rPr>
        <w:tab/>
      </w:r>
      <w:r>
        <w:rPr>
          <w:color w:val="000000"/>
        </w:rPr>
        <w:t>Юрій Дейнека</w:t>
      </w:r>
    </w:p>
    <w:p w:rsidR="00956389" w:rsidRDefault="00956389" w:rsidP="00F630B8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4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</w:t>
      </w:r>
      <w:r>
        <w:rPr>
          <w:rFonts w:ascii="Arial" w:hAnsi="Arial" w:cs="Arial"/>
        </w:rPr>
        <w:tab/>
      </w:r>
      <w:r>
        <w:rPr>
          <w:color w:val="000000"/>
        </w:rPr>
        <w:t>Про організацію Файного Зимового Містечка 2020-2021</w:t>
      </w:r>
      <w:r>
        <w:rPr>
          <w:rFonts w:ascii="Arial" w:hAnsi="Arial" w:cs="Arial"/>
        </w:rPr>
        <w:tab/>
      </w:r>
      <w:r>
        <w:rPr>
          <w:color w:val="000000"/>
        </w:rPr>
        <w:t>Юрій Дейнека</w:t>
      </w:r>
    </w:p>
    <w:p w:rsidR="00B41687" w:rsidRDefault="00B41687" w:rsidP="00B41687">
      <w:pPr>
        <w:ind w:firstLine="708"/>
        <w:rPr>
          <w:noProof/>
        </w:rPr>
      </w:pPr>
      <w:r w:rsidRPr="00F630B8">
        <w:rPr>
          <w:b/>
          <w:noProof/>
        </w:rPr>
        <w:t>5</w:t>
      </w:r>
      <w:r>
        <w:rPr>
          <w:noProof/>
        </w:rPr>
        <w:tab/>
      </w:r>
      <w:r w:rsidR="00B47D89" w:rsidRPr="00C6309E">
        <w:rPr>
          <w:noProof/>
        </w:rPr>
        <w:t>Про внесення змін до рішення виконавчого комітету від</w:t>
      </w:r>
      <w:r>
        <w:rPr>
          <w:noProof/>
        </w:rPr>
        <w:tab/>
        <w:t xml:space="preserve">          Олег Вітрук</w:t>
      </w:r>
    </w:p>
    <w:p w:rsidR="00B41687" w:rsidRDefault="00B47D89" w:rsidP="00B41687">
      <w:pPr>
        <w:ind w:firstLine="708"/>
        <w:rPr>
          <w:noProof/>
        </w:rPr>
      </w:pPr>
      <w:r w:rsidRPr="00C6309E">
        <w:rPr>
          <w:noProof/>
        </w:rPr>
        <w:t xml:space="preserve"> 13.06.2012 року № 979 "Про затвердження складу конкурсного</w:t>
      </w:r>
    </w:p>
    <w:p w:rsidR="00B41687" w:rsidRDefault="00B47D89" w:rsidP="00B41687">
      <w:pPr>
        <w:ind w:firstLine="708"/>
        <w:rPr>
          <w:noProof/>
        </w:rPr>
      </w:pPr>
      <w:r w:rsidRPr="00C6309E">
        <w:rPr>
          <w:noProof/>
        </w:rPr>
        <w:t xml:space="preserve"> комітету з визначення суб’єктів господарювання –операторів</w:t>
      </w:r>
    </w:p>
    <w:p w:rsidR="00B47D89" w:rsidRDefault="00B47D89" w:rsidP="00B41687">
      <w:pPr>
        <w:ind w:firstLine="708"/>
      </w:pPr>
      <w:r w:rsidRPr="00C6309E">
        <w:rPr>
          <w:noProof/>
        </w:rPr>
        <w:t xml:space="preserve"> паркування транспортних засобів в місті Тернополі"</w:t>
      </w:r>
    </w:p>
    <w:p w:rsidR="00B47D89" w:rsidRDefault="00B41687" w:rsidP="00B41687">
      <w:pPr>
        <w:ind w:firstLine="708"/>
        <w:rPr>
          <w:noProof/>
        </w:rPr>
      </w:pPr>
      <w:r w:rsidRPr="00F630B8">
        <w:rPr>
          <w:b/>
          <w:noProof/>
        </w:rPr>
        <w:t>6</w:t>
      </w:r>
      <w:r>
        <w:rPr>
          <w:noProof/>
        </w:rPr>
        <w:tab/>
      </w:r>
      <w:r w:rsidR="00B47D89" w:rsidRPr="00C6309E">
        <w:rPr>
          <w:noProof/>
        </w:rPr>
        <w:t>Про перерозподіл кошторисних призначень</w:t>
      </w:r>
      <w:r w:rsidR="00C67086">
        <w:rPr>
          <w:noProof/>
        </w:rPr>
        <w:tab/>
      </w:r>
      <w:r w:rsidR="00C67086">
        <w:rPr>
          <w:noProof/>
        </w:rPr>
        <w:tab/>
      </w:r>
      <w:r w:rsidR="00C67086">
        <w:rPr>
          <w:noProof/>
        </w:rPr>
        <w:tab/>
        <w:t xml:space="preserve">   Василь Даньчак</w:t>
      </w:r>
    </w:p>
    <w:p w:rsidR="00B41687" w:rsidRDefault="00B41687" w:rsidP="00B41687">
      <w:pPr>
        <w:ind w:firstLine="708"/>
        <w:rPr>
          <w:noProof/>
        </w:rPr>
      </w:pPr>
      <w:r w:rsidRPr="00F630B8">
        <w:rPr>
          <w:b/>
          <w:noProof/>
        </w:rPr>
        <w:t>7</w:t>
      </w:r>
      <w:r>
        <w:rPr>
          <w:noProof/>
        </w:rPr>
        <w:tab/>
      </w:r>
      <w:r w:rsidR="00B47D89" w:rsidRPr="00C6309E">
        <w:rPr>
          <w:noProof/>
        </w:rPr>
        <w:t>Про затвердження звіту про виконання плану розвитку</w:t>
      </w:r>
      <w:r w:rsidR="00C67086">
        <w:rPr>
          <w:noProof/>
        </w:rPr>
        <w:tab/>
      </w:r>
      <w:r w:rsidR="00C67086">
        <w:rPr>
          <w:noProof/>
        </w:rPr>
        <w:tab/>
        <w:t xml:space="preserve">   Василь Даньчак</w:t>
      </w:r>
    </w:p>
    <w:p w:rsidR="00B41687" w:rsidRDefault="00B47D89" w:rsidP="00B41687">
      <w:pPr>
        <w:ind w:firstLine="708"/>
        <w:rPr>
          <w:noProof/>
        </w:rPr>
      </w:pPr>
      <w:r w:rsidRPr="00C6309E">
        <w:rPr>
          <w:noProof/>
        </w:rPr>
        <w:t xml:space="preserve"> комунального підприємства «Тернопільський міський</w:t>
      </w:r>
    </w:p>
    <w:p w:rsidR="00B47D89" w:rsidRDefault="00B47D89" w:rsidP="00B41687">
      <w:pPr>
        <w:ind w:firstLine="708"/>
        <w:rPr>
          <w:noProof/>
        </w:rPr>
      </w:pPr>
      <w:r w:rsidRPr="00C6309E">
        <w:rPr>
          <w:noProof/>
        </w:rPr>
        <w:t xml:space="preserve"> лікувально – діагностичний центр» Тернопільської міської ради</w:t>
      </w:r>
    </w:p>
    <w:p w:rsidR="00B41687" w:rsidRDefault="00B41687" w:rsidP="00B41687">
      <w:pPr>
        <w:ind w:firstLine="708"/>
        <w:rPr>
          <w:noProof/>
        </w:rPr>
      </w:pPr>
      <w:r w:rsidRPr="00F630B8">
        <w:rPr>
          <w:b/>
          <w:noProof/>
        </w:rPr>
        <w:t>8</w:t>
      </w:r>
      <w:r>
        <w:rPr>
          <w:noProof/>
        </w:rPr>
        <w:tab/>
      </w:r>
      <w:r w:rsidR="00B47D89" w:rsidRPr="00C6309E">
        <w:rPr>
          <w:noProof/>
        </w:rPr>
        <w:t>Про затвердження реєстру отримувачів та виплати грошової</w:t>
      </w:r>
      <w:r w:rsidR="00C67086">
        <w:rPr>
          <w:noProof/>
        </w:rPr>
        <w:tab/>
        <w:t xml:space="preserve">      Віктор Кібляр</w:t>
      </w:r>
    </w:p>
    <w:p w:rsidR="00B41687" w:rsidRDefault="00B47D89" w:rsidP="00B41687">
      <w:pPr>
        <w:ind w:firstLine="708"/>
        <w:rPr>
          <w:noProof/>
        </w:rPr>
      </w:pPr>
      <w:r w:rsidRPr="00C6309E">
        <w:rPr>
          <w:noProof/>
        </w:rPr>
        <w:t xml:space="preserve"> компенсації за земельні ділянки для індивідуального житлового</w:t>
      </w:r>
    </w:p>
    <w:p w:rsidR="00B47D89" w:rsidRDefault="00B47D89" w:rsidP="00B41687">
      <w:pPr>
        <w:ind w:firstLine="708"/>
        <w:rPr>
          <w:noProof/>
        </w:rPr>
      </w:pPr>
      <w:r w:rsidRPr="00C6309E">
        <w:rPr>
          <w:noProof/>
        </w:rPr>
        <w:t xml:space="preserve"> будівництва</w:t>
      </w:r>
    </w:p>
    <w:p w:rsidR="00B41687" w:rsidRDefault="00B41687" w:rsidP="00B41687">
      <w:pPr>
        <w:ind w:firstLine="708"/>
        <w:rPr>
          <w:noProof/>
        </w:rPr>
      </w:pPr>
      <w:r w:rsidRPr="00F630B8">
        <w:rPr>
          <w:b/>
          <w:noProof/>
        </w:rPr>
        <w:t>9</w:t>
      </w:r>
      <w:r>
        <w:rPr>
          <w:noProof/>
        </w:rPr>
        <w:tab/>
      </w:r>
      <w:r w:rsidR="00B47D89" w:rsidRPr="00C6309E">
        <w:rPr>
          <w:noProof/>
        </w:rPr>
        <w:t>Про внесення змін в рішення виконавчого комітету від</w:t>
      </w:r>
      <w:r w:rsidR="00C67086">
        <w:rPr>
          <w:noProof/>
        </w:rPr>
        <w:tab/>
        <w:t xml:space="preserve">         Світлана Добрікова</w:t>
      </w:r>
    </w:p>
    <w:p w:rsidR="00B41687" w:rsidRDefault="00B47D89" w:rsidP="00B41687">
      <w:pPr>
        <w:ind w:firstLine="708"/>
        <w:rPr>
          <w:noProof/>
        </w:rPr>
      </w:pPr>
      <w:r w:rsidRPr="00C6309E">
        <w:rPr>
          <w:noProof/>
        </w:rPr>
        <w:t>22.08.2018 № 643 «Про затвердження складу експертних рад</w:t>
      </w:r>
    </w:p>
    <w:p w:rsidR="00B47D89" w:rsidRDefault="00B47D89" w:rsidP="00B41687">
      <w:pPr>
        <w:ind w:firstLine="708"/>
      </w:pPr>
      <w:r w:rsidRPr="00C6309E">
        <w:rPr>
          <w:noProof/>
        </w:rPr>
        <w:t>з відповідних напрямків»</w:t>
      </w:r>
    </w:p>
    <w:p w:rsidR="007A63C1" w:rsidRPr="002864C2" w:rsidRDefault="007A63C1" w:rsidP="007A63C1">
      <w:r>
        <w:t>ІНФОРМУВАВ</w:t>
      </w:r>
      <w:r w:rsidRPr="002864C2">
        <w:t xml:space="preserve">: </w:t>
      </w:r>
      <w:r>
        <w:t xml:space="preserve">Сергій </w:t>
      </w:r>
      <w:proofErr w:type="spellStart"/>
      <w:r>
        <w:t>Надал</w:t>
      </w:r>
      <w:proofErr w:type="spellEnd"/>
      <w:r w:rsidRPr="002864C2">
        <w:t>.</w:t>
      </w:r>
    </w:p>
    <w:p w:rsidR="00C67086" w:rsidRDefault="00C67086" w:rsidP="00C67086">
      <w:r>
        <w:rPr>
          <w:noProof/>
        </w:rPr>
        <w:t>ГОЛОСУВАННЯ: за – 15, проти – 0, утримались – 0.</w:t>
      </w:r>
    </w:p>
    <w:p w:rsidR="007A63C1" w:rsidRDefault="007A63C1" w:rsidP="007A63C1">
      <w:pPr>
        <w:tabs>
          <w:tab w:val="left" w:pos="520"/>
          <w:tab w:val="left" w:pos="803"/>
          <w:tab w:val="left" w:pos="1525"/>
        </w:tabs>
      </w:pPr>
      <w:r>
        <w:t>ВИРІШИЛИ: включити додаткові питання до порядку денного засідання виконавчого комітету.</w:t>
      </w:r>
    </w:p>
    <w:p w:rsidR="007A63C1" w:rsidRDefault="007A63C1" w:rsidP="007A63C1">
      <w:pPr>
        <w:ind w:left="993" w:hanging="993"/>
      </w:pPr>
    </w:p>
    <w:p w:rsidR="007A63C1" w:rsidRDefault="007A63C1" w:rsidP="007A63C1">
      <w:pPr>
        <w:tabs>
          <w:tab w:val="left" w:pos="520"/>
          <w:tab w:val="left" w:pos="803"/>
          <w:tab w:val="left" w:pos="1525"/>
        </w:tabs>
      </w:pPr>
      <w:r>
        <w:t xml:space="preserve">СЛУХАЛИ: Про затвердження порядку денного засідання виконавчого комітету у кількості </w:t>
      </w:r>
      <w:r w:rsidR="002E6D67">
        <w:t>31</w:t>
      </w:r>
      <w:r>
        <w:t xml:space="preserve">  питан</w:t>
      </w:r>
      <w:r w:rsidR="002E6D67">
        <w:t>ня</w:t>
      </w:r>
      <w:r>
        <w:t xml:space="preserve">  порядку денного в цілому.</w:t>
      </w:r>
    </w:p>
    <w:p w:rsidR="007A63C1" w:rsidRPr="002864C2" w:rsidRDefault="007A63C1" w:rsidP="007A63C1">
      <w:r w:rsidRPr="002864C2">
        <w:t>І</w:t>
      </w:r>
      <w:r>
        <w:t>НФОРМУВАВ</w:t>
      </w:r>
      <w:r w:rsidRPr="002864C2">
        <w:t xml:space="preserve">: </w:t>
      </w:r>
      <w:r>
        <w:t xml:space="preserve">Сергій </w:t>
      </w:r>
      <w:proofErr w:type="spellStart"/>
      <w:r>
        <w:t>Надал</w:t>
      </w:r>
      <w:proofErr w:type="spellEnd"/>
      <w:r w:rsidRPr="002864C2">
        <w:t>.</w:t>
      </w:r>
    </w:p>
    <w:p w:rsidR="00C67086" w:rsidRDefault="00C67086" w:rsidP="00C67086">
      <w:r>
        <w:rPr>
          <w:noProof/>
        </w:rPr>
        <w:t>ГОЛОСУВАННЯ: за – 15, проти – 0, утримались – 0.</w:t>
      </w:r>
    </w:p>
    <w:p w:rsidR="007A63C1" w:rsidRDefault="007A63C1" w:rsidP="007A63C1">
      <w:r>
        <w:t>ВИРІШИЛИ: затвердити порядок денний засідання виконавчого комітету в цілому.</w:t>
      </w:r>
    </w:p>
    <w:p w:rsidR="002E6D67" w:rsidRDefault="002E6D67" w:rsidP="002E6D67">
      <w:pPr>
        <w:ind w:left="993" w:hanging="993"/>
      </w:pPr>
    </w:p>
    <w:p w:rsidR="002E6D67" w:rsidRDefault="002E6D67" w:rsidP="002E6D67">
      <w:pPr>
        <w:ind w:left="993" w:hanging="993"/>
      </w:pPr>
      <w:r>
        <w:t xml:space="preserve">СЛУХАЛИ: </w:t>
      </w:r>
      <w:r w:rsidRPr="002E6D67">
        <w:t>Про внесення змін до рішення виконавчого комітету міської ради від 12.06.2019 №567 «Про затвердження реєстрів»</w:t>
      </w:r>
    </w:p>
    <w:p w:rsidR="002E6D67" w:rsidRDefault="002E6D67" w:rsidP="002E6D67">
      <w:r>
        <w:t>ДОПОВІДАЛА: Остапчук Вікторія</w:t>
      </w:r>
    </w:p>
    <w:p w:rsidR="002E6D67" w:rsidRDefault="002E6D67" w:rsidP="002E6D67">
      <w:r>
        <w:rPr>
          <w:noProof/>
        </w:rPr>
        <w:t>ГОЛОСУВАННЯ: за – 15, проти – 0, утримались – 0.</w:t>
      </w:r>
    </w:p>
    <w:p w:rsidR="002E6D67" w:rsidRDefault="002E6D67" w:rsidP="002E6D67">
      <w:r>
        <w:t>ВИРІШИЛИ: рішення №</w:t>
      </w:r>
      <w:r w:rsidRPr="00C6309E">
        <w:rPr>
          <w:noProof/>
        </w:rPr>
        <w:t>6</w:t>
      </w:r>
      <w:r>
        <w:rPr>
          <w:noProof/>
        </w:rPr>
        <w:t>2</w:t>
      </w:r>
      <w:r>
        <w:t xml:space="preserve"> додається.</w:t>
      </w:r>
    </w:p>
    <w:p w:rsidR="007A63C1" w:rsidRDefault="007A63C1" w:rsidP="00C515A5">
      <w:pPr>
        <w:ind w:left="993" w:hanging="993"/>
      </w:pPr>
    </w:p>
    <w:p w:rsidR="00FC27E0" w:rsidRDefault="00FC27E0" w:rsidP="00C515A5">
      <w:pPr>
        <w:ind w:left="993" w:hanging="993"/>
      </w:pPr>
      <w:r>
        <w:t xml:space="preserve">СЛУХАЛИ: </w:t>
      </w:r>
      <w:r w:rsidRPr="00C6309E">
        <w:rPr>
          <w:noProof/>
        </w:rPr>
        <w:t>Про внесення змін в рішення виконавчого комітету</w:t>
      </w:r>
      <w:r>
        <w:t xml:space="preserve"> </w:t>
      </w:r>
    </w:p>
    <w:p w:rsidR="00FC27E0" w:rsidRDefault="00FC27E0">
      <w:r>
        <w:t>ДОПОВІДАВ:</w:t>
      </w:r>
      <w:r w:rsidR="002E6D67">
        <w:rPr>
          <w:noProof/>
        </w:rPr>
        <w:t>Ігор Гірчак</w:t>
      </w:r>
    </w:p>
    <w:p w:rsidR="00FC27E0" w:rsidRDefault="00FC27E0">
      <w:pPr>
        <w:rPr>
          <w:noProof/>
        </w:rPr>
      </w:pPr>
      <w:r>
        <w:t>ВИСТУПИ</w:t>
      </w:r>
      <w:r w:rsidR="002E6D67">
        <w:t>В</w:t>
      </w:r>
      <w:r>
        <w:t>:</w:t>
      </w:r>
      <w:r w:rsidR="002E6D67">
        <w:t xml:space="preserve">Сергій </w:t>
      </w:r>
      <w:proofErr w:type="spellStart"/>
      <w:r w:rsidR="002E6D67">
        <w:t>Надал</w:t>
      </w:r>
      <w:proofErr w:type="spellEnd"/>
    </w:p>
    <w:p w:rsidR="00C67086" w:rsidRDefault="00C67086" w:rsidP="00C67086">
      <w:r>
        <w:rPr>
          <w:noProof/>
        </w:rPr>
        <w:t>ГОЛОСУВАННЯ: за – 15, проти – 0, утримались – 0.</w:t>
      </w:r>
    </w:p>
    <w:p w:rsidR="00FC27E0" w:rsidRDefault="00FC27E0">
      <w:r>
        <w:t>ВИРІШИЛИ: рішення №</w:t>
      </w:r>
      <w:r w:rsidRPr="00C6309E">
        <w:rPr>
          <w:noProof/>
        </w:rPr>
        <w:t>63</w:t>
      </w:r>
      <w:r>
        <w:t xml:space="preserve"> додається.</w:t>
      </w:r>
    </w:p>
    <w:p w:rsidR="00FC27E0" w:rsidRDefault="00FC27E0"/>
    <w:p w:rsidR="00FC27E0" w:rsidRDefault="00FC27E0" w:rsidP="00C515A5">
      <w:pPr>
        <w:ind w:left="993" w:hanging="993"/>
      </w:pPr>
      <w:r>
        <w:lastRenderedPageBreak/>
        <w:t xml:space="preserve">СЛУХАЛИ: </w:t>
      </w:r>
      <w:r w:rsidRPr="00C6309E">
        <w:rPr>
          <w:noProof/>
        </w:rPr>
        <w:t>Про внесення змін в рішення виконавчого комітету від 12.06.2019 №568 «Про затвердження порядку надання інформаційної довідки з містобудівного кадастру, її складу і форми»</w:t>
      </w:r>
      <w:r>
        <w:t xml:space="preserve"> </w:t>
      </w:r>
    </w:p>
    <w:p w:rsidR="002E6D67" w:rsidRDefault="002E6D67" w:rsidP="002E6D67">
      <w:r>
        <w:t>ДОПОВІДА</w:t>
      </w:r>
      <w:r w:rsidR="00E6632A">
        <w:t>ЛА</w:t>
      </w:r>
      <w:r>
        <w:t>:</w:t>
      </w:r>
      <w:r w:rsidR="00E6632A">
        <w:rPr>
          <w:noProof/>
        </w:rPr>
        <w:t>Вікторія Остапчук</w:t>
      </w:r>
    </w:p>
    <w:p w:rsidR="00C67086" w:rsidRDefault="00C67086" w:rsidP="00C67086">
      <w:r>
        <w:rPr>
          <w:noProof/>
        </w:rPr>
        <w:t>ГОЛОСУВАННЯ: за – 15, проти – 0, утримались – 0.</w:t>
      </w:r>
    </w:p>
    <w:p w:rsidR="00FC27E0" w:rsidRDefault="00FC27E0">
      <w:r>
        <w:t>ВИРІШИЛИ: рішення №</w:t>
      </w:r>
      <w:r w:rsidRPr="00C6309E">
        <w:rPr>
          <w:noProof/>
        </w:rPr>
        <w:t>64</w:t>
      </w:r>
      <w:r>
        <w:t xml:space="preserve"> додається.</w:t>
      </w:r>
    </w:p>
    <w:p w:rsidR="00FC27E0" w:rsidRDefault="00FC27E0"/>
    <w:p w:rsidR="00FC27E0" w:rsidRDefault="00FC27E0" w:rsidP="00C515A5">
      <w:pPr>
        <w:ind w:left="993" w:hanging="993"/>
      </w:pPr>
      <w:r>
        <w:t xml:space="preserve">СЛУХАЛИ: </w:t>
      </w:r>
      <w:r w:rsidRPr="00C6309E">
        <w:rPr>
          <w:noProof/>
        </w:rPr>
        <w:t>Про внесення змін до складу спостережної комісії при виконавчому комітетові Тернопільської міської ради</w:t>
      </w:r>
      <w:r>
        <w:t xml:space="preserve"> </w:t>
      </w:r>
    </w:p>
    <w:p w:rsidR="00FC27E0" w:rsidRDefault="00FC27E0">
      <w:r>
        <w:t>ДОПОВІДАВ:</w:t>
      </w:r>
      <w:r w:rsidR="00E6632A">
        <w:rPr>
          <w:noProof/>
        </w:rPr>
        <w:t>Іван Хімейчук</w:t>
      </w:r>
    </w:p>
    <w:p w:rsidR="00C67086" w:rsidRDefault="00C67086" w:rsidP="00C67086">
      <w:r>
        <w:rPr>
          <w:noProof/>
        </w:rPr>
        <w:t>ГОЛОСУВАННЯ: за – 15, проти – 0, утримались – 0.</w:t>
      </w:r>
    </w:p>
    <w:p w:rsidR="00FC27E0" w:rsidRDefault="00FC27E0">
      <w:r>
        <w:t>ВИРІШИЛИ: рішення №</w:t>
      </w:r>
      <w:r w:rsidRPr="00C6309E">
        <w:rPr>
          <w:noProof/>
        </w:rPr>
        <w:t>65</w:t>
      </w:r>
      <w:r>
        <w:t xml:space="preserve"> додається.</w:t>
      </w:r>
    </w:p>
    <w:p w:rsidR="00FC27E0" w:rsidRDefault="00FC27E0"/>
    <w:p w:rsidR="005663F6" w:rsidRDefault="005663F6" w:rsidP="005663F6">
      <w:pPr>
        <w:ind w:left="993" w:hanging="993"/>
      </w:pPr>
      <w:r>
        <w:t xml:space="preserve">СЛУХАЛИ: </w:t>
      </w:r>
      <w:r w:rsidRPr="00C6309E">
        <w:rPr>
          <w:noProof/>
        </w:rPr>
        <w:t>Про внесення змін до рішення виконавчого комітету міської ради від 05.11.2014 №1086 «Про Порядок встановлення нічного режиму роботи закладам торгівлі, побуту, ресторанного господарства та закладам дозвілля»</w:t>
      </w:r>
      <w:r>
        <w:t xml:space="preserve"> </w:t>
      </w:r>
    </w:p>
    <w:p w:rsidR="005663F6" w:rsidRDefault="005663F6" w:rsidP="005663F6">
      <w:r>
        <w:t>ДОПОВІДАВ:</w:t>
      </w:r>
      <w:r>
        <w:rPr>
          <w:noProof/>
        </w:rPr>
        <w:t>Ігор Крисоватий</w:t>
      </w:r>
    </w:p>
    <w:p w:rsidR="005663F6" w:rsidRDefault="005663F6" w:rsidP="005663F6">
      <w:r>
        <w:rPr>
          <w:noProof/>
        </w:rPr>
        <w:t>ГОЛОСУВАННЯ: за – 15, проти – 0, утримались – 0.</w:t>
      </w:r>
    </w:p>
    <w:p w:rsidR="005663F6" w:rsidRDefault="005663F6" w:rsidP="005663F6">
      <w:r>
        <w:t>ВИРІШИЛИ: рішення №</w:t>
      </w:r>
      <w:r w:rsidRPr="00C6309E">
        <w:rPr>
          <w:noProof/>
        </w:rPr>
        <w:t>67</w:t>
      </w:r>
      <w:r>
        <w:t xml:space="preserve"> додається.</w:t>
      </w:r>
    </w:p>
    <w:p w:rsidR="005663F6" w:rsidRDefault="005663F6"/>
    <w:p w:rsidR="00A01BB7" w:rsidRDefault="00A01BB7" w:rsidP="00A01BB7">
      <w:r>
        <w:t xml:space="preserve">СЛУХАЛИ: </w:t>
      </w:r>
      <w:r w:rsidRPr="00E6632A">
        <w:t>Про встановлення режиму роботи закладам торгівлі</w:t>
      </w:r>
    </w:p>
    <w:p w:rsidR="00A01BB7" w:rsidRDefault="00A01BB7" w:rsidP="00A01BB7">
      <w:r>
        <w:t>ДОПОВІДАВ:</w:t>
      </w:r>
      <w:r>
        <w:rPr>
          <w:noProof/>
        </w:rPr>
        <w:t>Ігор Крисоватий</w:t>
      </w:r>
    </w:p>
    <w:p w:rsidR="00A01BB7" w:rsidRDefault="00A01BB7" w:rsidP="00A01BB7">
      <w:pPr>
        <w:rPr>
          <w:noProof/>
        </w:rPr>
      </w:pPr>
      <w:r>
        <w:t>ВИСТУПИЛИ:</w:t>
      </w:r>
      <w:r>
        <w:rPr>
          <w:noProof/>
        </w:rPr>
        <w:t xml:space="preserve">Сергій Надал, Петро Якимчук, Владислав Стемковський, </w:t>
      </w:r>
      <w:r w:rsidR="005663F6">
        <w:rPr>
          <w:noProof/>
        </w:rPr>
        <w:t xml:space="preserve">Сергій Осадця, </w:t>
      </w:r>
      <w:r>
        <w:rPr>
          <w:noProof/>
        </w:rPr>
        <w:t>Іван Хімейчук</w:t>
      </w:r>
    </w:p>
    <w:p w:rsidR="00A01BB7" w:rsidRDefault="00A01BB7" w:rsidP="00A01BB7">
      <w:r>
        <w:rPr>
          <w:noProof/>
        </w:rPr>
        <w:t>ГОЛОСУВАННЯ: за – 0, проти – 9</w:t>
      </w:r>
      <w:r w:rsidR="005663F6">
        <w:rPr>
          <w:noProof/>
        </w:rPr>
        <w:t xml:space="preserve"> (</w:t>
      </w:r>
      <w:r w:rsidR="005663F6" w:rsidRPr="005663F6">
        <w:t xml:space="preserve">Гірчак Ігор, Дідич Володимир, </w:t>
      </w:r>
      <w:proofErr w:type="spellStart"/>
      <w:r w:rsidR="005663F6" w:rsidRPr="005663F6">
        <w:t>Крисоватий</w:t>
      </w:r>
      <w:proofErr w:type="spellEnd"/>
      <w:r w:rsidR="005663F6" w:rsidRPr="005663F6">
        <w:t xml:space="preserve"> Ігор, </w:t>
      </w:r>
      <w:proofErr w:type="spellStart"/>
      <w:r w:rsidR="005663F6" w:rsidRPr="005663F6">
        <w:t>Осадця</w:t>
      </w:r>
      <w:proofErr w:type="spellEnd"/>
      <w:r w:rsidR="005663F6" w:rsidRPr="005663F6">
        <w:t xml:space="preserve"> Сергій, Остапчук Вікторія, Солтис Віктор, </w:t>
      </w:r>
      <w:proofErr w:type="spellStart"/>
      <w:r w:rsidR="005663F6" w:rsidRPr="005663F6">
        <w:t>Стемковський</w:t>
      </w:r>
      <w:proofErr w:type="spellEnd"/>
      <w:r w:rsidR="005663F6" w:rsidRPr="005663F6">
        <w:t xml:space="preserve"> Владислав, </w:t>
      </w:r>
      <w:proofErr w:type="spellStart"/>
      <w:r w:rsidR="005663F6" w:rsidRPr="005663F6">
        <w:t>Хімейчук</w:t>
      </w:r>
      <w:proofErr w:type="spellEnd"/>
      <w:r w:rsidR="005663F6" w:rsidRPr="005663F6">
        <w:t xml:space="preserve"> Іван, </w:t>
      </w:r>
      <w:proofErr w:type="spellStart"/>
      <w:r w:rsidR="005663F6" w:rsidRPr="005663F6">
        <w:t>Якимчук</w:t>
      </w:r>
      <w:proofErr w:type="spellEnd"/>
      <w:r w:rsidR="005663F6" w:rsidRPr="005663F6">
        <w:t xml:space="preserve"> Петро</w:t>
      </w:r>
      <w:r w:rsidR="005663F6">
        <w:t>)</w:t>
      </w:r>
      <w:r w:rsidRPr="005663F6">
        <w:rPr>
          <w:noProof/>
        </w:rPr>
        <w:t>, утримались – 6</w:t>
      </w:r>
      <w:r w:rsidR="005663F6" w:rsidRPr="005663F6">
        <w:t xml:space="preserve"> </w:t>
      </w:r>
      <w:r w:rsidR="005663F6">
        <w:t>(</w:t>
      </w:r>
      <w:proofErr w:type="spellStart"/>
      <w:r w:rsidR="005663F6" w:rsidRPr="005663F6">
        <w:t>Надал</w:t>
      </w:r>
      <w:proofErr w:type="spellEnd"/>
      <w:r w:rsidR="005663F6" w:rsidRPr="005663F6">
        <w:t xml:space="preserve"> Сергій</w:t>
      </w:r>
      <w:r w:rsidR="005663F6">
        <w:t>,</w:t>
      </w:r>
      <w:r w:rsidR="005663F6" w:rsidRPr="005663F6">
        <w:t xml:space="preserve"> </w:t>
      </w:r>
      <w:proofErr w:type="spellStart"/>
      <w:r w:rsidR="005663F6" w:rsidRPr="005663F6">
        <w:t>Корнутяк</w:t>
      </w:r>
      <w:proofErr w:type="spellEnd"/>
      <w:r w:rsidR="005663F6" w:rsidRPr="005663F6">
        <w:t xml:space="preserve"> Володимир, </w:t>
      </w:r>
      <w:proofErr w:type="spellStart"/>
      <w:r w:rsidR="005663F6" w:rsidRPr="005663F6">
        <w:t>Кошулінський</w:t>
      </w:r>
      <w:proofErr w:type="spellEnd"/>
      <w:r w:rsidR="005663F6" w:rsidRPr="005663F6">
        <w:t xml:space="preserve"> Руслан, Кузьма Ольга, Татарин Богдан, </w:t>
      </w:r>
      <w:proofErr w:type="spellStart"/>
      <w:r w:rsidR="005663F6" w:rsidRPr="005663F6">
        <w:t>Туткалюк</w:t>
      </w:r>
      <w:proofErr w:type="spellEnd"/>
      <w:r w:rsidR="005663F6" w:rsidRPr="005663F6">
        <w:t xml:space="preserve"> Ольга</w:t>
      </w:r>
      <w:r w:rsidR="005663F6">
        <w:rPr>
          <w:sz w:val="26"/>
          <w:szCs w:val="26"/>
        </w:rPr>
        <w:t>)</w:t>
      </w:r>
      <w:r>
        <w:rPr>
          <w:noProof/>
        </w:rPr>
        <w:t>.</w:t>
      </w:r>
    </w:p>
    <w:p w:rsidR="00A01BB7" w:rsidRDefault="00A01BB7" w:rsidP="00A01BB7">
      <w:r>
        <w:t>ВИРІШИЛИ: рішення не прийняте.</w:t>
      </w:r>
    </w:p>
    <w:p w:rsidR="00E6632A" w:rsidRDefault="00E6632A" w:rsidP="00C515A5">
      <w:pPr>
        <w:ind w:left="993" w:hanging="993"/>
      </w:pPr>
    </w:p>
    <w:p w:rsidR="00FC27E0" w:rsidRDefault="00FC27E0" w:rsidP="00C515A5">
      <w:pPr>
        <w:ind w:left="993" w:hanging="993"/>
      </w:pPr>
      <w:r>
        <w:t xml:space="preserve">СЛУХАЛИ: </w:t>
      </w:r>
      <w:r w:rsidRPr="00C6309E">
        <w:rPr>
          <w:noProof/>
        </w:rPr>
        <w:t>Про продовження договорів оренди майна комунальної власності без проведення аукціону</w:t>
      </w:r>
      <w:r w:rsidR="00E6632A">
        <w:rPr>
          <w:noProof/>
        </w:rPr>
        <w:t xml:space="preserve"> </w:t>
      </w:r>
      <w:r w:rsidRPr="00C6309E">
        <w:rPr>
          <w:noProof/>
        </w:rPr>
        <w:t>з акціонерним товариством «Укрпошта»</w:t>
      </w:r>
      <w:r>
        <w:t xml:space="preserve"> </w:t>
      </w:r>
    </w:p>
    <w:p w:rsidR="005663F6" w:rsidRDefault="005663F6" w:rsidP="005663F6">
      <w:r>
        <w:t>ДОПОВІДАВ:</w:t>
      </w:r>
      <w:r>
        <w:rPr>
          <w:noProof/>
        </w:rPr>
        <w:t>Ігор Крисоватий</w:t>
      </w:r>
    </w:p>
    <w:p w:rsidR="00FC27E0" w:rsidRDefault="00FC27E0">
      <w:pPr>
        <w:rPr>
          <w:noProof/>
        </w:rPr>
      </w:pPr>
      <w:r>
        <w:t>ВИСТУПИ</w:t>
      </w:r>
      <w:r w:rsidR="005663F6">
        <w:t>В</w:t>
      </w:r>
      <w:r>
        <w:t>:</w:t>
      </w:r>
      <w:proofErr w:type="spellStart"/>
      <w:r w:rsidR="005663F6">
        <w:t>Надал</w:t>
      </w:r>
      <w:proofErr w:type="spellEnd"/>
      <w:r w:rsidR="005663F6">
        <w:t xml:space="preserve"> Сергій</w:t>
      </w:r>
    </w:p>
    <w:p w:rsidR="00C67086" w:rsidRDefault="00C67086" w:rsidP="00C67086">
      <w:r>
        <w:rPr>
          <w:noProof/>
        </w:rPr>
        <w:t>ГОЛОСУВАННЯ: за – 15, проти – 0, утримались – 0.</w:t>
      </w:r>
    </w:p>
    <w:p w:rsidR="00FC27E0" w:rsidRDefault="00FC27E0">
      <w:r>
        <w:t>ВИРІШИЛИ: рішення №</w:t>
      </w:r>
      <w:r w:rsidRPr="00C6309E">
        <w:rPr>
          <w:noProof/>
        </w:rPr>
        <w:t>68</w:t>
      </w:r>
      <w:r>
        <w:t xml:space="preserve"> додається.</w:t>
      </w:r>
    </w:p>
    <w:p w:rsidR="00FC27E0" w:rsidRDefault="00FC27E0"/>
    <w:p w:rsidR="00FC27E0" w:rsidRDefault="00FC27E0" w:rsidP="00C515A5">
      <w:pPr>
        <w:ind w:left="993" w:hanging="993"/>
      </w:pPr>
      <w:r>
        <w:t xml:space="preserve">СЛУХАЛИ: </w:t>
      </w:r>
      <w:r w:rsidRPr="00C6309E">
        <w:rPr>
          <w:noProof/>
        </w:rPr>
        <w:t>Про безоплатну передачу на баланс майна комунальної власності</w:t>
      </w:r>
      <w:r>
        <w:t xml:space="preserve"> </w:t>
      </w:r>
    </w:p>
    <w:p w:rsidR="00A70302" w:rsidRDefault="00A70302" w:rsidP="00A70302">
      <w:r>
        <w:t>ДОПОВІДАВ:</w:t>
      </w:r>
      <w:r>
        <w:rPr>
          <w:noProof/>
        </w:rPr>
        <w:t>Ігор Крисоватий</w:t>
      </w:r>
    </w:p>
    <w:p w:rsidR="00C67086" w:rsidRDefault="00C67086" w:rsidP="00C67086">
      <w:r>
        <w:rPr>
          <w:noProof/>
        </w:rPr>
        <w:t>ГОЛОСУВАННЯ: за – 15, проти – 0, утримались – 0.</w:t>
      </w:r>
    </w:p>
    <w:p w:rsidR="00FC27E0" w:rsidRDefault="00FC27E0">
      <w:r>
        <w:t>ВИРІШИЛИ: рішення №</w:t>
      </w:r>
      <w:r w:rsidRPr="00C6309E">
        <w:rPr>
          <w:noProof/>
        </w:rPr>
        <w:t>69</w:t>
      </w:r>
      <w:r>
        <w:t xml:space="preserve"> додається.</w:t>
      </w:r>
    </w:p>
    <w:p w:rsidR="00FC27E0" w:rsidRDefault="00FC27E0"/>
    <w:p w:rsidR="00FC27E0" w:rsidRDefault="00FC27E0" w:rsidP="00C515A5">
      <w:pPr>
        <w:ind w:left="993" w:hanging="993"/>
      </w:pPr>
      <w:r>
        <w:t xml:space="preserve">СЛУХАЛИ: </w:t>
      </w:r>
      <w:r w:rsidRPr="00C6309E">
        <w:rPr>
          <w:noProof/>
        </w:rPr>
        <w:t>Про усунення порушень у сфері благоустрою</w:t>
      </w:r>
      <w:r>
        <w:t xml:space="preserve"> </w:t>
      </w:r>
    </w:p>
    <w:p w:rsidR="00FC27E0" w:rsidRDefault="00FC27E0">
      <w:r>
        <w:t>ДОПОВІДАВ:</w:t>
      </w:r>
      <w:r w:rsidR="00A70302">
        <w:rPr>
          <w:noProof/>
        </w:rPr>
        <w:t>Владислав Стемковський</w:t>
      </w:r>
    </w:p>
    <w:p w:rsidR="00C67086" w:rsidRDefault="00C67086" w:rsidP="00C67086">
      <w:r>
        <w:rPr>
          <w:noProof/>
        </w:rPr>
        <w:t>ГОЛОСУВАННЯ: за – 15, проти – 0, утримались – 0.</w:t>
      </w:r>
    </w:p>
    <w:p w:rsidR="00FC27E0" w:rsidRDefault="00FC27E0">
      <w:r>
        <w:t>ВИРІШИЛИ: рішення №</w:t>
      </w:r>
      <w:r w:rsidRPr="00C6309E">
        <w:rPr>
          <w:noProof/>
        </w:rPr>
        <w:t>70</w:t>
      </w:r>
      <w:r>
        <w:t xml:space="preserve"> додається.</w:t>
      </w:r>
    </w:p>
    <w:p w:rsidR="00FC27E0" w:rsidRDefault="00FC27E0"/>
    <w:p w:rsidR="00FC27E0" w:rsidRDefault="00FC27E0"/>
    <w:p w:rsidR="00FC27E0" w:rsidRDefault="00FC27E0" w:rsidP="00C515A5">
      <w:pPr>
        <w:ind w:left="993" w:hanging="993"/>
      </w:pPr>
      <w:r>
        <w:t xml:space="preserve">СЛУХАЛИ: </w:t>
      </w:r>
      <w:r w:rsidRPr="00C6309E">
        <w:rPr>
          <w:noProof/>
        </w:rPr>
        <w:t>Про спрямування коштів</w:t>
      </w:r>
      <w:r>
        <w:t xml:space="preserve"> </w:t>
      </w:r>
    </w:p>
    <w:p w:rsidR="00FC27E0" w:rsidRDefault="00FC27E0">
      <w:r>
        <w:t>ДОПОВІДАВ:</w:t>
      </w:r>
      <w:r w:rsidR="00A70302">
        <w:rPr>
          <w:noProof/>
        </w:rPr>
        <w:t>Володимир Дідич</w:t>
      </w:r>
    </w:p>
    <w:p w:rsidR="00C67086" w:rsidRDefault="00C67086" w:rsidP="00C67086">
      <w:r>
        <w:rPr>
          <w:noProof/>
        </w:rPr>
        <w:t>ГОЛОСУВАННЯ: за – 15, проти – 0, утримались – 0.</w:t>
      </w:r>
    </w:p>
    <w:p w:rsidR="00FC27E0" w:rsidRDefault="00FC27E0">
      <w:r>
        <w:t>ВИРІШИЛИ: рішення №</w:t>
      </w:r>
      <w:r w:rsidRPr="00C6309E">
        <w:rPr>
          <w:noProof/>
        </w:rPr>
        <w:t>73</w:t>
      </w:r>
      <w:r>
        <w:t xml:space="preserve"> додається.</w:t>
      </w:r>
    </w:p>
    <w:p w:rsidR="00A70302" w:rsidRPr="005663F6" w:rsidRDefault="00A70302" w:rsidP="00A70302">
      <w:pPr>
        <w:rPr>
          <w:b/>
        </w:rPr>
      </w:pPr>
    </w:p>
    <w:p w:rsidR="00A70302" w:rsidRDefault="00A70302" w:rsidP="00A70302">
      <w:pPr>
        <w:ind w:left="993" w:hanging="993"/>
      </w:pPr>
      <w:r>
        <w:t xml:space="preserve">СЛУХАЛИ: </w:t>
      </w:r>
      <w:r w:rsidRPr="00C6309E">
        <w:rPr>
          <w:noProof/>
        </w:rPr>
        <w:t>Про передачу на баланс мережі освітлення пішохідних зон</w:t>
      </w:r>
      <w:r>
        <w:t xml:space="preserve"> </w:t>
      </w:r>
    </w:p>
    <w:p w:rsidR="00A70302" w:rsidRDefault="00A70302" w:rsidP="00A70302">
      <w:r>
        <w:t>ДОПОВІДАВ:</w:t>
      </w:r>
      <w:r>
        <w:rPr>
          <w:noProof/>
        </w:rPr>
        <w:t>Володимир Дідич</w:t>
      </w:r>
    </w:p>
    <w:p w:rsidR="00A70302" w:rsidRDefault="00A70302" w:rsidP="00A70302">
      <w:r>
        <w:rPr>
          <w:noProof/>
        </w:rPr>
        <w:t>ГОЛОСУВАННЯ: за – 15, проти – 0, утримались – 0.</w:t>
      </w:r>
    </w:p>
    <w:p w:rsidR="00A70302" w:rsidRDefault="00A70302" w:rsidP="00A70302">
      <w:r>
        <w:t>ВИРІШИЛИ: рішення №</w:t>
      </w:r>
      <w:r w:rsidRPr="00C6309E">
        <w:rPr>
          <w:noProof/>
        </w:rPr>
        <w:t>74</w:t>
      </w:r>
      <w:r>
        <w:t xml:space="preserve"> додається.</w:t>
      </w:r>
    </w:p>
    <w:p w:rsidR="00A70302" w:rsidRDefault="00A70302" w:rsidP="00A70302"/>
    <w:p w:rsidR="00A70302" w:rsidRDefault="00A70302" w:rsidP="00A70302">
      <w:pPr>
        <w:ind w:left="993" w:hanging="993"/>
      </w:pPr>
      <w:r>
        <w:t xml:space="preserve">СЛУХАЛИ: </w:t>
      </w:r>
      <w:r w:rsidRPr="00C6309E">
        <w:rPr>
          <w:noProof/>
        </w:rPr>
        <w:t>Про намір передати в оренду майно комунальної власності та включення об’єкту до Переліку другого типу, без проведення аукціону</w:t>
      </w:r>
      <w:r>
        <w:t xml:space="preserve"> </w:t>
      </w:r>
    </w:p>
    <w:p w:rsidR="00A70302" w:rsidRDefault="00A70302" w:rsidP="00A70302">
      <w:r>
        <w:t>ДОПОВІДАВ:</w:t>
      </w:r>
      <w:r>
        <w:rPr>
          <w:noProof/>
        </w:rPr>
        <w:t>Володимир Дідич</w:t>
      </w:r>
    </w:p>
    <w:p w:rsidR="00A70302" w:rsidRDefault="00A70302" w:rsidP="00A70302">
      <w:r>
        <w:rPr>
          <w:noProof/>
        </w:rPr>
        <w:t>ГОЛОСУВАННЯ: за – 15, проти – 0, утримались – 0.</w:t>
      </w:r>
    </w:p>
    <w:p w:rsidR="00A70302" w:rsidRDefault="00A70302" w:rsidP="00A70302">
      <w:r>
        <w:t>ВИРІШИЛИ: рішення №</w:t>
      </w:r>
      <w:r w:rsidRPr="00C6309E">
        <w:rPr>
          <w:noProof/>
        </w:rPr>
        <w:t>75</w:t>
      </w:r>
      <w:r>
        <w:t xml:space="preserve"> додається.</w:t>
      </w:r>
    </w:p>
    <w:p w:rsidR="00FC27E0" w:rsidRDefault="00FC27E0"/>
    <w:p w:rsidR="00FC27E0" w:rsidRDefault="00FC27E0" w:rsidP="00C515A5">
      <w:pPr>
        <w:ind w:left="993" w:hanging="993"/>
      </w:pPr>
      <w:r>
        <w:t xml:space="preserve">СЛУХАЛИ: </w:t>
      </w:r>
      <w:r w:rsidRPr="00C6309E">
        <w:rPr>
          <w:noProof/>
        </w:rPr>
        <w:t>Про надання дозволу на укладання договору про відступлення права вимоги стосовно права по публічному договору від імені малолітньої дитини</w:t>
      </w:r>
      <w:r>
        <w:t xml:space="preserve"> </w:t>
      </w:r>
    </w:p>
    <w:p w:rsidR="00FC27E0" w:rsidRDefault="00FC27E0">
      <w:r>
        <w:t>ДОПОВІДАВ:</w:t>
      </w:r>
      <w:r w:rsidR="00A70302">
        <w:rPr>
          <w:noProof/>
        </w:rPr>
        <w:t>Володимир Дідич</w:t>
      </w:r>
    </w:p>
    <w:p w:rsidR="00014033" w:rsidRDefault="00014033" w:rsidP="00014033">
      <w:r>
        <w:rPr>
          <w:noProof/>
        </w:rPr>
        <w:t>ГОЛОСУВАННЯ: за – 15, проти – 0, утримались – 0.</w:t>
      </w:r>
    </w:p>
    <w:p w:rsidR="00FC27E0" w:rsidRDefault="00FC27E0">
      <w:r>
        <w:t>ВИРІШИЛИ: рішення №</w:t>
      </w:r>
      <w:r w:rsidRPr="00C6309E">
        <w:rPr>
          <w:noProof/>
        </w:rPr>
        <w:t>76</w:t>
      </w:r>
      <w:r>
        <w:t xml:space="preserve"> додається.</w:t>
      </w:r>
    </w:p>
    <w:p w:rsidR="00FC27E0" w:rsidRDefault="00FC27E0"/>
    <w:p w:rsidR="00FC27E0" w:rsidRDefault="00FC27E0" w:rsidP="00C515A5">
      <w:pPr>
        <w:ind w:left="993" w:hanging="993"/>
      </w:pPr>
      <w:r>
        <w:t xml:space="preserve">СЛУХАЛИ: </w:t>
      </w:r>
      <w:r w:rsidRPr="00C6309E">
        <w:rPr>
          <w:noProof/>
        </w:rPr>
        <w:t>Про надання дозволу на укладання договору дарування квартири на ім’я малолітніх дітей</w:t>
      </w:r>
      <w:r>
        <w:t xml:space="preserve"> </w:t>
      </w:r>
    </w:p>
    <w:p w:rsidR="00A70302" w:rsidRDefault="00A70302" w:rsidP="00A70302">
      <w:r>
        <w:t>ДОПОВІДАВ:</w:t>
      </w:r>
      <w:r>
        <w:rPr>
          <w:noProof/>
        </w:rPr>
        <w:t>Володимир Дідич</w:t>
      </w:r>
    </w:p>
    <w:p w:rsidR="00014033" w:rsidRDefault="00014033" w:rsidP="00014033">
      <w:r>
        <w:rPr>
          <w:noProof/>
        </w:rPr>
        <w:t>ГОЛОСУВАННЯ: за – 15, проти – 0, утримались – 0.</w:t>
      </w:r>
    </w:p>
    <w:p w:rsidR="00FC27E0" w:rsidRDefault="00FC27E0">
      <w:r>
        <w:t>ВИРІШИЛИ: рішення №</w:t>
      </w:r>
      <w:r w:rsidRPr="00C6309E">
        <w:rPr>
          <w:noProof/>
        </w:rPr>
        <w:t>77</w:t>
      </w:r>
      <w:r>
        <w:t xml:space="preserve"> додається.</w:t>
      </w:r>
    </w:p>
    <w:p w:rsidR="00FC27E0" w:rsidRDefault="00FC27E0"/>
    <w:p w:rsidR="00FC27E0" w:rsidRDefault="00FC27E0" w:rsidP="00C515A5">
      <w:pPr>
        <w:ind w:left="993" w:hanging="993"/>
      </w:pPr>
      <w:r>
        <w:t xml:space="preserve">СЛУХАЛИ: </w:t>
      </w:r>
      <w:r w:rsidRPr="00C6309E">
        <w:rPr>
          <w:noProof/>
        </w:rPr>
        <w:t>Про надання дозволу на дарування частини квартири, де малолітня дитина має право користування житловим приміщенням</w:t>
      </w:r>
      <w:r>
        <w:t xml:space="preserve"> </w:t>
      </w:r>
    </w:p>
    <w:p w:rsidR="00A70302" w:rsidRDefault="00A70302" w:rsidP="00A70302">
      <w:r>
        <w:t>ДОПОВІДАВ:</w:t>
      </w:r>
      <w:r>
        <w:rPr>
          <w:noProof/>
        </w:rPr>
        <w:t>Володимир Дідич</w:t>
      </w:r>
    </w:p>
    <w:p w:rsidR="00014033" w:rsidRDefault="00014033" w:rsidP="00014033">
      <w:r>
        <w:rPr>
          <w:noProof/>
        </w:rPr>
        <w:t>ГОЛОСУВАННЯ: за – 15, проти – 0, утримались – 0.</w:t>
      </w:r>
    </w:p>
    <w:p w:rsidR="00FC27E0" w:rsidRDefault="00FC27E0">
      <w:r>
        <w:t>ВИРІШИЛИ: рішення №</w:t>
      </w:r>
      <w:r w:rsidRPr="00C6309E">
        <w:rPr>
          <w:noProof/>
        </w:rPr>
        <w:t>78</w:t>
      </w:r>
      <w:r>
        <w:t xml:space="preserve"> додається.</w:t>
      </w:r>
    </w:p>
    <w:p w:rsidR="00FC27E0" w:rsidRDefault="00FC27E0"/>
    <w:p w:rsidR="00FC27E0" w:rsidRDefault="00FC27E0" w:rsidP="00C515A5">
      <w:pPr>
        <w:ind w:left="993" w:hanging="993"/>
      </w:pPr>
      <w:r>
        <w:t xml:space="preserve">СЛУХАЛИ: </w:t>
      </w:r>
      <w:r w:rsidRPr="00C6309E">
        <w:rPr>
          <w:noProof/>
        </w:rPr>
        <w:t>Про надання дозволу на дарування квартири на ім’я неповнолітньої дитини</w:t>
      </w:r>
      <w:r>
        <w:t xml:space="preserve"> </w:t>
      </w:r>
    </w:p>
    <w:p w:rsidR="00A70302" w:rsidRDefault="00A70302" w:rsidP="00A70302">
      <w:r>
        <w:t>ДОПОВІДАВ:</w:t>
      </w:r>
      <w:r>
        <w:rPr>
          <w:noProof/>
        </w:rPr>
        <w:t>Володимир Дідич</w:t>
      </w:r>
    </w:p>
    <w:p w:rsidR="00014033" w:rsidRDefault="00014033" w:rsidP="00014033">
      <w:r>
        <w:rPr>
          <w:noProof/>
        </w:rPr>
        <w:t>ГОЛОСУВАННЯ: за – 15, проти – 0, утримались – 0.</w:t>
      </w:r>
    </w:p>
    <w:p w:rsidR="00FC27E0" w:rsidRDefault="00FC27E0">
      <w:r>
        <w:t>ВИРІШИЛИ: рішення №</w:t>
      </w:r>
      <w:r w:rsidRPr="00C6309E">
        <w:rPr>
          <w:noProof/>
        </w:rPr>
        <w:t>79</w:t>
      </w:r>
      <w:r>
        <w:t xml:space="preserve"> додається.</w:t>
      </w:r>
    </w:p>
    <w:p w:rsidR="00FC27E0" w:rsidRDefault="00FC27E0"/>
    <w:p w:rsidR="00FC27E0" w:rsidRDefault="00FC27E0" w:rsidP="00C515A5">
      <w:pPr>
        <w:ind w:left="993" w:hanging="993"/>
      </w:pPr>
      <w:r>
        <w:t xml:space="preserve">СЛУХАЛИ: </w:t>
      </w:r>
      <w:r w:rsidRPr="00C6309E">
        <w:rPr>
          <w:noProof/>
        </w:rPr>
        <w:t>Про затвердження висновку щодо усунення перешкод у спілкуванні з дітьми та встановлення способу участі у їх вихованні</w:t>
      </w:r>
      <w:r>
        <w:t xml:space="preserve"> </w:t>
      </w:r>
    </w:p>
    <w:p w:rsidR="00A70302" w:rsidRDefault="00A70302" w:rsidP="00A70302">
      <w:r>
        <w:t>ДОПОВІДАВ:</w:t>
      </w:r>
      <w:r>
        <w:rPr>
          <w:noProof/>
        </w:rPr>
        <w:t>Володимир Дідич</w:t>
      </w:r>
    </w:p>
    <w:p w:rsidR="00014033" w:rsidRDefault="00014033" w:rsidP="00014033">
      <w:r>
        <w:rPr>
          <w:noProof/>
        </w:rPr>
        <w:t>ГОЛОСУВАННЯ: за – 15, проти – 0, утримались – 0.</w:t>
      </w:r>
    </w:p>
    <w:p w:rsidR="00FC27E0" w:rsidRDefault="00FC27E0">
      <w:r>
        <w:t>ВИРІШИЛИ: рішення №</w:t>
      </w:r>
      <w:r w:rsidRPr="00C6309E">
        <w:rPr>
          <w:noProof/>
        </w:rPr>
        <w:t>80</w:t>
      </w:r>
      <w:r>
        <w:t xml:space="preserve"> додається.</w:t>
      </w:r>
    </w:p>
    <w:p w:rsidR="00FC27E0" w:rsidRDefault="00FC27E0"/>
    <w:p w:rsidR="00FC27E0" w:rsidRDefault="00FC27E0" w:rsidP="00C515A5">
      <w:pPr>
        <w:ind w:left="993" w:hanging="993"/>
      </w:pPr>
      <w:r>
        <w:t xml:space="preserve">СЛУХАЛИ: </w:t>
      </w:r>
      <w:r w:rsidRPr="00C6309E">
        <w:rPr>
          <w:noProof/>
        </w:rPr>
        <w:t>Про затвердження висновку щодо доцільності позбавлення батьківських прав</w:t>
      </w:r>
      <w:r>
        <w:t xml:space="preserve"> </w:t>
      </w:r>
    </w:p>
    <w:p w:rsidR="00A70302" w:rsidRDefault="00A70302" w:rsidP="00A70302">
      <w:r>
        <w:t>ДОПОВІДАВ:</w:t>
      </w:r>
      <w:r>
        <w:rPr>
          <w:noProof/>
        </w:rPr>
        <w:t>Володимир Дідич</w:t>
      </w:r>
    </w:p>
    <w:p w:rsidR="00FC27E0" w:rsidRDefault="00A70302">
      <w:pPr>
        <w:rPr>
          <w:noProof/>
        </w:rPr>
      </w:pPr>
      <w:r>
        <w:t>ВИСТУПИВ</w:t>
      </w:r>
      <w:r w:rsidR="00FC27E0">
        <w:t>:</w:t>
      </w:r>
      <w:r>
        <w:t xml:space="preserve">Сергій </w:t>
      </w:r>
      <w:proofErr w:type="spellStart"/>
      <w:r>
        <w:t>Надал</w:t>
      </w:r>
      <w:proofErr w:type="spellEnd"/>
    </w:p>
    <w:p w:rsidR="00014033" w:rsidRDefault="00014033" w:rsidP="00014033">
      <w:r>
        <w:rPr>
          <w:noProof/>
        </w:rPr>
        <w:t>ГОЛОСУВАННЯ: за – 15, проти – 0, утримались – 0.</w:t>
      </w:r>
    </w:p>
    <w:p w:rsidR="00FC27E0" w:rsidRDefault="00FC27E0">
      <w:r>
        <w:t>ВИРІШИЛИ: рішення №</w:t>
      </w:r>
      <w:r w:rsidRPr="00C6309E">
        <w:rPr>
          <w:noProof/>
        </w:rPr>
        <w:t>81</w:t>
      </w:r>
      <w:r>
        <w:t xml:space="preserve"> додається.</w:t>
      </w:r>
    </w:p>
    <w:p w:rsidR="00FC27E0" w:rsidRDefault="00FC27E0"/>
    <w:p w:rsidR="00A70302" w:rsidRDefault="00A70302" w:rsidP="00A70302">
      <w:pPr>
        <w:ind w:left="993" w:hanging="993"/>
      </w:pPr>
      <w:r>
        <w:t xml:space="preserve">СЛУХАЛИ: </w:t>
      </w:r>
      <w:r w:rsidRPr="00C6309E">
        <w:rPr>
          <w:noProof/>
        </w:rPr>
        <w:t>Про внесення зміни до складу комісії з питань захисту прав дитини, затвердженого додатком 2 до рішення виконавчого комітету від 25.03.2015р. №267 «Про утворення комісії з питань захисту прав дитини при виконавчому комітеті Тернопільської міської ради»</w:t>
      </w:r>
      <w:r>
        <w:t xml:space="preserve"> </w:t>
      </w:r>
    </w:p>
    <w:p w:rsidR="00A70302" w:rsidRDefault="00A70302" w:rsidP="00A70302">
      <w:r>
        <w:t>ДОПОВІДАВ:</w:t>
      </w:r>
      <w:r>
        <w:rPr>
          <w:noProof/>
        </w:rPr>
        <w:t>Володимир Дідич</w:t>
      </w:r>
    </w:p>
    <w:p w:rsidR="00A70302" w:rsidRDefault="00A70302" w:rsidP="00A70302">
      <w:r>
        <w:rPr>
          <w:noProof/>
        </w:rPr>
        <w:lastRenderedPageBreak/>
        <w:t>ГОЛОСУВАННЯ: за – 15, проти – 0, утримались – 0.</w:t>
      </w:r>
    </w:p>
    <w:p w:rsidR="00A70302" w:rsidRDefault="00A70302" w:rsidP="00A70302">
      <w:r>
        <w:t>ВИРІШИЛИ: рішення №</w:t>
      </w:r>
      <w:r w:rsidRPr="00C6309E">
        <w:rPr>
          <w:noProof/>
        </w:rPr>
        <w:t>87</w:t>
      </w:r>
      <w:r>
        <w:t xml:space="preserve"> додається.</w:t>
      </w:r>
    </w:p>
    <w:p w:rsidR="00A70302" w:rsidRDefault="00A70302"/>
    <w:p w:rsidR="001D0344" w:rsidRPr="00A01BB7" w:rsidRDefault="001D0344" w:rsidP="001D0344">
      <w:pPr>
        <w:ind w:left="993" w:hanging="993"/>
      </w:pPr>
      <w:r w:rsidRPr="00A01BB7">
        <w:t xml:space="preserve">СЛУХАЛИ: </w:t>
      </w:r>
      <w:r w:rsidRPr="00A01BB7">
        <w:rPr>
          <w:noProof/>
        </w:rPr>
        <w:t>Про затвердження звіту про виконання плану розвитку комунального підприємства «Тернопільський міський лікувально – діагностичний центр» Тернопільської міської ради</w:t>
      </w:r>
      <w:r w:rsidRPr="00A01BB7">
        <w:t xml:space="preserve"> </w:t>
      </w:r>
    </w:p>
    <w:p w:rsidR="001D0344" w:rsidRDefault="001D0344" w:rsidP="001D0344">
      <w:pPr>
        <w:rPr>
          <w:noProof/>
        </w:rPr>
      </w:pPr>
      <w:r>
        <w:t>ДОПОВІДАВ:</w:t>
      </w:r>
      <w:r>
        <w:rPr>
          <w:noProof/>
        </w:rPr>
        <w:t>Володимир Дідич</w:t>
      </w:r>
    </w:p>
    <w:p w:rsidR="001D0344" w:rsidRDefault="001D0344" w:rsidP="001D0344">
      <w:r>
        <w:rPr>
          <w:noProof/>
        </w:rPr>
        <w:t xml:space="preserve">ЗАПРОШЕНИЙ:Петро Левицький – директор КП </w:t>
      </w:r>
      <w:r w:rsidRPr="00A01BB7">
        <w:rPr>
          <w:noProof/>
        </w:rPr>
        <w:t>«Тернопільський міський лікувально – діагностичний центр»</w:t>
      </w:r>
    </w:p>
    <w:p w:rsidR="001D0344" w:rsidRPr="00A01BB7" w:rsidRDefault="001D0344" w:rsidP="001D0344">
      <w:pPr>
        <w:rPr>
          <w:noProof/>
        </w:rPr>
      </w:pPr>
      <w:r w:rsidRPr="00A01BB7">
        <w:t>ВИСТУПИЛИ:</w:t>
      </w:r>
      <w:r>
        <w:rPr>
          <w:noProof/>
        </w:rPr>
        <w:t>Сергій Надал, Петро Левицький</w:t>
      </w:r>
    </w:p>
    <w:p w:rsidR="001D0344" w:rsidRPr="00A01BB7" w:rsidRDefault="001D0344" w:rsidP="001D0344">
      <w:r w:rsidRPr="00A01BB7">
        <w:rPr>
          <w:noProof/>
        </w:rPr>
        <w:t>ГОЛОСУВАННЯ: за – 15, проти – 0, утримались – 0.</w:t>
      </w:r>
    </w:p>
    <w:p w:rsidR="001D0344" w:rsidRPr="00A01BB7" w:rsidRDefault="001D0344" w:rsidP="001D0344">
      <w:r w:rsidRPr="00A01BB7">
        <w:t>ВИРІШИЛИ: рішення №</w:t>
      </w:r>
      <w:r w:rsidRPr="00A01BB7">
        <w:rPr>
          <w:noProof/>
        </w:rPr>
        <w:t>66</w:t>
      </w:r>
      <w:r w:rsidRPr="00A01BB7">
        <w:t xml:space="preserve"> додається.</w:t>
      </w:r>
    </w:p>
    <w:p w:rsidR="001D0344" w:rsidRDefault="001D0344" w:rsidP="001D0344"/>
    <w:p w:rsidR="001373DC" w:rsidRDefault="001373DC" w:rsidP="001373DC">
      <w:pPr>
        <w:ind w:left="993" w:hanging="993"/>
      </w:pPr>
      <w:r>
        <w:t xml:space="preserve">СЛУХАЛИ: </w:t>
      </w:r>
      <w:r w:rsidRPr="00C6309E">
        <w:rPr>
          <w:noProof/>
        </w:rPr>
        <w:t>Про виділення коштів</w:t>
      </w:r>
      <w:r>
        <w:t xml:space="preserve"> </w:t>
      </w:r>
    </w:p>
    <w:p w:rsidR="001373DC" w:rsidRDefault="001373DC" w:rsidP="001373DC">
      <w:pPr>
        <w:rPr>
          <w:noProof/>
        </w:rPr>
      </w:pPr>
      <w:r>
        <w:t>ДОПОВІДАВ:</w:t>
      </w:r>
      <w:r>
        <w:rPr>
          <w:noProof/>
        </w:rPr>
        <w:t>Володимир Дідич</w:t>
      </w:r>
    </w:p>
    <w:p w:rsidR="001373DC" w:rsidRDefault="001373DC" w:rsidP="001373DC">
      <w:r>
        <w:rPr>
          <w:noProof/>
        </w:rPr>
        <w:t>ГОЛОСУВАННЯ: за – 15, проти – 0, утримались – 0.</w:t>
      </w:r>
    </w:p>
    <w:p w:rsidR="001373DC" w:rsidRDefault="001373DC" w:rsidP="001373DC">
      <w:r>
        <w:t>ВИРІШИЛИ: рішення №</w:t>
      </w:r>
      <w:r w:rsidRPr="00C6309E">
        <w:rPr>
          <w:noProof/>
        </w:rPr>
        <w:t>86</w:t>
      </w:r>
      <w:r>
        <w:t xml:space="preserve"> додається.</w:t>
      </w:r>
    </w:p>
    <w:p w:rsidR="001373DC" w:rsidRDefault="001373DC" w:rsidP="001373DC"/>
    <w:p w:rsidR="001D0344" w:rsidRDefault="001D0344" w:rsidP="001D0344">
      <w:pPr>
        <w:ind w:left="993" w:hanging="993"/>
      </w:pPr>
      <w:r>
        <w:t xml:space="preserve">СЛУХАЛИ: </w:t>
      </w:r>
      <w:r w:rsidRPr="00C6309E">
        <w:rPr>
          <w:noProof/>
        </w:rPr>
        <w:t>Про перерозподіл кошторисних призначень</w:t>
      </w:r>
      <w:r>
        <w:t xml:space="preserve"> </w:t>
      </w:r>
    </w:p>
    <w:p w:rsidR="001D0344" w:rsidRDefault="001D0344" w:rsidP="001D0344">
      <w:pPr>
        <w:rPr>
          <w:noProof/>
        </w:rPr>
      </w:pPr>
      <w:r>
        <w:t>ДОПОВІДАВ:</w:t>
      </w:r>
      <w:r>
        <w:rPr>
          <w:noProof/>
        </w:rPr>
        <w:t>Володимир Дідич</w:t>
      </w:r>
    </w:p>
    <w:p w:rsidR="001D0344" w:rsidRDefault="001D0344" w:rsidP="001D0344">
      <w:r>
        <w:rPr>
          <w:noProof/>
        </w:rPr>
        <w:t>ГОЛОСУВАННЯ: за – 15, проти – 0, утримались – 0.</w:t>
      </w:r>
    </w:p>
    <w:p w:rsidR="001D0344" w:rsidRDefault="001D0344" w:rsidP="001D0344">
      <w:r>
        <w:t>ВИРІШИЛИ: рішення №</w:t>
      </w:r>
      <w:r w:rsidRPr="00C6309E">
        <w:rPr>
          <w:noProof/>
        </w:rPr>
        <w:t>91</w:t>
      </w:r>
      <w:r>
        <w:t xml:space="preserve"> додається.</w:t>
      </w:r>
    </w:p>
    <w:p w:rsidR="001D0344" w:rsidRDefault="001D0344"/>
    <w:p w:rsidR="001D0344" w:rsidRDefault="001D0344" w:rsidP="001D0344">
      <w:pPr>
        <w:ind w:left="993" w:hanging="993"/>
      </w:pPr>
      <w:r>
        <w:t xml:space="preserve">СЛУХАЛИ: </w:t>
      </w:r>
      <w:r w:rsidRPr="00C6309E">
        <w:rPr>
          <w:noProof/>
        </w:rPr>
        <w:t>Про внесення змін в склад ради з питань зовнішньої реклами</w:t>
      </w:r>
      <w:r>
        <w:t xml:space="preserve"> </w:t>
      </w:r>
    </w:p>
    <w:p w:rsidR="001D0344" w:rsidRDefault="001D0344" w:rsidP="001D0344">
      <w:r>
        <w:t>ДОПОВІДАВ:</w:t>
      </w:r>
      <w:r>
        <w:rPr>
          <w:noProof/>
        </w:rPr>
        <w:t>Ігор Крисоватий</w:t>
      </w:r>
    </w:p>
    <w:p w:rsidR="001D0344" w:rsidRDefault="001D0344" w:rsidP="001D0344">
      <w:r>
        <w:rPr>
          <w:noProof/>
        </w:rPr>
        <w:t>ГОЛОСУВАННЯ: за – 15, проти – 0, утримались – 0.</w:t>
      </w:r>
    </w:p>
    <w:p w:rsidR="001D0344" w:rsidRDefault="001D0344" w:rsidP="001D0344">
      <w:r>
        <w:t>ВИРІШИЛИ: рішення №</w:t>
      </w:r>
      <w:r w:rsidRPr="00C6309E">
        <w:rPr>
          <w:noProof/>
        </w:rPr>
        <w:t>88</w:t>
      </w:r>
      <w:r>
        <w:t xml:space="preserve"> додається.</w:t>
      </w:r>
    </w:p>
    <w:p w:rsidR="001D0344" w:rsidRDefault="001D0344" w:rsidP="001D0344"/>
    <w:p w:rsidR="001D0344" w:rsidRDefault="001D0344" w:rsidP="001D0344">
      <w:pPr>
        <w:ind w:left="993" w:hanging="993"/>
      </w:pPr>
      <w:r>
        <w:t xml:space="preserve">СЛУХАЛИ: </w:t>
      </w:r>
      <w:r w:rsidRPr="00C6309E">
        <w:rPr>
          <w:noProof/>
        </w:rPr>
        <w:t>Про організацію Файного Зимового Містечка 2020-2021</w:t>
      </w:r>
      <w:r>
        <w:t xml:space="preserve"> </w:t>
      </w:r>
    </w:p>
    <w:p w:rsidR="001D0344" w:rsidRDefault="001D0344" w:rsidP="001D0344">
      <w:r>
        <w:t>ДОПОВІДАВ:</w:t>
      </w:r>
      <w:r>
        <w:rPr>
          <w:noProof/>
        </w:rPr>
        <w:t>Ігор Крисоватий</w:t>
      </w:r>
    </w:p>
    <w:p w:rsidR="001D0344" w:rsidRDefault="001D0344" w:rsidP="001D0344">
      <w:pPr>
        <w:rPr>
          <w:noProof/>
        </w:rPr>
      </w:pPr>
      <w:r>
        <w:t>ВИСТУПИЛИ:</w:t>
      </w:r>
      <w:r w:rsidR="00A425BF">
        <w:rPr>
          <w:noProof/>
        </w:rPr>
        <w:t xml:space="preserve">Володимир Дідич, </w:t>
      </w:r>
      <w:r w:rsidR="008B583D">
        <w:rPr>
          <w:noProof/>
        </w:rPr>
        <w:t>Вікторія Остапчук, Сергій Надал, Владислав Стемковський</w:t>
      </w:r>
    </w:p>
    <w:p w:rsidR="001D0344" w:rsidRDefault="001D0344" w:rsidP="001D0344">
      <w:r>
        <w:rPr>
          <w:noProof/>
        </w:rPr>
        <w:t>ГОЛОСУВАННЯ: за – 15, проти – 0, утримались – 0.</w:t>
      </w:r>
    </w:p>
    <w:p w:rsidR="001D0344" w:rsidRDefault="001D0344" w:rsidP="001D0344">
      <w:r>
        <w:t xml:space="preserve">ВИРІШИЛИ: </w:t>
      </w:r>
      <w:r w:rsidR="008B583D">
        <w:t xml:space="preserve">прийняти з доопрацюванням  пункту </w:t>
      </w:r>
      <w:r w:rsidR="008B583D" w:rsidRPr="008B583D">
        <w:t xml:space="preserve">2.4. </w:t>
      </w:r>
      <w:r w:rsidR="008B583D">
        <w:t>(</w:t>
      </w:r>
      <w:r w:rsidR="008B583D" w:rsidRPr="008B583D">
        <w:t>демонтувати ковзанку не пізніше 01.03.2021 року</w:t>
      </w:r>
      <w:r w:rsidR="008B583D">
        <w:t xml:space="preserve">), </w:t>
      </w:r>
      <w:r>
        <w:t>рішення №</w:t>
      </w:r>
      <w:r w:rsidRPr="00C6309E">
        <w:rPr>
          <w:noProof/>
        </w:rPr>
        <w:t>89</w:t>
      </w:r>
      <w:r>
        <w:t xml:space="preserve"> додається.</w:t>
      </w:r>
    </w:p>
    <w:p w:rsidR="001D0344" w:rsidRDefault="001D0344"/>
    <w:p w:rsidR="008B583D" w:rsidRDefault="008B583D" w:rsidP="008B583D">
      <w:pPr>
        <w:ind w:left="993" w:hanging="993"/>
      </w:pPr>
      <w:r>
        <w:t xml:space="preserve">СЛУХАЛИ: </w:t>
      </w:r>
      <w:r w:rsidRPr="00C6309E">
        <w:rPr>
          <w:noProof/>
        </w:rPr>
        <w:t>Про внесення змін до рішення виконавчого комітету від 13.06.2012 року № 979 "Про затвердження складу конкурсного комітету з визначення суб’єктів господарювання –операторів паркування транспортних засобів в місті Тернополі"</w:t>
      </w:r>
      <w:r>
        <w:t xml:space="preserve"> </w:t>
      </w:r>
    </w:p>
    <w:p w:rsidR="008B583D" w:rsidRDefault="008B583D" w:rsidP="008B583D">
      <w:r>
        <w:t>ДОПОВІДАВ:</w:t>
      </w:r>
      <w:r>
        <w:rPr>
          <w:noProof/>
        </w:rPr>
        <w:t>Ігор Крисоватий</w:t>
      </w:r>
    </w:p>
    <w:p w:rsidR="008B583D" w:rsidRDefault="008B583D" w:rsidP="008B583D">
      <w:r>
        <w:rPr>
          <w:noProof/>
        </w:rPr>
        <w:t>ГОЛОСУВАННЯ: за – 15, проти – 0, утримались – 0.</w:t>
      </w:r>
    </w:p>
    <w:p w:rsidR="008B583D" w:rsidRDefault="008B583D" w:rsidP="008B583D">
      <w:r>
        <w:t>ВИРІШИЛИ: рішення №</w:t>
      </w:r>
      <w:r w:rsidRPr="00C6309E">
        <w:rPr>
          <w:noProof/>
        </w:rPr>
        <w:t>90</w:t>
      </w:r>
      <w:r>
        <w:t xml:space="preserve"> додається.</w:t>
      </w:r>
    </w:p>
    <w:p w:rsidR="008B583D" w:rsidRDefault="008B583D"/>
    <w:p w:rsidR="008B583D" w:rsidRDefault="008B583D" w:rsidP="008B583D">
      <w:pPr>
        <w:ind w:left="993" w:hanging="993"/>
      </w:pPr>
      <w:r>
        <w:t xml:space="preserve">СЛУХАЛИ: </w:t>
      </w:r>
      <w:r w:rsidRPr="00C6309E">
        <w:rPr>
          <w:noProof/>
        </w:rPr>
        <w:t>Про затвердження реєстру отримувачів та виплати грошової компенсації за земельні ділянки для індивідуального житлового будівництва</w:t>
      </w:r>
      <w:r>
        <w:t xml:space="preserve"> </w:t>
      </w:r>
    </w:p>
    <w:p w:rsidR="008B583D" w:rsidRDefault="008B583D" w:rsidP="008B583D">
      <w:r>
        <w:t>ДОПОВІДАЛА:</w:t>
      </w:r>
      <w:r>
        <w:rPr>
          <w:noProof/>
        </w:rPr>
        <w:t>Вікторія Остапчук</w:t>
      </w:r>
    </w:p>
    <w:p w:rsidR="008B583D" w:rsidRDefault="008B583D" w:rsidP="008B583D">
      <w:r>
        <w:rPr>
          <w:noProof/>
        </w:rPr>
        <w:t>ГОЛОСУВАННЯ: за – 15, проти – 0, утримались – 0.</w:t>
      </w:r>
    </w:p>
    <w:p w:rsidR="008B583D" w:rsidRDefault="008B583D" w:rsidP="008B583D">
      <w:r>
        <w:t>ВИРІШИЛИ: рішення №</w:t>
      </w:r>
      <w:r w:rsidRPr="00C6309E">
        <w:rPr>
          <w:noProof/>
        </w:rPr>
        <w:t>71</w:t>
      </w:r>
      <w:r>
        <w:t xml:space="preserve"> додається.</w:t>
      </w:r>
    </w:p>
    <w:p w:rsidR="008B583D" w:rsidRDefault="008B583D" w:rsidP="008B583D"/>
    <w:p w:rsidR="008B583D" w:rsidRDefault="008B583D" w:rsidP="008B583D">
      <w:pPr>
        <w:ind w:left="993" w:hanging="993"/>
      </w:pPr>
      <w:r>
        <w:t xml:space="preserve">СЛУХАЛИ: </w:t>
      </w:r>
      <w:r w:rsidRPr="00C6309E">
        <w:rPr>
          <w:noProof/>
        </w:rPr>
        <w:t>Про внесення змін в рішення виконавчого комітету від 22.08.2018 № 643 «Про затвердження складу експертних рад з відповідних напрямків»</w:t>
      </w:r>
      <w:r>
        <w:t xml:space="preserve"> </w:t>
      </w:r>
    </w:p>
    <w:p w:rsidR="008B583D" w:rsidRDefault="008B583D" w:rsidP="008B583D">
      <w:r>
        <w:t>ДОПОВІДАЛА:</w:t>
      </w:r>
      <w:r>
        <w:rPr>
          <w:noProof/>
        </w:rPr>
        <w:t>Вікторія Остапчук</w:t>
      </w:r>
    </w:p>
    <w:p w:rsidR="008B583D" w:rsidRDefault="008B583D" w:rsidP="008B583D">
      <w:r>
        <w:rPr>
          <w:noProof/>
        </w:rPr>
        <w:t>ГОЛОСУВАННЯ: за – 15, проти – 0, утримались – 0.</w:t>
      </w:r>
    </w:p>
    <w:p w:rsidR="008B583D" w:rsidRDefault="008B583D" w:rsidP="008B583D">
      <w:r>
        <w:lastRenderedPageBreak/>
        <w:t>ВИРІШИЛИ: рішення №</w:t>
      </w:r>
      <w:r w:rsidRPr="00C6309E">
        <w:rPr>
          <w:noProof/>
        </w:rPr>
        <w:t>72</w:t>
      </w:r>
      <w:r>
        <w:t xml:space="preserve"> додається.</w:t>
      </w:r>
    </w:p>
    <w:p w:rsidR="008B583D" w:rsidRDefault="008B583D"/>
    <w:p w:rsidR="00FC27E0" w:rsidRDefault="00FC27E0" w:rsidP="00C515A5">
      <w:pPr>
        <w:ind w:left="993" w:hanging="993"/>
      </w:pPr>
      <w:r>
        <w:t xml:space="preserve">СЛУХАЛИ: </w:t>
      </w:r>
      <w:r w:rsidRPr="00C6309E">
        <w:rPr>
          <w:noProof/>
        </w:rPr>
        <w:t>Про роботу управління сім’ї, молодіжної політики та захисту дітей</w:t>
      </w:r>
      <w:r>
        <w:t xml:space="preserve"> </w:t>
      </w:r>
    </w:p>
    <w:p w:rsidR="00FC27E0" w:rsidRDefault="00F630B8">
      <w:r>
        <w:t>ЗВІТУВАЛА</w:t>
      </w:r>
      <w:r w:rsidR="00FC27E0">
        <w:t>:</w:t>
      </w:r>
      <w:r w:rsidR="00FC27E0" w:rsidRPr="00C6309E">
        <w:rPr>
          <w:noProof/>
        </w:rPr>
        <w:t>Христина Білінська</w:t>
      </w:r>
    </w:p>
    <w:p w:rsidR="00FC27E0" w:rsidRDefault="00FC27E0">
      <w:pPr>
        <w:rPr>
          <w:noProof/>
        </w:rPr>
      </w:pPr>
      <w:r>
        <w:t>ВИСТУПИЛИ:</w:t>
      </w:r>
      <w:r w:rsidR="00F630B8">
        <w:t xml:space="preserve">Володимир Дідич, Сергій </w:t>
      </w:r>
      <w:proofErr w:type="spellStart"/>
      <w:r w:rsidR="00F630B8">
        <w:t>Надал</w:t>
      </w:r>
      <w:proofErr w:type="spellEnd"/>
    </w:p>
    <w:p w:rsidR="00014033" w:rsidRDefault="00014033" w:rsidP="00014033">
      <w:r>
        <w:rPr>
          <w:noProof/>
        </w:rPr>
        <w:t>ГОЛОСУВАННЯ: за – 15, проти – 0, утримались – 0.</w:t>
      </w:r>
    </w:p>
    <w:p w:rsidR="00FC27E0" w:rsidRDefault="00FC27E0">
      <w:r>
        <w:t>ВИРІШИЛИ: рішення №</w:t>
      </w:r>
      <w:r w:rsidRPr="00C6309E">
        <w:rPr>
          <w:noProof/>
        </w:rPr>
        <w:t>82</w:t>
      </w:r>
      <w:r>
        <w:t xml:space="preserve"> додається.</w:t>
      </w:r>
    </w:p>
    <w:p w:rsidR="00FC27E0" w:rsidRDefault="00FC27E0"/>
    <w:p w:rsidR="00FC27E0" w:rsidRDefault="00FC27E0" w:rsidP="00C515A5">
      <w:pPr>
        <w:ind w:left="993" w:hanging="993"/>
      </w:pPr>
      <w:r>
        <w:t xml:space="preserve">СЛУХАЛИ: </w:t>
      </w:r>
      <w:r w:rsidRPr="00C6309E">
        <w:rPr>
          <w:noProof/>
        </w:rPr>
        <w:t>Про роботу відділу «Центр надання адміністративних послуг»</w:t>
      </w:r>
      <w:r>
        <w:t xml:space="preserve"> </w:t>
      </w:r>
    </w:p>
    <w:p w:rsidR="00FC27E0" w:rsidRDefault="008B583D">
      <w:r>
        <w:t>ЗВІТУВАЛА</w:t>
      </w:r>
      <w:r w:rsidR="00FC27E0">
        <w:t>:</w:t>
      </w:r>
      <w:r w:rsidR="00FC27E0" w:rsidRPr="00C6309E">
        <w:rPr>
          <w:noProof/>
        </w:rPr>
        <w:t>Інеса Паничева</w:t>
      </w:r>
    </w:p>
    <w:p w:rsidR="00FC27E0" w:rsidRDefault="00FC27E0">
      <w:pPr>
        <w:rPr>
          <w:noProof/>
        </w:rPr>
      </w:pPr>
      <w:r>
        <w:t>ВИСТУПИЛИ:</w:t>
      </w:r>
      <w:r w:rsidR="008B583D">
        <w:rPr>
          <w:noProof/>
        </w:rPr>
        <w:t>Іван Хімейчук, Сергій Надал</w:t>
      </w:r>
    </w:p>
    <w:p w:rsidR="00014033" w:rsidRDefault="00014033" w:rsidP="00014033">
      <w:r>
        <w:rPr>
          <w:noProof/>
        </w:rPr>
        <w:t>ГОЛОСУВАННЯ: за – 15, проти – 0, утримались – 0.</w:t>
      </w:r>
    </w:p>
    <w:p w:rsidR="00FC27E0" w:rsidRDefault="00FC27E0">
      <w:r>
        <w:t>ВИРІШИЛИ: рішення №</w:t>
      </w:r>
      <w:r w:rsidRPr="00C6309E">
        <w:rPr>
          <w:noProof/>
        </w:rPr>
        <w:t>83</w:t>
      </w:r>
      <w:r>
        <w:t xml:space="preserve"> додається.</w:t>
      </w:r>
    </w:p>
    <w:p w:rsidR="00FC27E0" w:rsidRDefault="00FC27E0"/>
    <w:p w:rsidR="00FC27E0" w:rsidRDefault="00FC27E0" w:rsidP="00C515A5">
      <w:pPr>
        <w:ind w:left="993" w:hanging="993"/>
      </w:pPr>
      <w:r>
        <w:t xml:space="preserve">СЛУХАЛИ: </w:t>
      </w:r>
      <w:r w:rsidRPr="00C6309E">
        <w:rPr>
          <w:noProof/>
        </w:rPr>
        <w:t>Про роботу відділу ведення державного реєстру виборців</w:t>
      </w:r>
      <w:r>
        <w:t xml:space="preserve"> </w:t>
      </w:r>
    </w:p>
    <w:p w:rsidR="00FC27E0" w:rsidRDefault="008B583D">
      <w:r>
        <w:t>ЗВІТУВАЛА</w:t>
      </w:r>
      <w:r w:rsidR="00FC27E0">
        <w:t>:</w:t>
      </w:r>
      <w:r w:rsidR="00FC27E0" w:rsidRPr="00C6309E">
        <w:rPr>
          <w:noProof/>
        </w:rPr>
        <w:t>Ірина Бурда</w:t>
      </w:r>
    </w:p>
    <w:p w:rsidR="008B583D" w:rsidRDefault="008B583D" w:rsidP="008B583D">
      <w:pPr>
        <w:rPr>
          <w:noProof/>
        </w:rPr>
      </w:pPr>
      <w:r>
        <w:t>ВИСТУПИЛИ:</w:t>
      </w:r>
      <w:r>
        <w:rPr>
          <w:noProof/>
        </w:rPr>
        <w:t>Іван Хімейчук, Сергій Надал</w:t>
      </w:r>
    </w:p>
    <w:p w:rsidR="00014033" w:rsidRDefault="00014033" w:rsidP="00014033">
      <w:r>
        <w:rPr>
          <w:noProof/>
        </w:rPr>
        <w:t>ГОЛОСУВАННЯ: за – 15, проти – 0, утримались – 0.</w:t>
      </w:r>
    </w:p>
    <w:p w:rsidR="00FC27E0" w:rsidRDefault="00FC27E0">
      <w:r>
        <w:t>ВИРІШИЛИ: рішення №</w:t>
      </w:r>
      <w:r w:rsidRPr="00C6309E">
        <w:rPr>
          <w:noProof/>
        </w:rPr>
        <w:t>84</w:t>
      </w:r>
      <w:r>
        <w:t xml:space="preserve"> додається.</w:t>
      </w:r>
    </w:p>
    <w:p w:rsidR="00FC27E0" w:rsidRDefault="00FC27E0"/>
    <w:p w:rsidR="00FC27E0" w:rsidRDefault="00FC27E0" w:rsidP="00C515A5">
      <w:pPr>
        <w:ind w:left="993" w:hanging="993"/>
      </w:pPr>
      <w:r>
        <w:t xml:space="preserve">СЛУХАЛИ: </w:t>
      </w:r>
      <w:r w:rsidRPr="00C6309E">
        <w:rPr>
          <w:noProof/>
        </w:rPr>
        <w:t>Про роботу управління державної реєстрації</w:t>
      </w:r>
      <w:r>
        <w:t xml:space="preserve"> </w:t>
      </w:r>
    </w:p>
    <w:p w:rsidR="00FC27E0" w:rsidRDefault="008B583D">
      <w:r>
        <w:t>ЗВІТУВАВ</w:t>
      </w:r>
      <w:r w:rsidR="00FC27E0">
        <w:t>:</w:t>
      </w:r>
      <w:r w:rsidR="00FC27E0" w:rsidRPr="00C6309E">
        <w:rPr>
          <w:noProof/>
        </w:rPr>
        <w:t>Василь Франків</w:t>
      </w:r>
    </w:p>
    <w:p w:rsidR="00FC27E0" w:rsidRDefault="00FC27E0">
      <w:pPr>
        <w:rPr>
          <w:noProof/>
        </w:rPr>
      </w:pPr>
      <w:r>
        <w:t>ВИСТУПИЛИ:</w:t>
      </w:r>
      <w:r w:rsidR="008B583D">
        <w:t>Володимир Дідич</w:t>
      </w:r>
      <w:r w:rsidR="001373DC">
        <w:t xml:space="preserve">, Петро </w:t>
      </w:r>
      <w:proofErr w:type="spellStart"/>
      <w:r w:rsidR="001373DC">
        <w:t>Якимчук</w:t>
      </w:r>
      <w:proofErr w:type="spellEnd"/>
      <w:r w:rsidR="001373DC">
        <w:t xml:space="preserve">, Сергій </w:t>
      </w:r>
      <w:proofErr w:type="spellStart"/>
      <w:r w:rsidR="001373DC">
        <w:t>Надал</w:t>
      </w:r>
      <w:proofErr w:type="spellEnd"/>
      <w:r w:rsidR="001373DC">
        <w:t xml:space="preserve">, Сергій </w:t>
      </w:r>
      <w:proofErr w:type="spellStart"/>
      <w:r w:rsidR="001373DC">
        <w:t>Осадця</w:t>
      </w:r>
      <w:proofErr w:type="spellEnd"/>
      <w:r w:rsidR="001373DC">
        <w:t xml:space="preserve">, Іван </w:t>
      </w:r>
      <w:proofErr w:type="spellStart"/>
      <w:r w:rsidR="001373DC">
        <w:t>Хімейчук</w:t>
      </w:r>
      <w:proofErr w:type="spellEnd"/>
      <w:r w:rsidR="001373DC">
        <w:t>, Віктор Солтис</w:t>
      </w:r>
    </w:p>
    <w:p w:rsidR="00014033" w:rsidRDefault="00014033" w:rsidP="00014033">
      <w:r>
        <w:rPr>
          <w:noProof/>
        </w:rPr>
        <w:t>ГОЛОСУВАННЯ: за – 15, проти – 0, утримались – 0.</w:t>
      </w:r>
    </w:p>
    <w:p w:rsidR="00FC27E0" w:rsidRDefault="00FC27E0">
      <w:r>
        <w:t>ВИРІШИЛИ: рішення №</w:t>
      </w:r>
      <w:r w:rsidRPr="00C6309E">
        <w:rPr>
          <w:noProof/>
        </w:rPr>
        <w:t>85</w:t>
      </w:r>
      <w:r>
        <w:t xml:space="preserve"> додається.</w:t>
      </w:r>
    </w:p>
    <w:p w:rsidR="00FC27E0" w:rsidRDefault="00FC27E0"/>
    <w:p w:rsidR="007A63C1" w:rsidRDefault="007A63C1"/>
    <w:p w:rsidR="007A63C1" w:rsidRDefault="007A63C1"/>
    <w:p w:rsidR="007A63C1" w:rsidRDefault="007A63C1" w:rsidP="007A63C1">
      <w:r>
        <w:t>Протокольні доручення виконавчого комітету від 09.12.2020 додаються</w:t>
      </w:r>
    </w:p>
    <w:p w:rsidR="007A63C1" w:rsidRDefault="007A63C1" w:rsidP="007A63C1"/>
    <w:p w:rsidR="007A63C1" w:rsidRDefault="007A63C1" w:rsidP="007A63C1">
      <w:r>
        <w:t>Відеозапис засідання виконавчого комітету від 09.12.2020  розміщений на офіційному сайті Тернопільської міської ради (додається).</w:t>
      </w:r>
    </w:p>
    <w:p w:rsidR="007A63C1" w:rsidRDefault="007A63C1" w:rsidP="007A63C1"/>
    <w:p w:rsidR="007A63C1" w:rsidRDefault="007A63C1" w:rsidP="007A63C1"/>
    <w:p w:rsidR="007A63C1" w:rsidRDefault="007A63C1" w:rsidP="007A63C1"/>
    <w:p w:rsidR="007A63C1" w:rsidRPr="003A48A2" w:rsidRDefault="007A63C1" w:rsidP="007A63C1">
      <w:pPr>
        <w:tabs>
          <w:tab w:val="left" w:pos="1276"/>
        </w:tabs>
        <w:ind w:left="1276" w:hanging="1276"/>
        <w:jc w:val="center"/>
        <w:rPr>
          <w:sz w:val="26"/>
          <w:szCs w:val="26"/>
        </w:rPr>
      </w:pPr>
      <w:r w:rsidRPr="003A48A2">
        <w:rPr>
          <w:sz w:val="26"/>
          <w:szCs w:val="26"/>
        </w:rPr>
        <w:t>Міський голова</w:t>
      </w:r>
      <w:r w:rsidRPr="003A48A2">
        <w:rPr>
          <w:sz w:val="26"/>
          <w:szCs w:val="26"/>
        </w:rPr>
        <w:tab/>
      </w:r>
      <w:r w:rsidRPr="003A48A2">
        <w:rPr>
          <w:sz w:val="26"/>
          <w:szCs w:val="26"/>
        </w:rPr>
        <w:tab/>
      </w:r>
      <w:r w:rsidRPr="003A48A2">
        <w:rPr>
          <w:sz w:val="26"/>
          <w:szCs w:val="26"/>
        </w:rPr>
        <w:tab/>
      </w:r>
      <w:r w:rsidRPr="003A48A2">
        <w:rPr>
          <w:sz w:val="26"/>
          <w:szCs w:val="26"/>
        </w:rPr>
        <w:tab/>
      </w:r>
      <w:r w:rsidRPr="003A48A2">
        <w:rPr>
          <w:sz w:val="26"/>
          <w:szCs w:val="26"/>
        </w:rPr>
        <w:tab/>
        <w:t>Сергій НАДАЛ</w:t>
      </w:r>
    </w:p>
    <w:p w:rsidR="007A63C1" w:rsidRDefault="007A63C1" w:rsidP="007A63C1">
      <w:pPr>
        <w:tabs>
          <w:tab w:val="left" w:pos="1276"/>
        </w:tabs>
      </w:pPr>
    </w:p>
    <w:p w:rsidR="007A63C1" w:rsidRDefault="007A63C1" w:rsidP="007A63C1">
      <w:pPr>
        <w:tabs>
          <w:tab w:val="left" w:pos="1276"/>
        </w:tabs>
      </w:pPr>
    </w:p>
    <w:p w:rsidR="007A63C1" w:rsidRDefault="007A63C1" w:rsidP="007A63C1">
      <w:pPr>
        <w:tabs>
          <w:tab w:val="left" w:pos="1276"/>
        </w:tabs>
      </w:pPr>
    </w:p>
    <w:p w:rsidR="007A63C1" w:rsidRDefault="007A63C1" w:rsidP="007A63C1">
      <w:pPr>
        <w:tabs>
          <w:tab w:val="left" w:pos="1276"/>
        </w:tabs>
      </w:pPr>
    </w:p>
    <w:p w:rsidR="007A63C1" w:rsidRDefault="007A63C1" w:rsidP="007A63C1">
      <w:pPr>
        <w:tabs>
          <w:tab w:val="left" w:pos="1276"/>
        </w:tabs>
      </w:pPr>
    </w:p>
    <w:p w:rsidR="007A63C1" w:rsidRDefault="007A63C1" w:rsidP="007A63C1">
      <w:pPr>
        <w:tabs>
          <w:tab w:val="left" w:pos="1276"/>
        </w:tabs>
      </w:pPr>
    </w:p>
    <w:p w:rsidR="007A63C1" w:rsidRDefault="007A63C1" w:rsidP="007A63C1">
      <w:pPr>
        <w:tabs>
          <w:tab w:val="left" w:pos="1276"/>
        </w:tabs>
      </w:pPr>
    </w:p>
    <w:p w:rsidR="007A63C1" w:rsidRDefault="007A63C1" w:rsidP="007A63C1">
      <w:pPr>
        <w:tabs>
          <w:tab w:val="left" w:pos="1276"/>
        </w:tabs>
      </w:pPr>
    </w:p>
    <w:p w:rsidR="007A63C1" w:rsidRDefault="007A63C1" w:rsidP="007A63C1">
      <w:pPr>
        <w:tabs>
          <w:tab w:val="left" w:pos="1276"/>
        </w:tabs>
      </w:pPr>
      <w:r>
        <w:t>Протокол засідання вела:</w:t>
      </w:r>
    </w:p>
    <w:p w:rsidR="007A63C1" w:rsidRPr="007D1489" w:rsidRDefault="007A63C1" w:rsidP="007A63C1">
      <w:pPr>
        <w:widowControl w:val="0"/>
        <w:tabs>
          <w:tab w:val="left" w:pos="915"/>
        </w:tabs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</w:rPr>
        <w:t xml:space="preserve">Ірина Чорній 067 </w:t>
      </w:r>
      <w:r w:rsidRPr="004F7FA7">
        <w:rPr>
          <w:color w:val="000000"/>
        </w:rPr>
        <w:t>4472610</w:t>
      </w:r>
    </w:p>
    <w:p w:rsidR="007A63C1" w:rsidRDefault="007A63C1" w:rsidP="007A63C1"/>
    <w:p w:rsidR="00FC27E0" w:rsidRDefault="00FC27E0"/>
    <w:sectPr w:rsidR="00FC27E0" w:rsidSect="007A63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86A" w:rsidRDefault="00BE786A" w:rsidP="007A63C1">
      <w:r>
        <w:separator/>
      </w:r>
    </w:p>
  </w:endnote>
  <w:endnote w:type="continuationSeparator" w:id="0">
    <w:p w:rsidR="00BE786A" w:rsidRDefault="00BE786A" w:rsidP="007A6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344" w:rsidRDefault="001D034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344" w:rsidRDefault="001D034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344" w:rsidRDefault="001D03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86A" w:rsidRDefault="00BE786A" w:rsidP="007A63C1">
      <w:r>
        <w:separator/>
      </w:r>
    </w:p>
  </w:footnote>
  <w:footnote w:type="continuationSeparator" w:id="0">
    <w:p w:rsidR="00BE786A" w:rsidRDefault="00BE786A" w:rsidP="007A6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344" w:rsidRDefault="001D034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9282"/>
      <w:docPartObj>
        <w:docPartGallery w:val="Page Numbers (Top of Page)"/>
        <w:docPartUnique/>
      </w:docPartObj>
    </w:sdtPr>
    <w:sdtContent>
      <w:p w:rsidR="001D0344" w:rsidRDefault="00AF7CF2">
        <w:pPr>
          <w:pStyle w:val="a5"/>
          <w:jc w:val="center"/>
        </w:pPr>
        <w:fldSimple w:instr=" PAGE   \* MERGEFORMAT ">
          <w:r w:rsidR="00BC0E71">
            <w:rPr>
              <w:noProof/>
            </w:rPr>
            <w:t>7</w:t>
          </w:r>
        </w:fldSimple>
      </w:p>
    </w:sdtContent>
  </w:sdt>
  <w:p w:rsidR="001D0344" w:rsidRDefault="001D034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344" w:rsidRDefault="001D034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07246"/>
    <w:rsid w:val="00007918"/>
    <w:rsid w:val="00012B06"/>
    <w:rsid w:val="00014033"/>
    <w:rsid w:val="000271CB"/>
    <w:rsid w:val="000405BB"/>
    <w:rsid w:val="0004097B"/>
    <w:rsid w:val="000416E6"/>
    <w:rsid w:val="00043BC2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4787"/>
    <w:rsid w:val="000B6DA1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3028F"/>
    <w:rsid w:val="00130D00"/>
    <w:rsid w:val="00133BC9"/>
    <w:rsid w:val="00133D8B"/>
    <w:rsid w:val="001365A8"/>
    <w:rsid w:val="00136CF7"/>
    <w:rsid w:val="001373DC"/>
    <w:rsid w:val="001550B1"/>
    <w:rsid w:val="001649F5"/>
    <w:rsid w:val="00166AFB"/>
    <w:rsid w:val="00166D42"/>
    <w:rsid w:val="001806F8"/>
    <w:rsid w:val="0018122C"/>
    <w:rsid w:val="00196289"/>
    <w:rsid w:val="00197EC4"/>
    <w:rsid w:val="001A4A3B"/>
    <w:rsid w:val="001A715A"/>
    <w:rsid w:val="001B70F5"/>
    <w:rsid w:val="001C2B2F"/>
    <w:rsid w:val="001D0344"/>
    <w:rsid w:val="001D1EE5"/>
    <w:rsid w:val="001D2399"/>
    <w:rsid w:val="001D56FA"/>
    <w:rsid w:val="001E10BF"/>
    <w:rsid w:val="001F60D4"/>
    <w:rsid w:val="002013F6"/>
    <w:rsid w:val="002032C6"/>
    <w:rsid w:val="00204ED5"/>
    <w:rsid w:val="002079A7"/>
    <w:rsid w:val="00215CB7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A25ED"/>
    <w:rsid w:val="002A48C7"/>
    <w:rsid w:val="002B6049"/>
    <w:rsid w:val="002C031C"/>
    <w:rsid w:val="002C369B"/>
    <w:rsid w:val="002D2448"/>
    <w:rsid w:val="002E6D67"/>
    <w:rsid w:val="002F01D0"/>
    <w:rsid w:val="0030165E"/>
    <w:rsid w:val="003055CE"/>
    <w:rsid w:val="00311E17"/>
    <w:rsid w:val="00314B23"/>
    <w:rsid w:val="00323EFE"/>
    <w:rsid w:val="00331472"/>
    <w:rsid w:val="00337E13"/>
    <w:rsid w:val="003516BD"/>
    <w:rsid w:val="003649FA"/>
    <w:rsid w:val="00366B7B"/>
    <w:rsid w:val="00367665"/>
    <w:rsid w:val="003722BE"/>
    <w:rsid w:val="003759DB"/>
    <w:rsid w:val="00381B24"/>
    <w:rsid w:val="00382E8C"/>
    <w:rsid w:val="0038729F"/>
    <w:rsid w:val="003923D6"/>
    <w:rsid w:val="003929F1"/>
    <w:rsid w:val="003A0BB6"/>
    <w:rsid w:val="003A0DCD"/>
    <w:rsid w:val="003A3EBA"/>
    <w:rsid w:val="003B761F"/>
    <w:rsid w:val="003C63DA"/>
    <w:rsid w:val="003D1FC7"/>
    <w:rsid w:val="003D5D30"/>
    <w:rsid w:val="003D6A24"/>
    <w:rsid w:val="003E1D82"/>
    <w:rsid w:val="003E2DB9"/>
    <w:rsid w:val="003E40BF"/>
    <w:rsid w:val="00412048"/>
    <w:rsid w:val="00421C7E"/>
    <w:rsid w:val="00431200"/>
    <w:rsid w:val="00431DC1"/>
    <w:rsid w:val="00431E56"/>
    <w:rsid w:val="004351BA"/>
    <w:rsid w:val="004410D8"/>
    <w:rsid w:val="0044367A"/>
    <w:rsid w:val="00453759"/>
    <w:rsid w:val="004607F9"/>
    <w:rsid w:val="0047345B"/>
    <w:rsid w:val="00473A3F"/>
    <w:rsid w:val="004845E8"/>
    <w:rsid w:val="00494A6D"/>
    <w:rsid w:val="00497572"/>
    <w:rsid w:val="004A3DD1"/>
    <w:rsid w:val="004A4C9C"/>
    <w:rsid w:val="004A668B"/>
    <w:rsid w:val="004C0C46"/>
    <w:rsid w:val="004D08AC"/>
    <w:rsid w:val="004D1AC9"/>
    <w:rsid w:val="004D493D"/>
    <w:rsid w:val="004D769B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1F83"/>
    <w:rsid w:val="00524084"/>
    <w:rsid w:val="00524DF5"/>
    <w:rsid w:val="005252D2"/>
    <w:rsid w:val="00525C4F"/>
    <w:rsid w:val="00532FD4"/>
    <w:rsid w:val="005663F6"/>
    <w:rsid w:val="0058359E"/>
    <w:rsid w:val="005847CA"/>
    <w:rsid w:val="00593171"/>
    <w:rsid w:val="00596E69"/>
    <w:rsid w:val="005B004C"/>
    <w:rsid w:val="005B4EE5"/>
    <w:rsid w:val="005C1ED1"/>
    <w:rsid w:val="005C7E42"/>
    <w:rsid w:val="005D009F"/>
    <w:rsid w:val="005D1B5A"/>
    <w:rsid w:val="005D22CA"/>
    <w:rsid w:val="005E38AD"/>
    <w:rsid w:val="005E51AC"/>
    <w:rsid w:val="005F135C"/>
    <w:rsid w:val="005F70EF"/>
    <w:rsid w:val="006028FB"/>
    <w:rsid w:val="00616E44"/>
    <w:rsid w:val="00624F6C"/>
    <w:rsid w:val="00631DF4"/>
    <w:rsid w:val="00634D9E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87C0E"/>
    <w:rsid w:val="00692BAA"/>
    <w:rsid w:val="00693A14"/>
    <w:rsid w:val="006A0E93"/>
    <w:rsid w:val="006A25B7"/>
    <w:rsid w:val="006C0251"/>
    <w:rsid w:val="006D0814"/>
    <w:rsid w:val="006D1E9B"/>
    <w:rsid w:val="006D39C2"/>
    <w:rsid w:val="006D3E67"/>
    <w:rsid w:val="006E1F9B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92EDE"/>
    <w:rsid w:val="0079382B"/>
    <w:rsid w:val="007A5081"/>
    <w:rsid w:val="007A63C1"/>
    <w:rsid w:val="007B46A2"/>
    <w:rsid w:val="007C1634"/>
    <w:rsid w:val="007D4A5F"/>
    <w:rsid w:val="007E1D50"/>
    <w:rsid w:val="007E28BB"/>
    <w:rsid w:val="007F394C"/>
    <w:rsid w:val="0080542B"/>
    <w:rsid w:val="00817208"/>
    <w:rsid w:val="00826F7C"/>
    <w:rsid w:val="00827799"/>
    <w:rsid w:val="008328EB"/>
    <w:rsid w:val="00842E03"/>
    <w:rsid w:val="008452FA"/>
    <w:rsid w:val="00854511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A1F72"/>
    <w:rsid w:val="008A3EFB"/>
    <w:rsid w:val="008A4AB5"/>
    <w:rsid w:val="008A4BC1"/>
    <w:rsid w:val="008A7EFA"/>
    <w:rsid w:val="008B583D"/>
    <w:rsid w:val="008B5E2C"/>
    <w:rsid w:val="008C14DE"/>
    <w:rsid w:val="008C25EB"/>
    <w:rsid w:val="008D1D0B"/>
    <w:rsid w:val="008D2D36"/>
    <w:rsid w:val="008D5B24"/>
    <w:rsid w:val="008E564D"/>
    <w:rsid w:val="008F4E63"/>
    <w:rsid w:val="00902822"/>
    <w:rsid w:val="0090282B"/>
    <w:rsid w:val="00903EB0"/>
    <w:rsid w:val="009079CF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56389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5BE3"/>
    <w:rsid w:val="009E3C5D"/>
    <w:rsid w:val="009F0D04"/>
    <w:rsid w:val="009F5DDD"/>
    <w:rsid w:val="00A01BB7"/>
    <w:rsid w:val="00A05281"/>
    <w:rsid w:val="00A11173"/>
    <w:rsid w:val="00A17E6D"/>
    <w:rsid w:val="00A21AF5"/>
    <w:rsid w:val="00A323AA"/>
    <w:rsid w:val="00A425BF"/>
    <w:rsid w:val="00A46B2D"/>
    <w:rsid w:val="00A46D5D"/>
    <w:rsid w:val="00A504EC"/>
    <w:rsid w:val="00A57309"/>
    <w:rsid w:val="00A577B2"/>
    <w:rsid w:val="00A70302"/>
    <w:rsid w:val="00A71E20"/>
    <w:rsid w:val="00A74EE0"/>
    <w:rsid w:val="00A75697"/>
    <w:rsid w:val="00A771E7"/>
    <w:rsid w:val="00A86E62"/>
    <w:rsid w:val="00A919CB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0398"/>
    <w:rsid w:val="00AC6352"/>
    <w:rsid w:val="00AD6743"/>
    <w:rsid w:val="00AF019D"/>
    <w:rsid w:val="00AF3CA9"/>
    <w:rsid w:val="00AF7CF2"/>
    <w:rsid w:val="00B013A6"/>
    <w:rsid w:val="00B252C1"/>
    <w:rsid w:val="00B41687"/>
    <w:rsid w:val="00B442E4"/>
    <w:rsid w:val="00B47D89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A3AE4"/>
    <w:rsid w:val="00BA533F"/>
    <w:rsid w:val="00BA6DF1"/>
    <w:rsid w:val="00BB01BB"/>
    <w:rsid w:val="00BB12AC"/>
    <w:rsid w:val="00BC0E71"/>
    <w:rsid w:val="00BD4922"/>
    <w:rsid w:val="00BD4D04"/>
    <w:rsid w:val="00BD7C91"/>
    <w:rsid w:val="00BD7D24"/>
    <w:rsid w:val="00BE0F5B"/>
    <w:rsid w:val="00BE4813"/>
    <w:rsid w:val="00BE6DEC"/>
    <w:rsid w:val="00BE7095"/>
    <w:rsid w:val="00BE786A"/>
    <w:rsid w:val="00BF31E9"/>
    <w:rsid w:val="00BF42C0"/>
    <w:rsid w:val="00BF4D5E"/>
    <w:rsid w:val="00BF6539"/>
    <w:rsid w:val="00C01C59"/>
    <w:rsid w:val="00C07D5B"/>
    <w:rsid w:val="00C107B6"/>
    <w:rsid w:val="00C50440"/>
    <w:rsid w:val="00C50B69"/>
    <w:rsid w:val="00C51236"/>
    <w:rsid w:val="00C515A5"/>
    <w:rsid w:val="00C563CE"/>
    <w:rsid w:val="00C608C4"/>
    <w:rsid w:val="00C66EEF"/>
    <w:rsid w:val="00C67086"/>
    <w:rsid w:val="00C70AA1"/>
    <w:rsid w:val="00C74ABF"/>
    <w:rsid w:val="00C873A8"/>
    <w:rsid w:val="00C90FD5"/>
    <w:rsid w:val="00C944A4"/>
    <w:rsid w:val="00C96C4A"/>
    <w:rsid w:val="00CA7E4A"/>
    <w:rsid w:val="00CC7445"/>
    <w:rsid w:val="00CC7757"/>
    <w:rsid w:val="00CD737C"/>
    <w:rsid w:val="00CE03B4"/>
    <w:rsid w:val="00CE445E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52A17"/>
    <w:rsid w:val="00D57903"/>
    <w:rsid w:val="00D62A2F"/>
    <w:rsid w:val="00D6375D"/>
    <w:rsid w:val="00D77694"/>
    <w:rsid w:val="00D838B2"/>
    <w:rsid w:val="00D87E08"/>
    <w:rsid w:val="00D9091D"/>
    <w:rsid w:val="00DA0488"/>
    <w:rsid w:val="00DB19B8"/>
    <w:rsid w:val="00DC49A4"/>
    <w:rsid w:val="00DC4E69"/>
    <w:rsid w:val="00DC5510"/>
    <w:rsid w:val="00DC69A7"/>
    <w:rsid w:val="00DF399C"/>
    <w:rsid w:val="00DF48C2"/>
    <w:rsid w:val="00DF53E1"/>
    <w:rsid w:val="00E01750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6632A"/>
    <w:rsid w:val="00E71269"/>
    <w:rsid w:val="00E72F2A"/>
    <w:rsid w:val="00E73C58"/>
    <w:rsid w:val="00E766CB"/>
    <w:rsid w:val="00E8480D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F02A60"/>
    <w:rsid w:val="00F04705"/>
    <w:rsid w:val="00F136DD"/>
    <w:rsid w:val="00F247B5"/>
    <w:rsid w:val="00F338C2"/>
    <w:rsid w:val="00F37883"/>
    <w:rsid w:val="00F432BC"/>
    <w:rsid w:val="00F43719"/>
    <w:rsid w:val="00F46A42"/>
    <w:rsid w:val="00F51720"/>
    <w:rsid w:val="00F52A59"/>
    <w:rsid w:val="00F62B95"/>
    <w:rsid w:val="00F630B8"/>
    <w:rsid w:val="00F65297"/>
    <w:rsid w:val="00F73E1B"/>
    <w:rsid w:val="00F81652"/>
    <w:rsid w:val="00F82957"/>
    <w:rsid w:val="00F9764D"/>
    <w:rsid w:val="00FA31F5"/>
    <w:rsid w:val="00FA36F5"/>
    <w:rsid w:val="00FB0E9B"/>
    <w:rsid w:val="00FB276B"/>
    <w:rsid w:val="00FB5CFB"/>
    <w:rsid w:val="00FC27E0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E5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A63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A63C1"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uiPriority w:val="99"/>
    <w:rsid w:val="007A63C1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63C1"/>
    <w:rPr>
      <w:sz w:val="24"/>
      <w:szCs w:val="24"/>
      <w:lang w:val="uk-UA"/>
    </w:rPr>
  </w:style>
  <w:style w:type="paragraph" w:styleId="a7">
    <w:name w:val="footer"/>
    <w:basedOn w:val="a"/>
    <w:link w:val="a8"/>
    <w:rsid w:val="007A63C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rsid w:val="007A63C1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8C990-7131-4A20-8D20-C9EE7204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7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13640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creator>Andry</dc:creator>
  <cp:lastModifiedBy>Чорній Ірина Мирославівна</cp:lastModifiedBy>
  <cp:revision>10</cp:revision>
  <cp:lastPrinted>2020-12-22T15:07:00Z</cp:lastPrinted>
  <dcterms:created xsi:type="dcterms:W3CDTF">2020-12-15T08:18:00Z</dcterms:created>
  <dcterms:modified xsi:type="dcterms:W3CDTF">2020-12-22T15:10:00Z</dcterms:modified>
</cp:coreProperties>
</file>