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4" w:rsidRPr="00E97E43" w:rsidRDefault="00E34914" w:rsidP="00E34914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  <w:lang w:val="uk-UA"/>
        </w:rPr>
      </w:pPr>
      <w:bookmarkStart w:id="0" w:name="_GoBack"/>
      <w:bookmarkEnd w:id="0"/>
      <w:r w:rsidRPr="00E97E43">
        <w:rPr>
          <w:sz w:val="24"/>
          <w:szCs w:val="24"/>
          <w:lang w:val="uk-UA"/>
        </w:rPr>
        <w:t xml:space="preserve">Президентові України Зеленському В.О. </w:t>
      </w:r>
    </w:p>
    <w:p w:rsidR="00E34914" w:rsidRPr="00E97E43" w:rsidRDefault="00E34914" w:rsidP="00E34914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  <w:lang w:val="uk-UA"/>
        </w:rPr>
      </w:pPr>
      <w:r w:rsidRPr="00E97E43">
        <w:rPr>
          <w:sz w:val="24"/>
          <w:szCs w:val="24"/>
          <w:lang w:val="uk-UA"/>
        </w:rPr>
        <w:t xml:space="preserve">Голові Верховної Ради України Разумкову Д.О. </w:t>
      </w:r>
    </w:p>
    <w:p w:rsidR="00E34914" w:rsidRPr="00E97E43" w:rsidRDefault="00E34914" w:rsidP="00E34914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  <w:lang w:val="uk-UA"/>
        </w:rPr>
      </w:pPr>
      <w:r w:rsidRPr="00E97E43">
        <w:rPr>
          <w:sz w:val="24"/>
          <w:szCs w:val="24"/>
          <w:lang w:val="uk-UA"/>
        </w:rPr>
        <w:t xml:space="preserve">Прем’єр-міністрові України </w:t>
      </w:r>
      <w:proofErr w:type="spellStart"/>
      <w:r w:rsidRPr="00E97E43">
        <w:rPr>
          <w:sz w:val="24"/>
          <w:szCs w:val="24"/>
          <w:lang w:val="uk-UA"/>
        </w:rPr>
        <w:t>Шмигалю</w:t>
      </w:r>
      <w:proofErr w:type="spellEnd"/>
      <w:r w:rsidRPr="00E97E43">
        <w:rPr>
          <w:sz w:val="24"/>
          <w:szCs w:val="24"/>
          <w:lang w:val="uk-UA"/>
        </w:rPr>
        <w:t xml:space="preserve"> Д.А.</w:t>
      </w:r>
    </w:p>
    <w:p w:rsidR="00E34914" w:rsidRPr="00E97E43" w:rsidRDefault="00E34914" w:rsidP="004B221E">
      <w:pPr>
        <w:pStyle w:val="docdata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B221E" w:rsidRPr="00E97E43" w:rsidRDefault="004B221E" w:rsidP="00E34914">
      <w:pPr>
        <w:pStyle w:val="docdata"/>
        <w:spacing w:before="0" w:beforeAutospacing="0" w:after="160" w:afterAutospacing="0"/>
        <w:jc w:val="both"/>
        <w:rPr>
          <w:lang w:val="uk-UA"/>
        </w:rPr>
      </w:pPr>
      <w:r w:rsidRPr="00E97E43">
        <w:rPr>
          <w:color w:val="000000"/>
          <w:lang w:val="uk-UA"/>
        </w:rPr>
        <w:t xml:space="preserve">Пандемія </w:t>
      </w:r>
      <w:proofErr w:type="spellStart"/>
      <w:r w:rsidRPr="00E97E43">
        <w:rPr>
          <w:color w:val="000000"/>
          <w:lang w:val="uk-UA"/>
        </w:rPr>
        <w:t>коронавірусної</w:t>
      </w:r>
      <w:proofErr w:type="spellEnd"/>
      <w:r w:rsidRPr="00E97E43">
        <w:rPr>
          <w:color w:val="000000"/>
          <w:lang w:val="uk-UA"/>
        </w:rPr>
        <w:t xml:space="preserve"> хвороби (COVID-19) є викликом як для держави в цілому, так і для лікарів і медичного персоналу закладів охорони здоров’я. Щоб протистояти поширенню хвороби, медичний персонал потребує забезпечення усім необхідним для допомоги пацієнтам і захисту громадян.</w:t>
      </w:r>
    </w:p>
    <w:p w:rsidR="004B221E" w:rsidRPr="00E97E43" w:rsidRDefault="004B221E" w:rsidP="00E34914">
      <w:pPr>
        <w:pStyle w:val="a3"/>
        <w:spacing w:before="0" w:beforeAutospacing="0" w:after="160" w:afterAutospacing="0"/>
        <w:jc w:val="both"/>
        <w:rPr>
          <w:lang w:val="uk-UA"/>
        </w:rPr>
      </w:pPr>
      <w:r w:rsidRPr="00E97E43">
        <w:rPr>
          <w:color w:val="000000"/>
          <w:lang w:val="uk-UA"/>
        </w:rPr>
        <w:tab/>
        <w:t>Верховна Рада України ухвалила низку законів, якими передбачено виділення коштів для боротьби з пандемією. Однак їх реалізація вимагає ухвалення невідкладних рішень на найвищому державному рівні.</w:t>
      </w:r>
    </w:p>
    <w:p w:rsidR="004B221E" w:rsidRPr="00E97E43" w:rsidRDefault="004B221E" w:rsidP="00E34914">
      <w:pPr>
        <w:pStyle w:val="a3"/>
        <w:spacing w:before="0" w:beforeAutospacing="0" w:after="160" w:afterAutospacing="0"/>
        <w:jc w:val="both"/>
        <w:rPr>
          <w:lang w:val="uk-UA"/>
        </w:rPr>
      </w:pPr>
      <w:r w:rsidRPr="00E97E43">
        <w:rPr>
          <w:color w:val="000000"/>
          <w:lang w:val="uk-UA"/>
        </w:rPr>
        <w:tab/>
        <w:t xml:space="preserve">До цього часу не вирішене питання виплат медичним та іншим працівникам, які безпосередньо залучені до боротьби з </w:t>
      </w:r>
      <w:proofErr w:type="spellStart"/>
      <w:r w:rsidRPr="00E97E43">
        <w:rPr>
          <w:color w:val="000000"/>
          <w:lang w:val="uk-UA"/>
        </w:rPr>
        <w:t>коронавірусом</w:t>
      </w:r>
      <w:proofErr w:type="spellEnd"/>
      <w:r w:rsidRPr="00E97E43">
        <w:rPr>
          <w:color w:val="000000"/>
          <w:lang w:val="uk-UA"/>
        </w:rPr>
        <w:t xml:space="preserve">. Засобів індивідуального захисту належної якості бракує. Про проведення масового тестування, ефективність якого показує міжнародний досвід, доводиться лише мріяти. Зрештою, повсякдень ризикуючи життям і здоров’ям, лікарі та медичний персонал не отримали гарантії страхових виплат у разі захворювання на </w:t>
      </w:r>
      <w:proofErr w:type="spellStart"/>
      <w:r w:rsidRPr="00E97E43">
        <w:rPr>
          <w:color w:val="000000"/>
          <w:lang w:val="uk-UA"/>
        </w:rPr>
        <w:t>коронавірусну</w:t>
      </w:r>
      <w:proofErr w:type="spellEnd"/>
      <w:r w:rsidRPr="00E97E43">
        <w:rPr>
          <w:color w:val="000000"/>
          <w:lang w:val="uk-UA"/>
        </w:rPr>
        <w:t xml:space="preserve"> хворобу (COVID-19).</w:t>
      </w:r>
    </w:p>
    <w:p w:rsidR="004B221E" w:rsidRPr="00E97E43" w:rsidRDefault="004B221E" w:rsidP="00E34914">
      <w:pPr>
        <w:pStyle w:val="a3"/>
        <w:spacing w:before="0" w:beforeAutospacing="0" w:after="160" w:afterAutospacing="0"/>
        <w:jc w:val="both"/>
        <w:rPr>
          <w:lang w:val="uk-UA"/>
        </w:rPr>
      </w:pPr>
      <w:r w:rsidRPr="00E97E43">
        <w:rPr>
          <w:color w:val="000000"/>
          <w:lang w:val="uk-UA"/>
        </w:rPr>
        <w:t>Зважаючи на це, закликаємо:</w:t>
      </w:r>
    </w:p>
    <w:p w:rsidR="004B221E" w:rsidRPr="00E97E43" w:rsidRDefault="004B221E" w:rsidP="00E34914">
      <w:pPr>
        <w:pStyle w:val="a3"/>
        <w:numPr>
          <w:ilvl w:val="0"/>
          <w:numId w:val="1"/>
        </w:numPr>
        <w:spacing w:before="0" w:beforeAutospacing="0" w:after="160" w:afterAutospacing="0" w:line="254" w:lineRule="auto"/>
        <w:ind w:left="0" w:firstLine="0"/>
        <w:jc w:val="both"/>
        <w:rPr>
          <w:lang w:val="uk-UA"/>
        </w:rPr>
      </w:pPr>
      <w:r w:rsidRPr="00E97E43">
        <w:rPr>
          <w:color w:val="000000"/>
          <w:lang w:val="uk-UA"/>
        </w:rPr>
        <w:t xml:space="preserve">Забезпечити виконання законодавчих вимог щодо виплати 300% доплати медичним та іншим працівникам, залученим до протидії поширення </w:t>
      </w:r>
      <w:proofErr w:type="spellStart"/>
      <w:r w:rsidRPr="00E97E43">
        <w:rPr>
          <w:color w:val="000000"/>
          <w:lang w:val="uk-UA"/>
        </w:rPr>
        <w:t>коронавірусної</w:t>
      </w:r>
      <w:proofErr w:type="spellEnd"/>
      <w:r w:rsidRPr="00E97E43">
        <w:rPr>
          <w:color w:val="000000"/>
          <w:lang w:val="uk-UA"/>
        </w:rPr>
        <w:t xml:space="preserve"> хвороби. Вважаємо доцільним здійснювати виплати не за погодинними (чи </w:t>
      </w:r>
      <w:proofErr w:type="spellStart"/>
      <w:r w:rsidRPr="00E97E43">
        <w:rPr>
          <w:color w:val="000000"/>
          <w:lang w:val="uk-UA"/>
        </w:rPr>
        <w:t>похвилинними</w:t>
      </w:r>
      <w:proofErr w:type="spellEnd"/>
      <w:r w:rsidRPr="00E97E43">
        <w:rPr>
          <w:color w:val="000000"/>
          <w:lang w:val="uk-UA"/>
        </w:rPr>
        <w:t xml:space="preserve">) розрахунками, а за фактом залучення до боротьби з </w:t>
      </w:r>
      <w:proofErr w:type="spellStart"/>
      <w:r w:rsidRPr="00E97E43">
        <w:rPr>
          <w:color w:val="000000"/>
          <w:lang w:val="uk-UA"/>
        </w:rPr>
        <w:t>коронавірусом</w:t>
      </w:r>
      <w:proofErr w:type="spellEnd"/>
      <w:r w:rsidRPr="00E97E43">
        <w:rPr>
          <w:color w:val="000000"/>
          <w:lang w:val="uk-UA"/>
        </w:rPr>
        <w:t>. Вимагаємо притягнути до відповідальності всіх, хто саботує виконання цих рішень.</w:t>
      </w:r>
    </w:p>
    <w:p w:rsidR="004B221E" w:rsidRPr="00E97E43" w:rsidRDefault="004B221E" w:rsidP="00E34914">
      <w:pPr>
        <w:pStyle w:val="a3"/>
        <w:numPr>
          <w:ilvl w:val="0"/>
          <w:numId w:val="1"/>
        </w:numPr>
        <w:spacing w:before="0" w:beforeAutospacing="0" w:after="160" w:afterAutospacing="0" w:line="254" w:lineRule="auto"/>
        <w:ind w:left="0" w:firstLine="0"/>
        <w:jc w:val="both"/>
        <w:rPr>
          <w:lang w:val="uk-UA"/>
        </w:rPr>
      </w:pPr>
      <w:r w:rsidRPr="00E97E43">
        <w:rPr>
          <w:color w:val="000000"/>
          <w:lang w:val="uk-UA"/>
        </w:rPr>
        <w:t xml:space="preserve">Організувати забезпечення медичних та інших працівників, залучених до протидії </w:t>
      </w:r>
      <w:proofErr w:type="spellStart"/>
      <w:r w:rsidRPr="00E97E43">
        <w:rPr>
          <w:color w:val="000000"/>
          <w:lang w:val="uk-UA"/>
        </w:rPr>
        <w:t>коронавірусній</w:t>
      </w:r>
      <w:proofErr w:type="spellEnd"/>
      <w:r w:rsidRPr="00E97E43">
        <w:rPr>
          <w:color w:val="000000"/>
          <w:lang w:val="uk-UA"/>
        </w:rPr>
        <w:t xml:space="preserve"> хвороби, засобами індивідуального захисту належної якості і в необхідній кількості.</w:t>
      </w:r>
    </w:p>
    <w:p w:rsidR="004B221E" w:rsidRPr="00E97E43" w:rsidRDefault="004B221E" w:rsidP="00E34914">
      <w:pPr>
        <w:pStyle w:val="a3"/>
        <w:numPr>
          <w:ilvl w:val="0"/>
          <w:numId w:val="1"/>
        </w:numPr>
        <w:spacing w:before="0" w:beforeAutospacing="0" w:after="160" w:afterAutospacing="0" w:line="254" w:lineRule="auto"/>
        <w:ind w:left="0" w:firstLine="0"/>
        <w:jc w:val="both"/>
        <w:rPr>
          <w:lang w:val="uk-UA"/>
        </w:rPr>
      </w:pPr>
      <w:r w:rsidRPr="00E97E43">
        <w:rPr>
          <w:color w:val="000000"/>
          <w:lang w:val="uk-UA"/>
        </w:rPr>
        <w:t xml:space="preserve">Передбачити на рівні Закону України обов’язкові страхові виплати для медичних працівників у разі захворювання на </w:t>
      </w:r>
      <w:proofErr w:type="spellStart"/>
      <w:r w:rsidRPr="00E97E43">
        <w:rPr>
          <w:color w:val="000000"/>
          <w:lang w:val="uk-UA"/>
        </w:rPr>
        <w:t>коронавірусну</w:t>
      </w:r>
      <w:proofErr w:type="spellEnd"/>
      <w:r w:rsidRPr="00E97E43">
        <w:rPr>
          <w:color w:val="000000"/>
          <w:lang w:val="uk-UA"/>
        </w:rPr>
        <w:t xml:space="preserve"> хворобу (COVID-19), а не лише у разі встановлення групи інвалідності.</w:t>
      </w:r>
    </w:p>
    <w:p w:rsidR="004B221E" w:rsidRPr="00E97E43" w:rsidRDefault="004B221E" w:rsidP="00E34914">
      <w:pPr>
        <w:pStyle w:val="a3"/>
        <w:numPr>
          <w:ilvl w:val="0"/>
          <w:numId w:val="1"/>
        </w:numPr>
        <w:spacing w:before="0" w:beforeAutospacing="0" w:after="160" w:afterAutospacing="0" w:line="254" w:lineRule="auto"/>
        <w:ind w:left="0" w:firstLine="0"/>
        <w:jc w:val="both"/>
        <w:rPr>
          <w:lang w:val="uk-UA"/>
        </w:rPr>
      </w:pPr>
      <w:r w:rsidRPr="00E97E43">
        <w:rPr>
          <w:color w:val="000000"/>
          <w:lang w:val="uk-UA"/>
        </w:rPr>
        <w:t>Організувати проведення масового тестування населення для отримання адекватного бачення епідемічної ситуації у всіх регіонах держави. Забезпечити медичних працівників необхідним для цього обладнанням і матеріалами.</w:t>
      </w:r>
    </w:p>
    <w:p w:rsidR="005321B5" w:rsidRPr="00E97E43" w:rsidRDefault="005321B5">
      <w:pPr>
        <w:rPr>
          <w:lang w:val="uk-UA"/>
        </w:rPr>
      </w:pPr>
    </w:p>
    <w:p w:rsidR="00E34914" w:rsidRPr="00E97E43" w:rsidRDefault="00E34914" w:rsidP="00E34914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  <w:lang w:val="uk-UA"/>
        </w:rPr>
      </w:pPr>
      <w:r w:rsidRPr="00E97E43">
        <w:rPr>
          <w:sz w:val="24"/>
          <w:szCs w:val="24"/>
          <w:lang w:val="uk-UA"/>
        </w:rPr>
        <w:t>Звернення прийнято на пленарному засіданні п`ятдесятої  сесії Тернопільської міської ради 29.05.2020.</w:t>
      </w:r>
    </w:p>
    <w:p w:rsidR="00E34914" w:rsidRPr="00E97E43" w:rsidRDefault="00E34914" w:rsidP="00E34914">
      <w:pPr>
        <w:pStyle w:val="1"/>
        <w:shd w:val="clear" w:color="auto" w:fill="auto"/>
        <w:tabs>
          <w:tab w:val="left" w:pos="5083"/>
          <w:tab w:val="left" w:leader="underscore" w:pos="5290"/>
        </w:tabs>
        <w:spacing w:after="0" w:line="557" w:lineRule="exact"/>
        <w:ind w:left="720" w:firstLine="0"/>
        <w:jc w:val="left"/>
        <w:rPr>
          <w:sz w:val="24"/>
          <w:szCs w:val="24"/>
          <w:lang w:val="uk-UA"/>
        </w:rPr>
      </w:pPr>
      <w:r w:rsidRPr="00E97E43">
        <w:rPr>
          <w:sz w:val="24"/>
          <w:szCs w:val="24"/>
          <w:lang w:val="uk-UA"/>
        </w:rPr>
        <w:tab/>
      </w:r>
    </w:p>
    <w:p w:rsidR="00E34914" w:rsidRPr="00E97E43" w:rsidRDefault="00E34914" w:rsidP="00E34914">
      <w:pPr>
        <w:pStyle w:val="1"/>
        <w:shd w:val="clear" w:color="auto" w:fill="auto"/>
        <w:spacing w:after="0" w:line="557" w:lineRule="exact"/>
        <w:ind w:left="20" w:firstLine="340"/>
        <w:jc w:val="left"/>
        <w:rPr>
          <w:lang w:val="uk-UA"/>
        </w:rPr>
      </w:pPr>
      <w:r w:rsidRPr="00E97E43">
        <w:rPr>
          <w:sz w:val="24"/>
          <w:szCs w:val="24"/>
          <w:lang w:val="uk-UA"/>
        </w:rPr>
        <w:t xml:space="preserve">Міський голова Тернополя </w:t>
      </w:r>
      <w:r w:rsidRPr="00E97E43">
        <w:rPr>
          <w:sz w:val="24"/>
          <w:szCs w:val="24"/>
          <w:lang w:val="uk-UA"/>
        </w:rPr>
        <w:tab/>
      </w:r>
      <w:r w:rsidRPr="00E97E43">
        <w:rPr>
          <w:sz w:val="24"/>
          <w:szCs w:val="24"/>
          <w:lang w:val="uk-UA"/>
        </w:rPr>
        <w:tab/>
      </w:r>
      <w:r w:rsidRPr="00E97E43">
        <w:rPr>
          <w:sz w:val="24"/>
          <w:szCs w:val="24"/>
          <w:lang w:val="uk-UA"/>
        </w:rPr>
        <w:tab/>
      </w:r>
      <w:r w:rsidRPr="00E97E43">
        <w:rPr>
          <w:sz w:val="24"/>
          <w:szCs w:val="24"/>
          <w:lang w:val="uk-UA"/>
        </w:rPr>
        <w:tab/>
      </w:r>
      <w:r w:rsidRPr="00E97E43">
        <w:rPr>
          <w:sz w:val="24"/>
          <w:szCs w:val="24"/>
          <w:lang w:val="uk-UA"/>
        </w:rPr>
        <w:tab/>
      </w:r>
      <w:r w:rsidRPr="00E97E43">
        <w:rPr>
          <w:sz w:val="24"/>
          <w:szCs w:val="24"/>
          <w:lang w:val="uk-UA"/>
        </w:rPr>
        <w:tab/>
      </w:r>
      <w:proofErr w:type="spellStart"/>
      <w:r w:rsidRPr="00E97E43">
        <w:rPr>
          <w:sz w:val="24"/>
          <w:szCs w:val="24"/>
          <w:lang w:val="uk-UA"/>
        </w:rPr>
        <w:t>С.В.Надал</w:t>
      </w:r>
      <w:proofErr w:type="spellEnd"/>
    </w:p>
    <w:sectPr w:rsidR="00E34914" w:rsidRPr="00E97E43" w:rsidSect="0053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9B" w:rsidRDefault="0004629B" w:rsidP="00EF4DEA">
      <w:pPr>
        <w:spacing w:after="0" w:line="240" w:lineRule="auto"/>
      </w:pPr>
      <w:r>
        <w:separator/>
      </w:r>
    </w:p>
  </w:endnote>
  <w:endnote w:type="continuationSeparator" w:id="0">
    <w:p w:rsidR="0004629B" w:rsidRDefault="0004629B" w:rsidP="00EF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9B" w:rsidRDefault="0004629B" w:rsidP="00EF4DEA">
      <w:pPr>
        <w:spacing w:after="0" w:line="240" w:lineRule="auto"/>
      </w:pPr>
      <w:r>
        <w:separator/>
      </w:r>
    </w:p>
  </w:footnote>
  <w:footnote w:type="continuationSeparator" w:id="0">
    <w:p w:rsidR="0004629B" w:rsidRDefault="0004629B" w:rsidP="00EF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45F"/>
    <w:multiLevelType w:val="multilevel"/>
    <w:tmpl w:val="40F2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E"/>
    <w:rsid w:val="0004629B"/>
    <w:rsid w:val="00334A4B"/>
    <w:rsid w:val="004B221E"/>
    <w:rsid w:val="005321B5"/>
    <w:rsid w:val="00574D41"/>
    <w:rsid w:val="00B07339"/>
    <w:rsid w:val="00E34914"/>
    <w:rsid w:val="00E97E43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61,baiaagaaboqcaaaddyeaaautjqaaaaaaaaaaaaaaaaaaaaaaaaaaaaaaaaaaaaaaaaaaaaaaaaaaaaaaaaaaaaaaaaaaaaaaaaaaaaaaaaaaaaaaaaaaaaaaaaaaaaaaaaaaaaaaaaaaaaaaaaaaaaaaaaaaaaaaaaaaaaaaaaaaaaaaaaaaaaaaaaaaaaaaaaaaaaaaaaaaaaaaaaaaaaaaaaaaaaaaaaaaaaaa"/>
    <w:basedOn w:val="a"/>
    <w:rsid w:val="004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E349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34914"/>
    <w:pPr>
      <w:widowControl w:val="0"/>
      <w:shd w:val="clear" w:color="auto" w:fill="FFFFFF"/>
      <w:spacing w:after="300"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F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EA"/>
  </w:style>
  <w:style w:type="paragraph" w:styleId="a7">
    <w:name w:val="footer"/>
    <w:basedOn w:val="a"/>
    <w:link w:val="a8"/>
    <w:uiPriority w:val="99"/>
    <w:unhideWhenUsed/>
    <w:rsid w:val="00EF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61,baiaagaaboqcaaaddyeaaautjqaaaaaaaaaaaaaaaaaaaaaaaaaaaaaaaaaaaaaaaaaaaaaaaaaaaaaaaaaaaaaaaaaaaaaaaaaaaaaaaaaaaaaaaaaaaaaaaaaaaaaaaaaaaaaaaaaaaaaaaaaaaaaaaaaaaaaaaaaaaaaaaaaaaaaaaaaaaaaaaaaaaaaaaaaaaaaaaaaaaaaaaaaaaaaaaaaaaaaaaaaaaaaa"/>
    <w:basedOn w:val="a"/>
    <w:rsid w:val="004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E349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34914"/>
    <w:pPr>
      <w:widowControl w:val="0"/>
      <w:shd w:val="clear" w:color="auto" w:fill="FFFFFF"/>
      <w:spacing w:after="300"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F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EA"/>
  </w:style>
  <w:style w:type="paragraph" w:styleId="a7">
    <w:name w:val="footer"/>
    <w:basedOn w:val="a"/>
    <w:link w:val="a8"/>
    <w:uiPriority w:val="99"/>
    <w:unhideWhenUsed/>
    <w:rsid w:val="00EF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d01-shumada</dc:creator>
  <cp:lastModifiedBy>admin</cp:lastModifiedBy>
  <cp:revision>2</cp:revision>
  <cp:lastPrinted>2020-05-28T10:07:00Z</cp:lastPrinted>
  <dcterms:created xsi:type="dcterms:W3CDTF">2020-05-28T16:57:00Z</dcterms:created>
  <dcterms:modified xsi:type="dcterms:W3CDTF">2020-05-28T16:57:00Z</dcterms:modified>
</cp:coreProperties>
</file>