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B1" w:rsidRPr="00DC100F" w:rsidRDefault="008B1CB1" w:rsidP="008B1CB1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:rsidR="008B1CB1" w:rsidRPr="00DC100F" w:rsidRDefault="008B1CB1" w:rsidP="008B1CB1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8B1CB1" w:rsidRPr="00CD1346" w:rsidTr="00B86300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8B1CB1" w:rsidRPr="00CD1346" w:rsidRDefault="004422A0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Тернопільський навчально-виховний комплекс</w:t>
            </w:r>
            <w:r w:rsidR="00E043CB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«Школа-колегіум Патріарха Йосифа  Сліпого»</w:t>
            </w:r>
          </w:p>
        </w:tc>
      </w:tr>
      <w:tr w:rsidR="008B1CB1" w:rsidRPr="00CD1346" w:rsidTr="00B86300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Інформація про автора/ку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8B1CB1" w:rsidRPr="00CD1346" w:rsidRDefault="008A435C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Олійник Софія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:rsidR="008B1CB1" w:rsidRPr="00CD1346" w:rsidRDefault="008A435C" w:rsidP="008A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2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8-Б клас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:rsidR="008B1CB1" w:rsidRPr="00E043CB" w:rsidRDefault="008A435C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sofiyaoliynyk@gmail.com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Контактний №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тел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8" w:type="dxa"/>
          </w:tcPr>
          <w:p w:rsidR="008B1CB1" w:rsidRPr="00E043CB" w:rsidRDefault="008A435C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+380966559746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:rsidR="008B1CB1" w:rsidRPr="00CD1346" w:rsidRDefault="004422A0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4422A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Софія Олійник</w:t>
            </w:r>
          </w:p>
        </w:tc>
      </w:tr>
      <w:tr w:rsidR="008B1CB1" w:rsidRPr="00CD1346" w:rsidTr="004422A0">
        <w:trPr>
          <w:trHeight w:val="2016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4422A0" w:rsidRDefault="004422A0" w:rsidP="00442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:rsidR="004422A0" w:rsidRDefault="004422A0" w:rsidP="00442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:rsidR="004422A0" w:rsidRDefault="004422A0" w:rsidP="00442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:rsidR="00E043CB" w:rsidRPr="008A435C" w:rsidRDefault="004422A0" w:rsidP="00442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2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4422A0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Софія Олійник</w:t>
            </w:r>
          </w:p>
        </w:tc>
      </w:tr>
    </w:tbl>
    <w:p w:rsidR="008B1CB1" w:rsidRPr="00CD1346" w:rsidRDefault="008B1CB1" w:rsidP="004422A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="008A435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Занурення в історію</w:t>
      </w:r>
    </w:p>
    <w:p w:rsidR="008A435C" w:rsidRDefault="008B1CB1" w:rsidP="004422A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  <w:r w:rsidR="004422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="008A435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Софія Олійник</w:t>
      </w:r>
    </w:p>
    <w:p w:rsidR="008B1CB1" w:rsidRPr="00CD1346" w:rsidRDefault="008B1CB1" w:rsidP="004422A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  <w:r w:rsidR="00E043CB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</w:t>
      </w:r>
      <w:r w:rsidR="008A435C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історико-краєзнавча</w:t>
      </w:r>
    </w:p>
    <w:p w:rsidR="008B1CB1" w:rsidRPr="00CD1346" w:rsidRDefault="008B1CB1" w:rsidP="004422A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8B1CB1" w:rsidRPr="00CD1346" w:rsidRDefault="008A435C" w:rsidP="004422A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Кабінет № 9, музейна зала Йосифа Сліпого</w:t>
      </w:r>
    </w:p>
    <w:p w:rsidR="008B1CB1" w:rsidRPr="00CD1346" w:rsidRDefault="008B1CB1" w:rsidP="004422A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проєкт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проєкт,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8B1CB1" w:rsidRPr="00CD1346" w:rsidRDefault="00E043CB" w:rsidP="004422A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E043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Цей проєкт задовольняє потреби учнів з 1 по 11 класи</w:t>
      </w:r>
      <w:r w:rsidR="008A435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. </w:t>
      </w:r>
    </w:p>
    <w:p w:rsidR="008B1CB1" w:rsidRPr="00CD1346" w:rsidRDefault="008B1CB1" w:rsidP="004422A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:rsidR="008B1CB1" w:rsidRPr="003C3FC3" w:rsidRDefault="004422A0" w:rsidP="004422A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Січень-грудень 2021р.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:rsidR="008B1CB1" w:rsidRPr="00CD1346" w:rsidRDefault="008A435C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Питання формування національно-свідомої особистості, патріотичне виховання</w:t>
      </w:r>
      <w:r w:rsidR="008C02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, формування критичного мислення, проблемно-дослідницька робота</w:t>
      </w:r>
      <w:r w:rsidR="004422A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.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:rsidR="008B1CB1" w:rsidRPr="00CD1346" w:rsidRDefault="008B1CB1" w:rsidP="008B1CB1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8B1CB1" w:rsidRPr="00CD1346" w:rsidTr="00B86300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8C024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C0248">
              <w:rPr>
                <w:rFonts w:ascii="Times New Roman" w:eastAsia="Arial" w:hAnsi="Times New Roman" w:cs="Times New Roman"/>
                <w:sz w:val="24"/>
                <w:szCs w:val="24"/>
              </w:rPr>
              <w:t>Мультимедійна дошка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4422A0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33</w:t>
            </w:r>
            <w:r w:rsidR="00B766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480</w:t>
            </w:r>
            <w:r w:rsidR="00B766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8C024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422A0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="008C0248">
              <w:rPr>
                <w:rFonts w:ascii="Times New Roman" w:eastAsia="Arial" w:hAnsi="Times New Roman" w:cs="Times New Roman"/>
                <w:sz w:val="24"/>
                <w:szCs w:val="24"/>
              </w:rPr>
              <w:t>оутбук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8C024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422A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B766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422A0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  <w:r w:rsidR="00B766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8C024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422A0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8C0248">
              <w:rPr>
                <w:rFonts w:ascii="Times New Roman" w:eastAsia="Arial" w:hAnsi="Times New Roman" w:cs="Times New Roman"/>
                <w:sz w:val="24"/>
                <w:szCs w:val="24"/>
              </w:rPr>
              <w:t>роектор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8C024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422A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B766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422A0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  <w:r w:rsidR="00B766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C0248">
              <w:rPr>
                <w:rFonts w:ascii="Times New Roman" w:eastAsia="Arial" w:hAnsi="Times New Roman" w:cs="Times New Roman"/>
                <w:sz w:val="24"/>
                <w:szCs w:val="24"/>
              </w:rPr>
              <w:t>Книжкова галерея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7666A">
              <w:rPr>
                <w:rFonts w:ascii="Times New Roman" w:eastAsia="Arial" w:hAnsi="Times New Roman" w:cs="Times New Roman"/>
                <w:sz w:val="24"/>
                <w:szCs w:val="24"/>
              </w:rPr>
              <w:t>1 000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7666A">
              <w:rPr>
                <w:rFonts w:ascii="Times New Roman" w:eastAsia="Arial" w:hAnsi="Times New Roman" w:cs="Times New Roman"/>
                <w:sz w:val="24"/>
                <w:szCs w:val="24"/>
              </w:rPr>
              <w:t>47 480 грн.</w:t>
            </w:r>
          </w:p>
        </w:tc>
      </w:tr>
    </w:tbl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:rsidR="008B1CB1" w:rsidRPr="00CD1346" w:rsidRDefault="008B1CB1" w:rsidP="00B7666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B7666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1.</w:t>
      </w:r>
      <w:r w:rsidR="004422A0" w:rsidRPr="00B7666A">
        <w:rPr>
          <w:sz w:val="24"/>
          <w:szCs w:val="24"/>
        </w:rPr>
        <w:t xml:space="preserve"> </w:t>
      </w:r>
      <w:r w:rsidR="00B7666A" w:rsidRPr="00B7666A">
        <w:rPr>
          <w:rFonts w:ascii="Times New Roman" w:hAnsi="Times New Roman" w:cs="Times New Roman"/>
          <w:sz w:val="24"/>
          <w:szCs w:val="24"/>
        </w:rPr>
        <w:t>Мультимедійна дошка</w:t>
      </w:r>
      <w:r w:rsidR="00B7666A" w:rsidRPr="00B7666A">
        <w:t xml:space="preserve"> </w:t>
      </w:r>
      <w:r w:rsidR="004422A0" w:rsidRPr="004422A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drawing>
          <wp:inline distT="0" distB="0" distL="0" distR="0" wp14:anchorId="48D3FAED" wp14:editId="074E27A0">
            <wp:extent cx="4533900" cy="3695700"/>
            <wp:effectExtent l="0" t="0" r="0" b="0"/>
            <wp:docPr id="1" name="Рисунок 1" descr="Інтерактивна дошка Smart Board 685 (SBM685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терактивна дошка Smart Board 685 (SBM685V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369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B1" w:rsidRPr="00B7666A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B7666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2.</w:t>
      </w:r>
      <w:r w:rsidR="004422A0" w:rsidRPr="00B7666A">
        <w:rPr>
          <w:rFonts w:ascii="Times New Roman" w:hAnsi="Times New Roman" w:cs="Times New Roman"/>
        </w:rPr>
        <w:t xml:space="preserve"> </w:t>
      </w:r>
      <w:r w:rsidR="00B7666A" w:rsidRPr="00B7666A">
        <w:rPr>
          <w:rFonts w:ascii="Times New Roman" w:hAnsi="Times New Roman" w:cs="Times New Roman"/>
        </w:rPr>
        <w:t>Проектор</w:t>
      </w:r>
    </w:p>
    <w:p w:rsidR="008B1CB1" w:rsidRPr="00DC100F" w:rsidRDefault="004422A0" w:rsidP="008B1CB1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70CB4A4C" wp14:editId="7D112D1F">
            <wp:extent cx="3028950" cy="1514475"/>
            <wp:effectExtent l="0" t="0" r="0" b="9525"/>
            <wp:docPr id="3" name="Рисунок 3" descr="Проектор BenQ EH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ектор BenQ EH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CB1" w:rsidRPr="00DC100F" w:rsidRDefault="008B1CB1" w:rsidP="008B1CB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i/>
          <w:sz w:val="24"/>
          <w:szCs w:val="24"/>
        </w:rPr>
        <w:t>*Поля, позначені зірочкою, обов’язкові до заповнення</w:t>
      </w:r>
    </w:p>
    <w:p w:rsidR="008B1CB1" w:rsidRPr="00DC100F" w:rsidRDefault="008B1CB1" w:rsidP="008B1CB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24B42" w:rsidRDefault="00224B42"/>
    <w:sectPr w:rsidR="0022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B1"/>
    <w:rsid w:val="00224B42"/>
    <w:rsid w:val="003C3FC3"/>
    <w:rsid w:val="004422A0"/>
    <w:rsid w:val="008A435C"/>
    <w:rsid w:val="008B1CB1"/>
    <w:rsid w:val="008C0248"/>
    <w:rsid w:val="00B7666A"/>
    <w:rsid w:val="00E0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CB1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2A0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CB1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2A0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2020-09-17T08:45:00Z</dcterms:created>
  <dcterms:modified xsi:type="dcterms:W3CDTF">2020-09-23T07:50:00Z</dcterms:modified>
</cp:coreProperties>
</file>