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6EC" w:rsidRDefault="00B178AC" w:rsidP="001B1B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Batang" w:hAnsi="Times New Roman" w:cs="Times New Roman"/>
          <w:noProof/>
          <w:sz w:val="28"/>
          <w:szCs w:val="28"/>
        </w:rPr>
        <w:t xml:space="preserve">                    </w:t>
      </w:r>
    </w:p>
    <w:p w:rsidR="00021418" w:rsidRPr="00752904" w:rsidRDefault="00021418" w:rsidP="000214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52904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021418" w:rsidRPr="00752904" w:rsidRDefault="00021418" w:rsidP="000214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52904">
        <w:rPr>
          <w:rFonts w:ascii="Times New Roman" w:hAnsi="Times New Roman"/>
          <w:b/>
          <w:sz w:val="24"/>
          <w:szCs w:val="24"/>
          <w:lang w:val="uk-UA"/>
        </w:rPr>
        <w:t>про стан підготовки приміщень виборчих дільниць до місцевих виборів</w:t>
      </w:r>
    </w:p>
    <w:p w:rsidR="00021418" w:rsidRPr="00752904" w:rsidRDefault="00021418" w:rsidP="0002141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52904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</w:t>
      </w:r>
    </w:p>
    <w:p w:rsidR="00021418" w:rsidRPr="00752904" w:rsidRDefault="00021418" w:rsidP="00021418">
      <w:pPr>
        <w:spacing w:after="0" w:line="360" w:lineRule="auto"/>
        <w:ind w:left="1985" w:firstLine="850"/>
        <w:rPr>
          <w:rFonts w:ascii="Times New Roman" w:hAnsi="Times New Roman"/>
          <w:sz w:val="18"/>
          <w:szCs w:val="18"/>
          <w:lang w:val="uk-UA"/>
        </w:rPr>
      </w:pPr>
      <w:r w:rsidRPr="00752904">
        <w:rPr>
          <w:rFonts w:ascii="Times New Roman" w:hAnsi="Times New Roman"/>
          <w:sz w:val="18"/>
          <w:szCs w:val="18"/>
          <w:lang w:val="uk-UA"/>
        </w:rPr>
        <w:t>(номер виборчої дільниці та назва установи)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Державний прапор України________________________________________________________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Сейфи__________________________________________________________________________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Вогнегасник_____________________________________________________________________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Столи___________________________________________________________________________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Стільці_________________________________________________________________________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Кабіни_________________________________________________________________________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Великі виборчі скриньки для голосування (стаціонарні) 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Малі виборчі скриньки для голосування (переносні) 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Стенди для розміщення офіційних матеріалів комісії 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Опалення приміщення 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Освітлення приміщення___________________________________________________________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Благоустрій прилеглої території____________________________________________________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Освітлення прилеглої території____________________________________________________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Оргтехніка______________________________________________________________________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Діючий телефон_________________________________________________________________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Інтернет________________________________________________________________________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Пандуси (</w:t>
      </w:r>
      <w:r w:rsidRPr="00752904">
        <w:rPr>
          <w:rFonts w:ascii="Times New Roman" w:hAnsi="Times New Roman"/>
          <w:i/>
          <w:sz w:val="23"/>
          <w:szCs w:val="23"/>
          <w:lang w:val="uk-UA"/>
        </w:rPr>
        <w:t xml:space="preserve">є, немає, </w:t>
      </w:r>
      <w:proofErr w:type="spellStart"/>
      <w:r w:rsidRPr="00752904">
        <w:rPr>
          <w:rFonts w:ascii="Times New Roman" w:hAnsi="Times New Roman"/>
          <w:i/>
          <w:sz w:val="23"/>
          <w:szCs w:val="23"/>
          <w:lang w:val="uk-UA"/>
        </w:rPr>
        <w:t>немаєпотреби</w:t>
      </w:r>
      <w:proofErr w:type="spellEnd"/>
      <w:r w:rsidRPr="00752904">
        <w:rPr>
          <w:rFonts w:ascii="Times New Roman" w:hAnsi="Times New Roman"/>
          <w:sz w:val="23"/>
          <w:szCs w:val="23"/>
          <w:lang w:val="uk-UA"/>
        </w:rPr>
        <w:t>)__________________________________________________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Медична аптечка 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Безконтактний термометр 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 xml:space="preserve">Спиртовмісні </w:t>
      </w:r>
      <w:proofErr w:type="spellStart"/>
      <w:r w:rsidRPr="00752904">
        <w:rPr>
          <w:rFonts w:ascii="Times New Roman" w:hAnsi="Times New Roman"/>
          <w:sz w:val="23"/>
          <w:szCs w:val="23"/>
          <w:lang w:val="uk-UA"/>
        </w:rPr>
        <w:t>дезинфікуючі</w:t>
      </w:r>
      <w:proofErr w:type="spellEnd"/>
      <w:r w:rsidRPr="00752904">
        <w:rPr>
          <w:rFonts w:ascii="Times New Roman" w:hAnsi="Times New Roman"/>
          <w:sz w:val="23"/>
          <w:szCs w:val="23"/>
          <w:lang w:val="uk-UA"/>
        </w:rPr>
        <w:t xml:space="preserve"> (антисептичні) засоби для рук 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Інформаційні матеріали щодо протиепідемічних заходів 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Обладнані місця (контейнери/урни) для централізованого збору та утилізації використаних засобів індивідуального захисту 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Захисні маски (для виборців – у разі потреби) ________________________________________</w:t>
      </w:r>
    </w:p>
    <w:p w:rsidR="00021418" w:rsidRPr="00752904" w:rsidRDefault="00021418" w:rsidP="00021418">
      <w:pPr>
        <w:spacing w:after="0" w:line="360" w:lineRule="auto"/>
        <w:rPr>
          <w:rFonts w:ascii="Times New Roman" w:hAnsi="Times New Roman"/>
          <w:sz w:val="16"/>
          <w:szCs w:val="16"/>
          <w:lang w:val="uk-UA"/>
        </w:rPr>
      </w:pPr>
    </w:p>
    <w:p w:rsidR="00021418" w:rsidRPr="00752904" w:rsidRDefault="00021418" w:rsidP="0002141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752904">
        <w:rPr>
          <w:rFonts w:ascii="Times New Roman" w:hAnsi="Times New Roman"/>
          <w:sz w:val="24"/>
          <w:szCs w:val="24"/>
          <w:lang w:val="uk-UA"/>
        </w:rPr>
        <w:t>Керівник установи</w:t>
      </w:r>
      <w:r w:rsidRPr="00752904">
        <w:rPr>
          <w:rFonts w:ascii="Times New Roman" w:hAnsi="Times New Roman"/>
          <w:sz w:val="24"/>
          <w:szCs w:val="24"/>
          <w:lang w:val="uk-UA"/>
        </w:rPr>
        <w:tab/>
      </w:r>
      <w:r w:rsidRPr="00752904">
        <w:rPr>
          <w:rFonts w:ascii="Times New Roman" w:hAnsi="Times New Roman"/>
          <w:sz w:val="24"/>
          <w:szCs w:val="24"/>
          <w:lang w:val="uk-UA"/>
        </w:rPr>
        <w:tab/>
        <w:t xml:space="preserve"> ________________________ (прізвище, ім’я, </w:t>
      </w:r>
      <w:proofErr w:type="spellStart"/>
      <w:r w:rsidRPr="00752904">
        <w:rPr>
          <w:rFonts w:ascii="Times New Roman" w:hAnsi="Times New Roman"/>
          <w:sz w:val="24"/>
          <w:szCs w:val="24"/>
          <w:lang w:val="uk-UA"/>
        </w:rPr>
        <w:t>побатькові</w:t>
      </w:r>
      <w:proofErr w:type="spellEnd"/>
      <w:r w:rsidRPr="00752904">
        <w:rPr>
          <w:rFonts w:ascii="Times New Roman" w:hAnsi="Times New Roman"/>
          <w:sz w:val="24"/>
          <w:szCs w:val="24"/>
          <w:lang w:val="uk-UA"/>
        </w:rPr>
        <w:t>)</w:t>
      </w:r>
    </w:p>
    <w:p w:rsidR="00021418" w:rsidRPr="00752904" w:rsidRDefault="00021418" w:rsidP="0002141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021418" w:rsidRPr="00752904" w:rsidRDefault="00021418" w:rsidP="0002141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  <w:sectPr w:rsidR="00021418" w:rsidRPr="00752904" w:rsidSect="00A40C71">
          <w:pgSz w:w="11906" w:h="16838"/>
          <w:pgMar w:top="568" w:right="1134" w:bottom="568" w:left="1134" w:header="709" w:footer="709" w:gutter="0"/>
          <w:cols w:space="708"/>
          <w:docGrid w:linePitch="360"/>
        </w:sectPr>
      </w:pPr>
      <w:r w:rsidRPr="00752904">
        <w:rPr>
          <w:rFonts w:ascii="Times New Roman" w:hAnsi="Times New Roman"/>
          <w:sz w:val="24"/>
          <w:szCs w:val="24"/>
          <w:lang w:val="uk-UA"/>
        </w:rPr>
        <w:lastRenderedPageBreak/>
        <w:t>Відповідальна особа</w:t>
      </w:r>
      <w:r w:rsidRPr="00752904">
        <w:rPr>
          <w:rFonts w:ascii="Times New Roman" w:hAnsi="Times New Roman"/>
          <w:sz w:val="24"/>
          <w:szCs w:val="24"/>
          <w:lang w:val="uk-UA"/>
        </w:rPr>
        <w:tab/>
      </w:r>
      <w:r w:rsidRPr="00752904">
        <w:rPr>
          <w:rFonts w:ascii="Times New Roman" w:hAnsi="Times New Roman"/>
          <w:sz w:val="24"/>
          <w:szCs w:val="24"/>
          <w:lang w:val="uk-UA"/>
        </w:rPr>
        <w:tab/>
        <w:t>_______________________ (прізвище, ім’я, по батькові)</w:t>
      </w:r>
    </w:p>
    <w:p w:rsidR="00021418" w:rsidRPr="00752904" w:rsidRDefault="00021418" w:rsidP="00830059">
      <w:pPr>
        <w:pStyle w:val="3684"/>
        <w:spacing w:before="0" w:beforeAutospacing="0" w:after="0" w:afterAutospacing="0"/>
        <w:ind w:firstLine="10065"/>
        <w:rPr>
          <w:b/>
          <w:bCs/>
          <w:color w:val="000000"/>
          <w:lang w:val="uk-UA"/>
        </w:rPr>
      </w:pPr>
      <w:r w:rsidRPr="00752904">
        <w:rPr>
          <w:b/>
          <w:bCs/>
          <w:color w:val="000000"/>
          <w:lang w:val="uk-UA"/>
        </w:rPr>
        <w:lastRenderedPageBreak/>
        <w:t>Додаток до розпорядження</w:t>
      </w:r>
    </w:p>
    <w:p w:rsidR="00830059" w:rsidRPr="00752904" w:rsidRDefault="00021418" w:rsidP="00830059">
      <w:pPr>
        <w:pStyle w:val="3684"/>
        <w:tabs>
          <w:tab w:val="left" w:pos="11058"/>
        </w:tabs>
        <w:spacing w:before="0" w:beforeAutospacing="0" w:after="0" w:afterAutospacing="0"/>
        <w:ind w:firstLine="10065"/>
        <w:rPr>
          <w:b/>
          <w:bCs/>
          <w:color w:val="000000"/>
          <w:lang w:val="uk-UA"/>
        </w:rPr>
      </w:pPr>
      <w:r w:rsidRPr="00752904">
        <w:rPr>
          <w:b/>
          <w:bCs/>
          <w:color w:val="000000"/>
          <w:lang w:val="uk-UA"/>
        </w:rPr>
        <w:t xml:space="preserve">міського голови </w:t>
      </w:r>
    </w:p>
    <w:p w:rsidR="00021418" w:rsidRPr="00752904" w:rsidRDefault="00021418" w:rsidP="00830059">
      <w:pPr>
        <w:pStyle w:val="3684"/>
        <w:tabs>
          <w:tab w:val="left" w:pos="11058"/>
        </w:tabs>
        <w:spacing w:before="0" w:beforeAutospacing="0" w:after="0" w:afterAutospacing="0"/>
        <w:ind w:firstLine="10065"/>
        <w:rPr>
          <w:b/>
          <w:bCs/>
          <w:color w:val="000000"/>
          <w:lang w:val="uk-UA"/>
        </w:rPr>
      </w:pPr>
      <w:r w:rsidRPr="00752904">
        <w:rPr>
          <w:b/>
          <w:bCs/>
          <w:color w:val="000000"/>
          <w:lang w:val="uk-UA"/>
        </w:rPr>
        <w:t xml:space="preserve">від </w:t>
      </w:r>
      <w:r w:rsidR="00B178AC" w:rsidRPr="001B1B93">
        <w:rPr>
          <w:b/>
          <w:bCs/>
          <w:color w:val="000000"/>
        </w:rPr>
        <w:t xml:space="preserve"> 25.09.</w:t>
      </w:r>
      <w:r w:rsidRPr="00752904">
        <w:rPr>
          <w:b/>
          <w:bCs/>
          <w:color w:val="000000"/>
          <w:lang w:val="uk-UA"/>
        </w:rPr>
        <w:t>2020 р. №</w:t>
      </w:r>
      <w:r w:rsidR="00B178AC">
        <w:rPr>
          <w:b/>
          <w:bCs/>
          <w:color w:val="000000"/>
          <w:lang w:val="uk-UA"/>
        </w:rPr>
        <w:t>219</w:t>
      </w:r>
    </w:p>
    <w:p w:rsidR="00830059" w:rsidRPr="00752904" w:rsidRDefault="00830059" w:rsidP="00830059">
      <w:pPr>
        <w:pStyle w:val="3684"/>
        <w:tabs>
          <w:tab w:val="left" w:pos="11058"/>
        </w:tabs>
        <w:spacing w:before="0" w:beforeAutospacing="0" w:after="0" w:afterAutospacing="0"/>
        <w:ind w:firstLine="10065"/>
        <w:rPr>
          <w:b/>
          <w:bCs/>
          <w:color w:val="000000"/>
          <w:lang w:val="uk-UA"/>
        </w:rPr>
      </w:pPr>
    </w:p>
    <w:p w:rsidR="00021418" w:rsidRPr="00752904" w:rsidRDefault="00021418" w:rsidP="00021418">
      <w:pPr>
        <w:pStyle w:val="a4"/>
        <w:tabs>
          <w:tab w:val="left" w:pos="11058"/>
        </w:tabs>
        <w:spacing w:before="0" w:beforeAutospacing="0" w:after="0" w:afterAutospacing="0"/>
        <w:ind w:left="708" w:firstLine="708"/>
        <w:rPr>
          <w:lang w:val="uk-UA"/>
        </w:rPr>
      </w:pPr>
    </w:p>
    <w:p w:rsidR="00021418" w:rsidRPr="00752904" w:rsidRDefault="00021418" w:rsidP="00021418">
      <w:pPr>
        <w:pStyle w:val="a4"/>
        <w:spacing w:before="0" w:beforeAutospacing="0" w:after="0" w:afterAutospacing="0"/>
        <w:jc w:val="center"/>
        <w:rPr>
          <w:color w:val="000000"/>
          <w:lang w:val="uk-UA"/>
        </w:rPr>
      </w:pPr>
      <w:r w:rsidRPr="00752904">
        <w:rPr>
          <w:color w:val="000000"/>
          <w:lang w:val="uk-UA"/>
        </w:rPr>
        <w:t>Перелік та опис виборчих дільниць Тернопільської міської територіальної громади</w:t>
      </w:r>
    </w:p>
    <w:p w:rsidR="00021418" w:rsidRPr="00752904" w:rsidRDefault="00021418" w:rsidP="00021418">
      <w:pPr>
        <w:pStyle w:val="a4"/>
        <w:spacing w:before="0" w:beforeAutospacing="0" w:after="0" w:afterAutospacing="0"/>
        <w:jc w:val="center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776"/>
        <w:gridCol w:w="3255"/>
        <w:gridCol w:w="2627"/>
        <w:gridCol w:w="3048"/>
        <w:gridCol w:w="4353"/>
      </w:tblGrid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№</w:t>
            </w:r>
          </w:p>
        </w:tc>
        <w:tc>
          <w:tcPr>
            <w:tcW w:w="1113" w:type="pct"/>
            <w:vAlign w:val="center"/>
          </w:tcPr>
          <w:p w:rsidR="00021418" w:rsidRPr="00752904" w:rsidRDefault="00021418" w:rsidP="00021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 знаходження  </w:t>
            </w:r>
          </w:p>
        </w:tc>
        <w:tc>
          <w:tcPr>
            <w:tcW w:w="947" w:type="pct"/>
            <w:vAlign w:val="center"/>
          </w:tcPr>
          <w:p w:rsidR="00021418" w:rsidRPr="00752904" w:rsidRDefault="00021418" w:rsidP="00021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П.І.П. відповідального працівника міської ради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Посада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будинок культури мікрорайону "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Пронятин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",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вул.Мирна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4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43,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Кармазин Василь Петрович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</w:t>
            </w:r>
            <w:bookmarkStart w:id="0" w:name="_GoBack"/>
            <w:bookmarkEnd w:id="0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тупник начальника управління культури і мистецтв - завідувач сектору розвитку культури та духовної спадщини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будинок культури мікрорайону "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Кутківці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",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вул.Агрономічна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Салаш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Романа Михайлівна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економічного розвитку та промисловості управління економіки, промисловості та праці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№25, класні кімнати,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вул.Хліборобна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26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26,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Жовта Олександра Степанівна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відділу квартирного обліку та нерухомості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Західноукраїнський національний університет, корпус 3, вестибюль,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майдан Перемоги,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3,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Мороз Галина Василівна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бухгалтерського обліку та звітності - головний бухгалтер управління обліку та контролю за використанням комунального майна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Західноукраїнський національний університет, корпус 2, ауд.2112,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майдан Перемоги,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3,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Кашицький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Володимир Володимирович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стратегічного розвитку міста – начальник відділу міжнародного співробітництва і туризму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Західноукраїнський національний університет, корпус 2, ауд.2111,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майдан Перемоги,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3,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Кашицький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Володимир Володимирович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стратегічного розвитку міста – начальник відділу міжнародного співробітництва і туризму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Тернопільський інститут агропромислового </w:t>
            </w: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виробництва,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вул.Тролейбусна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2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46027</w:t>
            </w: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Вербицька Ірина Федорівна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Відповідальний секретар адміністративної комісії – головний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 xml:space="preserve">юрисконсульт 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611099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КП "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Тернопільелектротранс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", актова зала, 3-й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вул.Тролейбусна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7,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46027</w:t>
            </w: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Козелко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Світлана Степанівна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</w:rPr>
            </w:pPr>
            <w:r w:rsidRPr="00752904">
              <w:rPr>
                <w:b w:val="0"/>
                <w:sz w:val="24"/>
              </w:rPr>
              <w:t>Начальник управління культури і мистецтв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ТНВК ЗОШ №9,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ім.І.Блажкевич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вул.Макаренка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46027</w:t>
            </w:r>
          </w:p>
        </w:tc>
        <w:tc>
          <w:tcPr>
            <w:tcW w:w="1095" w:type="pct"/>
            <w:tcBorders>
              <w:top w:val="single" w:sz="4" w:space="0" w:color="auto"/>
            </w:tcBorders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Трачук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Анна Євгенівна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</w:rPr>
            </w:pPr>
            <w:r w:rsidRPr="00752904">
              <w:rPr>
                <w:b w:val="0"/>
                <w:sz w:val="24"/>
              </w:rPr>
              <w:t xml:space="preserve">Заступник начальника відділу земельних ресурсів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Тернопільський національний педагогічний університет,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вул.Максима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Кривоноса,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46027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Максимів Ігор Григорович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муніципальної інспекції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№16,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Винниченка,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2,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46027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52904">
              <w:rPr>
                <w:rFonts w:ascii="Times New Roman" w:hAnsi="Times New Roman"/>
                <w:sz w:val="22"/>
                <w:szCs w:val="22"/>
                <w:lang w:val="uk-UA"/>
              </w:rPr>
              <w:t>Білик Володимир Євгенович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kern w:val="2"/>
                <w:sz w:val="24"/>
                <w:szCs w:val="24"/>
              </w:rPr>
              <w:t>Начальник відділу оренди та обліку комунального майна - управління обліку та контролю за використанням комунального майна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ТНВК «Школа-колегіум Патріарха Йосифа Сліпого»,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 Юності,3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м.Тернопіль, 46018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Римарук Лілія Ігорівна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Завідувач сектору приватизації гуртожитків відділу квартирного обліку та нерухомості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ТНВК ЗОШ №9,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ім.І.Блажкевич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спортивний зал,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вул.Макаренка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46027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Трачук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Анна Євгенівна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Заступник начальника відділу земельних ресурсів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«Школа –колегіум» Патріарха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Й.Сліпого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малий спортивний зал (школа №12),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вул.Юності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3,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Римарук Лілія Ігорівна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Завідувач сектору приватизації гуртожитків відділу квартирного обліку та нерухомості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інженерно-педагогічний факультет Тернопільського педагогічного університету, КМЦ «Світлиця»,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Винниченка,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10,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46018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Горішний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Михайло Васильович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 xml:space="preserve">Начальник відділу державного архітектурно-будівельного контролю 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№7,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вул.Юності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Басюрська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Тетяна Григорівна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квартирного обліку та нерухомості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611108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ПК "Березіль"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ім.Л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 Курбаса,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вул.Миру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Захарчук Віталій Вадимович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стратегічного планування та маркетингу міста управління стратегічного розвитку міста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№6, фойє,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вул.Руська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Печіль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Олександр Васильович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правового забезпечення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Торгово-економічний коледж,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вул.Руська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7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17,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Демакова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Алла Володимирівна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відділу «Центр надання адміністративних послуг», завідувач сектору надання адміністративних послуг - адміністратор</w:t>
            </w:r>
          </w:p>
        </w:tc>
      </w:tr>
      <w:tr w:rsidR="00021418" w:rsidRPr="00752904" w:rsidTr="00021418">
        <w:trPr>
          <w:trHeight w:val="1691"/>
        </w:trPr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№3, рекреаційний зал, 2-й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вул.М.Грушевського,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kern w:val="2"/>
                  <w:sz w:val="24"/>
                  <w:szCs w:val="24"/>
                  <w:lang w:val="uk-UA"/>
                </w:rPr>
                <w:t xml:space="preserve">3, </w:t>
              </w:r>
              <w:proofErr w:type="spellStart"/>
              <w:r w:rsidRPr="00752904">
                <w:rPr>
                  <w:rFonts w:ascii="Times New Roman" w:hAnsi="Times New Roman"/>
                  <w:kern w:val="2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, 46001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Гірняк Віталій Михайлович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правового забезпечення – начальник відділу претензійно-позовної роботи 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та представництва інтересів в судових інстанціях 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Тернопільська Українська гімназія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ім.І.Франка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вул.Коперника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14,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Сум Ірина Михайлівна </w:t>
            </w:r>
          </w:p>
        </w:tc>
        <w:tc>
          <w:tcPr>
            <w:tcW w:w="1559" w:type="pct"/>
          </w:tcPr>
          <w:p w:rsidR="00021418" w:rsidRPr="00752904" w:rsidRDefault="00021418" w:rsidP="00830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начальника управління </w:t>
            </w:r>
            <w:r w:rsidR="00830059"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 і науки.</w:t>
            </w: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начальник відділу дошкільної, середньої та позашкільної освіти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гуртожиток Тернопільського національного технічного університету,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вул.Митрополита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Шептицького, </w:t>
            </w:r>
            <w:smartTag w:uri="urn:schemas-microsoft-com:office:smarttags" w:element="metricconverter">
              <w:smartTagPr>
                <w:attr w:name="ProductID" w:val="1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Дейнека Юрій Петрович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стратегічного розвитку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спортивний комплекс Тернопільського національного технічного університету,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вул.Білогірська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50,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Лобурак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Оксана Василівна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Начальник відділу благоустрою та екології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>управління житлово-комунального господарства, благоустрою та екології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ПрАТ «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Тернопільгаз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», кабінет 24,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вул.Чернівецька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54,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Соколовський Олег Іванович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управління житлово-комунального господарства, благоустрою та екології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№8,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вул.Шкільна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46005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Пельвецька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Олена Петрівна </w:t>
            </w:r>
          </w:p>
        </w:tc>
        <w:tc>
          <w:tcPr>
            <w:tcW w:w="1559" w:type="pct"/>
          </w:tcPr>
          <w:p w:rsidR="00021418" w:rsidRPr="00752904" w:rsidRDefault="00021418" w:rsidP="00E82F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начальника управління освіти </w:t>
            </w:r>
            <w:r w:rsidR="00E82F71"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</w:t>
            </w: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науки з фінансових питань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611117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№8, фойє (зліва),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вул.Шкільна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46005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Пельвецька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Олена Петрівна</w:t>
            </w:r>
          </w:p>
        </w:tc>
        <w:tc>
          <w:tcPr>
            <w:tcW w:w="1559" w:type="pct"/>
          </w:tcPr>
          <w:p w:rsidR="00021418" w:rsidRPr="00752904" w:rsidRDefault="00021418" w:rsidP="00E82F71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освіти </w:t>
            </w:r>
            <w:r w:rsidR="00E82F71" w:rsidRPr="00752904">
              <w:rPr>
                <w:rFonts w:ascii="Times New Roman" w:hAnsi="Times New Roman"/>
                <w:sz w:val="24"/>
                <w:lang w:val="uk-UA"/>
              </w:rPr>
              <w:t>і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науки з фінансових питань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школа-ліцей №13, каб.9,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вул.Князя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Острозького, </w:t>
            </w:r>
            <w:smartTag w:uri="urn:schemas-microsoft-com:office:smarttags" w:element="metricconverter">
              <w:smartTagPr>
                <w:attr w:name="ProductID" w:val="5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51,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Білінська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Христина Володимирівна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752904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</w:rPr>
              <w:t xml:space="preserve">Начальник </w:t>
            </w:r>
            <w:hyperlink r:id="rId4" w:history="1"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управління сім’ї, молодіжної політики та захисту дітей</w:t>
              </w:r>
            </w:hyperlink>
          </w:p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 w:rsidR="00021418" w:rsidRPr="001B1B93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гуртожиток вищого професійного училища сфери послуг та туризму,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Стецька, </w:t>
            </w:r>
            <w:smartTag w:uri="urn:schemas-microsoft-com:office:smarttags" w:element="metricconverter">
              <w:smartTagPr>
                <w:attr w:name="ProductID" w:val="25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25,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46008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Дунець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Марія Борисівна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7529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Начальник відділу з питань опіки та піклування </w:t>
            </w:r>
            <w:hyperlink r:id="rId5" w:history="1"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управління сім’ї, молодіжної політики та захисту дітей</w:t>
              </w:r>
            </w:hyperlink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дитяча спортивна школа №2,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вул.Князя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Острозького, </w:t>
            </w:r>
            <w:smartTag w:uri="urn:schemas-microsoft-com:office:smarttags" w:element="metricconverter">
              <w:smartTagPr>
                <w:attr w:name="ProductID" w:val="16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Ходорівська Надія Зіновіївна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внутрішнього контролю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№5,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вул.Каміння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Романюк Андрій Ігорович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Завідувач сектору з підготовки проектів управління економіки, промисловості та праці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1B1B93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обласна бібліотека для молоді,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вул.Полковника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Нечая, </w:t>
            </w:r>
            <w:smartTag w:uri="urn:schemas-microsoft-com:office:smarttags" w:element="metricconverter">
              <w:smartTagPr>
                <w:attr w:name="ProductID" w:val="29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29,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46003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Гірняк Ірина Ігорівна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сім’ї управління сім’ї, молодіжної політики та захисту дітей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ТНВК «ЗОШ I-III ступенів- правовий ліцей  №2,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вул.Новий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Світ, 11,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Микитюк Уляна Анатоліївна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прийому громадян управління соціальної політики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автошкола товариства сприяння обороні України, методичний кабінет,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вул.Білецька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5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51,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Одобецький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Павло Анатолійович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соціальних інспекторів управління соціальної політики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соціальної політики, актова зала, 1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вул.Лисенка,8,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Сулима Володимир Іванович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соціальної політики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будинок культури "Залізничник", фойє, 1-й </w:t>
            </w: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просп.Степана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Бандери, </w:t>
            </w:r>
            <w:smartTag w:uri="urn:schemas-microsoft-com:office:smarttags" w:element="metricconverter">
              <w:smartTagPr>
                <w:attr w:name="ProductID" w:val="1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Юркевич Мар’яна Ярославівна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відділу кадрового забезпечення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611127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Тернопільська загальноосвітня школа І-ІІІ ступенів №18,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просп.Степана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Бандери,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14,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Бесага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Василь Йосипович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містобудування, архітектури та кадастру – головний архітектор міста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КП «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Міськшляхрембуд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2-й поверх, актова зала 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Монастриського,8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Дроздовський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Андрій Казимирович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житлово-комунального господарства, благоустрою та екології – начальник відділу інженерно-транспортної інфраструктури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Тернопільська загальноосвітня школа І-ІІІ ступенів №18, фойє, 1-й поверх, ліве крило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просп. Степана Бандери , 14, м.Тернопіль, 46002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Бесага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Василь Йосипович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містобудування, архітектури та кадастру – головний архітектор міста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гуртожиток Тернопільського державного медичного університету, актова зала,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 Коцюбинського, 18А, м.Тернопіль, 46002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Михалків Марія Омелянівна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документообігу, діловодства та контролю управління житлово-комунального господарства, благоустрою та екології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коледж харчових технологій і торгівлі,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просп.Степана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Бандери, </w:t>
            </w:r>
            <w:smartTag w:uri="urn:schemas-microsoft-com:office:smarttags" w:element="metricconverter">
              <w:smartTagPr>
                <w:attr w:name="ProductID" w:val="7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73,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Уніят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Наталія Олександрівна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Головний спеціаліст з питань управління якістю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№10,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вул.Лесі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Українки, 3А,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Романюк Богдана Станіславівна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відділу обліку, звітності та організаційної роботи фінансового управління – головний бухгалтер 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КП "Палац спорту", фойє,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бульв.Д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Галицького,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2,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46011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Круть Микола Миколайович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kern w:val="2"/>
                <w:sz w:val="24"/>
                <w:szCs w:val="24"/>
              </w:rPr>
              <w:t>Начальник управління розвитку спорту та фізичної культури.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1B1B93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з вивчення основ економіки,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бульв.Д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 Галицького, 3А, м.Тернопіль, 46013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Заверуха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Ольга Петрівна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Начальник відділу молодіжної політики </w:t>
            </w:r>
            <w:r w:rsidRPr="00752904">
              <w:rPr>
                <w:rStyle w:val="a6"/>
                <w:rFonts w:ascii="Times New Roman" w:hAnsi="Times New Roman"/>
                <w:b w:val="0"/>
                <w:sz w:val="24"/>
                <w:shd w:val="clear" w:color="auto" w:fill="FFFFFF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№17,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вул.Протасевича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6А,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Редьква</w:t>
            </w:r>
            <w:proofErr w:type="spellEnd"/>
            <w:r w:rsidRPr="007529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Наталія </w:t>
            </w:r>
            <w:proofErr w:type="spellStart"/>
            <w:r w:rsidRPr="007529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Сільвестрівна</w:t>
            </w:r>
            <w:proofErr w:type="spellEnd"/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kern w:val="2"/>
                <w:sz w:val="24"/>
                <w:szCs w:val="24"/>
              </w:rPr>
              <w:t xml:space="preserve">Начальник відділу </w:t>
            </w:r>
            <w:r w:rsidRPr="00752904">
              <w:rPr>
                <w:rStyle w:val="a6"/>
                <w:rFonts w:ascii="Helvetica" w:hAnsi="Helvetica" w:cs="Helvetica"/>
                <w:sz w:val="22"/>
                <w:szCs w:val="22"/>
                <w:shd w:val="clear" w:color="auto" w:fill="F2F2F5"/>
              </w:rPr>
              <w:t> </w:t>
            </w:r>
            <w:r w:rsidRPr="00752904">
              <w:rPr>
                <w:b w:val="0"/>
                <w:sz w:val="24"/>
                <w:szCs w:val="24"/>
              </w:rPr>
              <w:t>державної реєстрації речових прав на нерухоме майно та їх обтяжень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611136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№15,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вул.Лесі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Українки, </w:t>
            </w:r>
            <w:smartTag w:uri="urn:schemas-microsoft-com:office:smarttags" w:element="metricconverter">
              <w:smartTagPr>
                <w:attr w:name="ProductID" w:val="2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23,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Головенко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Михайло Васильович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приватизації управління обліку та контролю за використанням комунального майна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№14,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вул.КлимаСавури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Тимочко Петро Володимирович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соціальної політики з загальних питань</w:t>
            </w:r>
          </w:p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ЖЕК №13,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Довженка, </w:t>
            </w:r>
            <w:smartTag w:uri="urn:schemas-microsoft-com:office:smarttags" w:element="metricconverter">
              <w:smartTagPr>
                <w:attr w:name="ProductID" w:val="17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17,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Рудницька Ірина Іванівна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Заступник начальника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>управління житлово – комунального господарства, благоустрою та екології</w:t>
            </w: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 з економічних питань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початкова школа з поглибленим вивченням іноземних мов,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вул.Лесі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Українки, 12А,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Ніконенко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Сергій Васильович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відділу праці управління економіки, промисловості та праці – </w:t>
            </w: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інспектор праці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школа №14,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вул.КлимаСавури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52904">
                <w:rPr>
                  <w:rFonts w:ascii="Times New Roman" w:hAnsi="Times New Roman"/>
                  <w:sz w:val="24"/>
                  <w:lang w:val="uk-UA"/>
                </w:rPr>
                <w:t xml:space="preserve">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>, 46022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Тимочко Петро Володимирович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соціальної політики з загальних питань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1B1B93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технічний ліцей,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вул.Р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 Купчинського, 5А, м.Тернопіль,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Костишин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Олександр Васильович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опрацювання та видачі кадастрової інформації управління містобудування, архітектури та кадастру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№22,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бульв.С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Петлюри,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8,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Франків Василь Павлович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управління державної реєстрації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центр дитячої творчості, танцювальний зал,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вул.Р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Купчинського,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3,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Атенчук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Віталіна Віталіївна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фінансового управління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ЖЕК №8 ПП "Благоустрій",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вул.15 Квітня,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6,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Кравець Надія Федорівна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фінансово-бухгалтерського відділу управління житлово-комунального господарства, благоустрою та екології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№21,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просп.Злуки, </w:t>
            </w:r>
            <w:smartTag w:uri="urn:schemas-microsoft-com:office:smarttags" w:element="metricconverter">
              <w:smartTagPr>
                <w:attr w:name="ProductID" w:val="5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51,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Солоніна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Марія Ярославівна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відділу містобудівного планування управління містобудування,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архітектури та кадастру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611146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№19,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вул.Братів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Бойчуків,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Михальчук Олена Йосипівна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з формування виплати управління соціальної політики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№20,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вул.Братів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Бойчуків,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4,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Горєва Галина Мирославівна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>відділу торгівлі, побуту та захисту прав споживачів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дозвілля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ім.О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 Довженка,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просп.Злуки, </w:t>
            </w:r>
            <w:smartTag w:uri="urn:schemas-microsoft-com:office:smarttags" w:element="metricconverter">
              <w:smartTagPr>
                <w:attr w:name="ProductID" w:val="49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49,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Буняк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Сергій Віталійович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Головний спеціаліст – юрисконсульт 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відділу транспорту -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>управління транспортних мереж  та зв’язку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Галицький коледж,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вул.Б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Лепкого,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4,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46024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Скрипій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Владислав Володимирович</w:t>
            </w:r>
          </w:p>
        </w:tc>
        <w:tc>
          <w:tcPr>
            <w:tcW w:w="1559" w:type="pct"/>
          </w:tcPr>
          <w:p w:rsidR="00021418" w:rsidRPr="00752904" w:rsidRDefault="00021418" w:rsidP="008717E7">
            <w:pPr>
              <w:pStyle w:val="a3"/>
              <w:rPr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архівного відділу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Галицький коледж,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вул.Б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Лепкого, </w:t>
            </w:r>
            <w:smartTag w:uri="urn:schemas-microsoft-com:office:smarttags" w:element="metricconverter">
              <w:smartTagPr>
                <w:attr w:name="ProductID" w:val="12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12,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46024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Федорович Галина Василівна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 xml:space="preserve">Начальник відділу розвитку фізичної культури </w:t>
            </w:r>
            <w:r w:rsidR="008717E7" w:rsidRPr="00752904">
              <w:rPr>
                <w:b w:val="0"/>
                <w:bCs w:val="0"/>
                <w:sz w:val="24"/>
                <w:szCs w:val="24"/>
                <w:lang w:eastAsia="ru-RU"/>
              </w:rPr>
              <w:t>у</w:t>
            </w:r>
            <w:r w:rsidRPr="00752904">
              <w:rPr>
                <w:b w:val="0"/>
                <w:bCs w:val="0"/>
                <w:sz w:val="24"/>
                <w:szCs w:val="24"/>
                <w:lang w:eastAsia="ru-RU"/>
              </w:rPr>
              <w:t>правління розвитку спорту та фізичної культури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дитяча музична школа №2,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вул.Пушкіна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4,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46024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Стандрет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Василь Володимирович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кадрового забезпечення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№11,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вул.Генерала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Тарнавського,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6,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46024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Вітрук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Олег Павлович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Начальник управління транспортних мереж та зв’язку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ЖЕК №6 КП "Ком-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Енерго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",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вул.Чалдаєва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46024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Хромчак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Роман Олексійович </w:t>
            </w:r>
          </w:p>
        </w:tc>
        <w:tc>
          <w:tcPr>
            <w:tcW w:w="1559" w:type="pct"/>
          </w:tcPr>
          <w:p w:rsidR="00021418" w:rsidRPr="00752904" w:rsidRDefault="00021418" w:rsidP="008717E7">
            <w:pPr>
              <w:spacing w:line="240" w:lineRule="auto"/>
              <w:rPr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юридично-договірного відділу управління житлово – комунального господарства, благоустрою та екології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технічний коледж Тернопільського національного технічного університету, фойє,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вул.Генерала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Тарнавського, </w:t>
            </w:r>
            <w:smartTag w:uri="urn:schemas-microsoft-com:office:smarttags" w:element="metricconverter">
              <w:smartTagPr>
                <w:attr w:name="ProductID" w:val="7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7,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46024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Дідик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Володимир Анатолійович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spacing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інформаційно-матеріального забезпечення  управління соціальної політики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класична гімназія, спортивний зал,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Вербицького,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3,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Шидлівський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Євген Михайлович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інформаційно-аналітичного відділу управління надзвичайних ситуацій</w:t>
            </w:r>
          </w:p>
        </w:tc>
      </w:tr>
      <w:tr w:rsidR="00021418" w:rsidRPr="001B1B93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611156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№23 (робочий вхід), фойє,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вул.П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Чубинського,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3,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rPr>
                <w:rFonts w:ascii="Times New Roman" w:hAnsi="Times New Roman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Береш Євгенія Миколаївна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відділу 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>державної реєстрації юридичних та фізичних осіб – підприємців управління державної реєстрації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- державний реєстратор</w:t>
            </w:r>
          </w:p>
        </w:tc>
      </w:tr>
      <w:tr w:rsidR="00021418" w:rsidRPr="001B1B93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№23 (центральний вхід), фойє,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вул.П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Чубинського,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3,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Береш Євгенія Миколаївна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відділу 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>державної реєстрації юридичних та фізичних осіб – підприємців управління державної реєстрації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- державний реєстратор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ДНЗ «Тернопільський ЦПТО», фойє, 1-й поверх, праве крило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вул.Текстильна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8,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46010</w:t>
            </w:r>
          </w:p>
        </w:tc>
        <w:tc>
          <w:tcPr>
            <w:tcW w:w="1095" w:type="pct"/>
          </w:tcPr>
          <w:p w:rsidR="00021418" w:rsidRPr="00752904" w:rsidRDefault="00021418" w:rsidP="00397144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Бобришова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Валентина І</w:t>
            </w:r>
            <w:r w:rsidR="00397144">
              <w:rPr>
                <w:rFonts w:ascii="Times New Roman" w:hAnsi="Times New Roman"/>
                <w:sz w:val="24"/>
                <w:lang w:val="uk-UA"/>
              </w:rPr>
              <w:t>горівна</w:t>
            </w:r>
          </w:p>
        </w:tc>
        <w:tc>
          <w:tcPr>
            <w:tcW w:w="1559" w:type="pct"/>
          </w:tcPr>
          <w:p w:rsidR="00021418" w:rsidRPr="00752904" w:rsidRDefault="00397144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Завідувач </w:t>
            </w:r>
            <w:r w:rsidR="00021418" w:rsidRPr="00752904">
              <w:rPr>
                <w:rFonts w:ascii="Times New Roman" w:hAnsi="Times New Roman"/>
                <w:sz w:val="24"/>
                <w:lang w:val="uk-UA"/>
              </w:rPr>
              <w:t>сектору діловодства та електронного документообігу управління соціальної політики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Тернопільське вище професійне училище №4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ім.Михайла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Паращука,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вул.Галицька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29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29,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Шаповал Олександр Сергійович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муніципальної інспекції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- начальник відділу 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> контролю за правопорушеннями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Тернопільське вище професійне училище №4,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ім.М.Паращука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фойе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вул.Галицька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29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Шаповал Олександр Сергійович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муніципальної інспекції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- начальник відділу 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> контролю за правопорушеннями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обласний центр зайнятості,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вул.Текстильна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1Б,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Паничева Інеса Євгенівна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«Центр надання адміністративних послуг» - адміністратор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ДНЗ «Тернопільський ЦПТО»,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вул.Текстильна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8,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Галагіна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Ганна  Михайлівна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фінансів та бюджету фінансового управління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гуртожиток Тернопільського комбайнового заводу,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вул.Д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Лук’яновича,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1,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46027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Петрик Володимир Ярославович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Завідувач сектору 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 xml:space="preserve">контролю за паркуванням транспортних засобів -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>Управління муніципальної інспекції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КП "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Тернопільтеплокомуненерго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", </w:t>
            </w: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актова зала, 2-й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вул.Київська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3А,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Поліщук Андрій Віталійович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Заступник начальника управління – начальник відділу планування та захисту </w:t>
            </w: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lastRenderedPageBreak/>
              <w:t xml:space="preserve">управління надзвичайних ситуацій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611165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ЖЕК-12 ДП "Люкс",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вул.15 Квітня, </w:t>
            </w:r>
            <w:smartTag w:uri="urn:schemas-microsoft-com:office:smarttags" w:element="metricconverter">
              <w:smartTagPr>
                <w:attr w:name="ProductID" w:val="15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15,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Савечко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Павло Михайлович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з питань енергозабезпечення управління житлово – комунального господарства, благоустрою та екології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№26,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бульв.П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Куліша, </w:t>
            </w:r>
            <w:smartTag w:uri="urn:schemas-microsoft-com:office:smarttags" w:element="metricconverter">
              <w:smartTagPr>
                <w:attr w:name="ProductID" w:val="9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9,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Копач Оксана Володимирівна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соціальної політики з економічних питань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№27,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бульв.П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Куліша, </w:t>
            </w:r>
            <w:smartTag w:uri="urn:schemas-microsoft-com:office:smarttags" w:element="metricconverter">
              <w:smartTagPr>
                <w:attr w:name="ProductID" w:val="7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7,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Деркач Олександр Іларіонович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Головний спеціаліст  з питань охорони праці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№28 (центральний вхід),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8,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Зварич Мар’яна Петрівна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зв’язків з громадськістю та засобами масової інформації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№28 (робочий вхід),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8,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Зварич Мар’яна Петрівна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зв’язків з громадськістю та засобами масової інформації</w:t>
            </w:r>
          </w:p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611170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№29 (робочий вхід),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10,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Кравчук Валерій Володимирович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- </w:t>
            </w:r>
            <w:r w:rsidRPr="00752904">
              <w:rPr>
                <w:rFonts w:ascii="Times New Roman" w:hAnsi="Times New Roman"/>
                <w:sz w:val="24"/>
                <w:shd w:val="clear" w:color="auto" w:fill="F2F2F5"/>
                <w:lang w:val="uk-UA"/>
              </w:rPr>
              <w:t>начальник відділу розвитку спорту управління розвитку спорту та фізичної культури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611171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№29 (центральний вхід),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10,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Кравчук Валерій Володимирович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- </w:t>
            </w:r>
            <w:r w:rsidRPr="00752904">
              <w:rPr>
                <w:rFonts w:ascii="Times New Roman" w:hAnsi="Times New Roman"/>
                <w:sz w:val="24"/>
                <w:shd w:val="clear" w:color="auto" w:fill="F2F2F5"/>
                <w:lang w:val="uk-UA"/>
              </w:rPr>
              <w:t>начальник відділу розвитку спорту управління розвитку спорту та фізичної культури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611172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дитяча спортивна школа №1,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Вишневецького, 8А,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Дудченко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Ольга Олександрівна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 xml:space="preserve">Завідувач сектору надання неадміністративних послуг </w:t>
            </w:r>
            <w:r w:rsidRPr="00752904">
              <w:rPr>
                <w:b w:val="0"/>
                <w:bCs w:val="0"/>
                <w:sz w:val="24"/>
                <w:szCs w:val="24"/>
                <w:lang w:eastAsia="ru-RU"/>
              </w:rPr>
              <w:t>відділу «Центр надання адміністративних послуг»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611173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технічний коледж Тернопільського </w:t>
            </w: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національного технічного університету,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вул.Леся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Курбаса, </w:t>
            </w:r>
            <w:smartTag w:uri="urn:schemas-microsoft-com:office:smarttags" w:element="metricconverter">
              <w:smartTagPr>
                <w:attr w:name="ProductID" w:val="1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kern w:val="0"/>
                <w:sz w:val="24"/>
                <w:lang w:val="uk-UA" w:eastAsia="ru-RU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Солтис Ольга Михайлівна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 xml:space="preserve">Начальник відділу соціально-правового захисту дітей служби у справах </w:t>
            </w: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lastRenderedPageBreak/>
              <w:t>неповнолітніх та дітей</w:t>
            </w:r>
          </w:p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lang w:eastAsia="ru-RU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611174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неприбуткове підприємство «Міська комунальна лікарня №3 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вул.Волинська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40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46027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Даньчак Василь Ярославович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відділу охорони здоров’я та медичного забезпечення</w:t>
            </w:r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611175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Тернопільська обласна клінічна комунальна психоневрологічна лікарня 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 Тролейбусна, 14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Тернопіль, 46027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Урбанська Ольга </w:t>
            </w:r>
            <w:proofErr w:type="spellStart"/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Вірославівна</w:t>
            </w:r>
            <w:proofErr w:type="spellEnd"/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52904">
              <w:rPr>
                <w:b w:val="0"/>
                <w:bCs w:val="0"/>
                <w:sz w:val="24"/>
                <w:szCs w:val="24"/>
                <w:lang w:eastAsia="en-US"/>
              </w:rPr>
              <w:t xml:space="preserve">Начальник відділу </w:t>
            </w:r>
            <w:r w:rsidRPr="00752904">
              <w:rPr>
                <w:b w:val="0"/>
                <w:sz w:val="24"/>
                <w:szCs w:val="24"/>
                <w:lang w:eastAsia="en-US"/>
              </w:rPr>
              <w:t>фінансів та бухгалтерського обліку</w:t>
            </w:r>
            <w:r w:rsidRPr="00752904">
              <w:rPr>
                <w:b w:val="0"/>
                <w:bCs w:val="0"/>
                <w:sz w:val="24"/>
                <w:szCs w:val="24"/>
                <w:lang w:eastAsia="en-US"/>
              </w:rPr>
              <w:t xml:space="preserve"> управління соціальної політики - головний бухгалтер  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611176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Тернопільський обласний клінічний перинатальний  центр ” Мати і дитина” 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Замкова,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 Тернопіль, 46001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Підгайна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 Василівна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 економічної роботи та бухгалтерського обліку відділу охорони здоров’я та медичного забезпечення</w:t>
            </w: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21418" w:rsidRPr="001B1B93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611177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неприбуткове підприємство «Тернопільська міська комунальна лікарня швидкої допомоги» 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Шпитальна,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2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46008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Костів Олеся Василівна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сектору взаємодії управління муніципальної інспекції</w:t>
            </w:r>
          </w:p>
        </w:tc>
      </w:tr>
      <w:tr w:rsidR="00021418" w:rsidRPr="001B1B93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611179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Тернопільська університетська лікарня 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Клінічна,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1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 Тернопіль, 46002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Поточняк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Любов Іванівна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бухгалтерського обліку, планування та звітності управління освіти і науки- головний бухгалтер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611180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неприбуткове підприємство «Тернопільська комунальна міська лікарня 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 Р.Купчинського, 14, м.Тернопіль,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Тарнавська Мирослава Василівна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відділу охорони здоров’я та медичного </w:t>
            </w:r>
            <w:r w:rsidRPr="00752904">
              <w:rPr>
                <w:rFonts w:ascii="Times New Roman" w:hAnsi="Times New Roman"/>
                <w:kern w:val="0"/>
                <w:sz w:val="24"/>
                <w:lang w:val="uk-UA" w:eastAsia="en-US"/>
              </w:rPr>
              <w:t>забезпечення з економічних питань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611181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Тернопільський обласний клінічний онкологічний диспансер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 Р. Купчинського, 8, м.Тернопіль, Тернопільської обл.,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Солонинка Оксана Володимирівна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бухгалтер сектору економічної роботи та бухгалтерського обліку відділу охорони здоров’я та медичного забезпечення </w:t>
            </w:r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611182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Тернопільське стаціонарне відділення комунального некомерційного підприємства </w:t>
            </w: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Тернопільської районної ради "Тернопільська центральна районна лікарня"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вул.Князя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Острозького, 9,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Тернопільська обл., </w:t>
            </w: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46001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Зубніна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Богданівна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контролю за призначенням і виплатою пенсій, </w:t>
            </w: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допомог управління соціальної політики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611189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ТСШ №7 актова зала, 1- 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вул.Юності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11,м.Тернопіль, Тернопільської обл., 46018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Басюрська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Григорівна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квартирного обліку та нерухомості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611191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ТЗОШ № 11 фойє, 1- 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вул.Генерала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М.Тарнавського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6,м.Тернопіль, Тернопільської обл., 46024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Вітрук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 Павлович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транспортних мереж та зв’язку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611190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ТЗОШ №16 спортивна зала, 1 – 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вул.Винниченка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2,м.Тернопіль, Тернопільської обл., 46027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Білик Володимир Євгенович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kern w:val="2"/>
                <w:sz w:val="24"/>
                <w:szCs w:val="24"/>
              </w:rPr>
              <w:t>Начальник відділу оренди та обліку комунального майна - управління обліку та контролю за використанням комунального майна</w:t>
            </w:r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610433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Сільська рада, великий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с.Городище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1</w:t>
            </w:r>
          </w:p>
        </w:tc>
        <w:tc>
          <w:tcPr>
            <w:tcW w:w="1095" w:type="pct"/>
          </w:tcPr>
          <w:p w:rsidR="00021418" w:rsidRPr="00752904" w:rsidRDefault="001B1B93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6" w:history="1">
              <w:proofErr w:type="spellStart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Кошулінський</w:t>
              </w:r>
              <w:proofErr w:type="spellEnd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Руслан Богданович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610434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с.Носівці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вул.Ямиці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3</w:t>
            </w:r>
          </w:p>
        </w:tc>
        <w:tc>
          <w:tcPr>
            <w:tcW w:w="1095" w:type="pct"/>
          </w:tcPr>
          <w:p w:rsidR="00021418" w:rsidRPr="00752904" w:rsidRDefault="001B1B93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7" w:history="1">
              <w:proofErr w:type="spellStart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Кошулінський</w:t>
              </w:r>
              <w:proofErr w:type="spellEnd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Руслан Богданович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610444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с.Кобзарівка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19</w:t>
            </w:r>
          </w:p>
        </w:tc>
        <w:tc>
          <w:tcPr>
            <w:tcW w:w="1095" w:type="pct"/>
          </w:tcPr>
          <w:p w:rsidR="00021418" w:rsidRPr="00752904" w:rsidRDefault="001B1B93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8" w:history="1">
              <w:proofErr w:type="spellStart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Туткалюк</w:t>
              </w:r>
              <w:proofErr w:type="spellEnd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Ольга Миколаївна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266B6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виконуюча обов’язк</w:t>
            </w:r>
            <w:r w:rsidR="00266B60" w:rsidRPr="00752904">
              <w:rPr>
                <w:b w:val="0"/>
                <w:sz w:val="24"/>
                <w:szCs w:val="24"/>
                <w:shd w:val="clear" w:color="auto" w:fill="FFFFFF"/>
              </w:rPr>
              <w:t>и</w:t>
            </w: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 xml:space="preserve">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610445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Будинок культури,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с.Вертелка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21</w:t>
            </w:r>
          </w:p>
        </w:tc>
        <w:tc>
          <w:tcPr>
            <w:tcW w:w="1095" w:type="pct"/>
          </w:tcPr>
          <w:p w:rsidR="00021418" w:rsidRPr="00752904" w:rsidRDefault="001B1B93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9" w:history="1">
              <w:proofErr w:type="spellStart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Туткалюк</w:t>
              </w:r>
              <w:proofErr w:type="spellEnd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Ольга Миколаївна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266B6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виконуюча обов’язк</w:t>
            </w:r>
            <w:r w:rsidR="00266B60" w:rsidRPr="00752904">
              <w:rPr>
                <w:b w:val="0"/>
                <w:sz w:val="24"/>
                <w:szCs w:val="24"/>
                <w:shd w:val="clear" w:color="auto" w:fill="FFFFFF"/>
              </w:rPr>
              <w:t>и</w:t>
            </w: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 xml:space="preserve">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610446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с.Курівці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вул.Нова,12</w:t>
            </w:r>
          </w:p>
        </w:tc>
        <w:tc>
          <w:tcPr>
            <w:tcW w:w="1095" w:type="pct"/>
          </w:tcPr>
          <w:p w:rsidR="00021418" w:rsidRPr="00752904" w:rsidRDefault="001B1B93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0" w:history="1"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Кузьма Ольга Іванівна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266B6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виконуюча обов’язк</w:t>
            </w:r>
            <w:r w:rsidR="00266B60" w:rsidRPr="00752904">
              <w:rPr>
                <w:b w:val="0"/>
                <w:sz w:val="24"/>
                <w:szCs w:val="24"/>
                <w:shd w:val="clear" w:color="auto" w:fill="FFFFFF"/>
              </w:rPr>
              <w:t>и</w:t>
            </w: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 xml:space="preserve">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610447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с.Малашівці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вул.Незалежності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44</w:t>
            </w:r>
          </w:p>
        </w:tc>
        <w:tc>
          <w:tcPr>
            <w:tcW w:w="1095" w:type="pct"/>
          </w:tcPr>
          <w:p w:rsidR="00021418" w:rsidRPr="00752904" w:rsidRDefault="001B1B93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1" w:history="1">
              <w:proofErr w:type="spellStart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Корнутяк</w:t>
              </w:r>
              <w:proofErr w:type="spellEnd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Володимир Михайлович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266B6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lastRenderedPageBreak/>
              <w:t>виконуючий обов’яз</w:t>
            </w:r>
            <w:r w:rsidR="00266B60" w:rsidRPr="00752904">
              <w:rPr>
                <w:b w:val="0"/>
                <w:sz w:val="24"/>
                <w:szCs w:val="24"/>
                <w:shd w:val="clear" w:color="auto" w:fill="FFFFFF"/>
              </w:rPr>
              <w:t>ки</w:t>
            </w: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 xml:space="preserve">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610448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с.Іванківці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вул.Зелена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9</w:t>
            </w:r>
          </w:p>
        </w:tc>
        <w:tc>
          <w:tcPr>
            <w:tcW w:w="1095" w:type="pct"/>
          </w:tcPr>
          <w:p w:rsidR="00021418" w:rsidRPr="00752904" w:rsidRDefault="001B1B93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2" w:history="1">
              <w:proofErr w:type="spellStart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Корнутяк</w:t>
              </w:r>
              <w:proofErr w:type="spellEnd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Володимир Михайлович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610482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Будинок культури, фойє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с.Чернихів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26</w:t>
            </w:r>
          </w:p>
        </w:tc>
        <w:tc>
          <w:tcPr>
            <w:tcW w:w="1095" w:type="pct"/>
          </w:tcPr>
          <w:p w:rsidR="00021418" w:rsidRPr="00752904" w:rsidRDefault="001B1B93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3" w:history="1"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Татарин Богдан Андрійович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610483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Глядки,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вул.Горішня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3 </w:t>
            </w:r>
          </w:p>
        </w:tc>
        <w:tc>
          <w:tcPr>
            <w:tcW w:w="1095" w:type="pct"/>
          </w:tcPr>
          <w:p w:rsidR="00021418" w:rsidRPr="00752904" w:rsidRDefault="001B1B93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4" w:history="1"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Татарин Богдан Андрійович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610484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с.Плесківці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15 </w:t>
            </w:r>
          </w:p>
        </w:tc>
        <w:tc>
          <w:tcPr>
            <w:tcW w:w="1095" w:type="pct"/>
          </w:tcPr>
          <w:p w:rsidR="00021418" w:rsidRPr="00752904" w:rsidRDefault="001B1B93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5" w:history="1"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Татарин Богдан Андрійович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</w:tbl>
    <w:p w:rsidR="00021418" w:rsidRPr="00752904" w:rsidRDefault="00021418" w:rsidP="00021418">
      <w:pPr>
        <w:rPr>
          <w:color w:val="984806" w:themeColor="accent6" w:themeShade="80"/>
          <w:lang w:val="uk-UA"/>
        </w:rPr>
      </w:pPr>
    </w:p>
    <w:p w:rsidR="00021418" w:rsidRPr="00752904" w:rsidRDefault="00021418" w:rsidP="00021418">
      <w:pPr>
        <w:rPr>
          <w:lang w:val="uk-UA"/>
        </w:rPr>
      </w:pPr>
    </w:p>
    <w:p w:rsidR="00021418" w:rsidRPr="00752904" w:rsidRDefault="00021418" w:rsidP="00021418">
      <w:pPr>
        <w:rPr>
          <w:lang w:val="uk-UA"/>
        </w:rPr>
      </w:pPr>
    </w:p>
    <w:p w:rsidR="00021418" w:rsidRPr="00752904" w:rsidRDefault="00ED18DE" w:rsidP="00021418">
      <w:pPr>
        <w:rPr>
          <w:lang w:val="uk-UA"/>
        </w:rPr>
      </w:pPr>
      <w:r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  <w:t>С.В.Надал</w:t>
      </w:r>
    </w:p>
    <w:p w:rsidR="00043C22" w:rsidRPr="00752904" w:rsidRDefault="00043C22" w:rsidP="003D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43C22" w:rsidRPr="00752904" w:rsidSect="00021418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C22"/>
    <w:rsid w:val="00021418"/>
    <w:rsid w:val="00043C22"/>
    <w:rsid w:val="001251A6"/>
    <w:rsid w:val="00163D00"/>
    <w:rsid w:val="001B1B93"/>
    <w:rsid w:val="00266B60"/>
    <w:rsid w:val="00397144"/>
    <w:rsid w:val="003D0F98"/>
    <w:rsid w:val="004055B7"/>
    <w:rsid w:val="00465098"/>
    <w:rsid w:val="004E3A01"/>
    <w:rsid w:val="00583D01"/>
    <w:rsid w:val="005D7837"/>
    <w:rsid w:val="00752904"/>
    <w:rsid w:val="00830059"/>
    <w:rsid w:val="008717E7"/>
    <w:rsid w:val="00A40C71"/>
    <w:rsid w:val="00B178AC"/>
    <w:rsid w:val="00C169B7"/>
    <w:rsid w:val="00D666EC"/>
    <w:rsid w:val="00E82F71"/>
    <w:rsid w:val="00E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1085DC"/>
  <w15:docId w15:val="{C0F65EB8-95FB-4B2C-AFE6-1355FC5D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3D00"/>
  </w:style>
  <w:style w:type="paragraph" w:styleId="3">
    <w:name w:val="heading 3"/>
    <w:basedOn w:val="a"/>
    <w:link w:val="30"/>
    <w:uiPriority w:val="9"/>
    <w:unhideWhenUsed/>
    <w:qFormat/>
    <w:rsid w:val="00021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0214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141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021418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/>
    </w:rPr>
  </w:style>
  <w:style w:type="paragraph" w:customStyle="1" w:styleId="a3">
    <w:name w:val="Вміст таблиці"/>
    <w:basedOn w:val="a"/>
    <w:rsid w:val="00021418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uk-UA"/>
    </w:rPr>
  </w:style>
  <w:style w:type="paragraph" w:customStyle="1" w:styleId="3684">
    <w:name w:val="3684"/>
    <w:aliases w:val="baiaagaaboqcaaadnqwaaawrdaaaaaaaaaaaaaaaaaaaaaaaaaaaaaaaaaaaaaaaaaaaaaaaaaaaaaaaaaaaaaaaaaaaaaaaaaaaaaaaaaaaaaaaaaaaaaaaaaaaaaaaaaaaaaaaaaaaaaaaaaaaaaaaaaaaaaaaaaaaaaaaaaaaaaaaaaaaaaaaaaaaaaaaaaaaaaaaaaaaaaaaaaaaaaaaaaaaaaaaaaaaaaaa"/>
    <w:basedOn w:val="a"/>
    <w:rsid w:val="0002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2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21418"/>
    <w:rPr>
      <w:color w:val="0000FF"/>
      <w:u w:val="single"/>
    </w:rPr>
  </w:style>
  <w:style w:type="character" w:styleId="a6">
    <w:name w:val="Strong"/>
    <w:basedOn w:val="a0"/>
    <w:uiPriority w:val="22"/>
    <w:qFormat/>
    <w:rsid w:val="000214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17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nopilcity.gov.ua/vikonavchiy-komitet/sklad-vikonavchogo-komitetu/26244.html" TargetMode="External"/><Relationship Id="rId13" Type="http://schemas.openxmlformats.org/officeDocument/2006/relationships/hyperlink" Target="https://ternopilcity.gov.ua/vikonavchiy-komitet/sklad-vikonavchogo-komitetu/2624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rnopilcity.gov.ua/vikonavchiy-komitet/sklad-vikonavchogo-komitetu/40738.html" TargetMode="External"/><Relationship Id="rId12" Type="http://schemas.openxmlformats.org/officeDocument/2006/relationships/hyperlink" Target="https://ternopilcity.gov.ua/vikonavchiy-komitet/sklad-vikonavchogo-komitetu/26248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ernopilcity.gov.ua/vikonavchiy-komitet/sklad-vikonavchogo-komitetu/40738.html" TargetMode="External"/><Relationship Id="rId11" Type="http://schemas.openxmlformats.org/officeDocument/2006/relationships/hyperlink" Target="https://ternopilcity.gov.ua/vikonavchiy-komitet/sklad-vikonavchogo-komitetu/26248.html" TargetMode="External"/><Relationship Id="rId5" Type="http://schemas.openxmlformats.org/officeDocument/2006/relationships/hyperlink" Target="https://ternopilcity.gov.ua/vikonavchi-organi-radi/upravlinnya--viddili/4822.html" TargetMode="External"/><Relationship Id="rId15" Type="http://schemas.openxmlformats.org/officeDocument/2006/relationships/hyperlink" Target="https://ternopilcity.gov.ua/vikonavchiy-komitet/sklad-vikonavchogo-komitetu/26246.html" TargetMode="External"/><Relationship Id="rId10" Type="http://schemas.openxmlformats.org/officeDocument/2006/relationships/hyperlink" Target="https://ternopilcity.gov.ua/vikonavchiy-komitet/sklad-vikonavchogo-komitetu/26247.html" TargetMode="External"/><Relationship Id="rId4" Type="http://schemas.openxmlformats.org/officeDocument/2006/relationships/hyperlink" Target="https://ternopilcity.gov.ua/vikonavchi-organi-radi/upravlinnya--viddili/4822.html" TargetMode="External"/><Relationship Id="rId9" Type="http://schemas.openxmlformats.org/officeDocument/2006/relationships/hyperlink" Target="https://ternopilcity.gov.ua/vikonavchiy-komitet/sklad-vikonavchogo-komitetu/26244.html" TargetMode="External"/><Relationship Id="rId14" Type="http://schemas.openxmlformats.org/officeDocument/2006/relationships/hyperlink" Target="https://ternopilcity.gov.ua/vikonavchiy-komitet/sklad-vikonavchogo-komitetu/262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16084</Words>
  <Characters>9168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Home</cp:lastModifiedBy>
  <cp:revision>5</cp:revision>
  <cp:lastPrinted>2020-09-29T07:24:00Z</cp:lastPrinted>
  <dcterms:created xsi:type="dcterms:W3CDTF">2020-09-29T06:37:00Z</dcterms:created>
  <dcterms:modified xsi:type="dcterms:W3CDTF">2020-09-29T08:17:00Z</dcterms:modified>
</cp:coreProperties>
</file>