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5A" w:rsidRPr="007D215A" w:rsidRDefault="007D215A" w:rsidP="00121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15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                    </w:t>
      </w:r>
      <w:r w:rsidR="00121E40">
        <w:rPr>
          <w:rFonts w:ascii="Times New Roman" w:eastAsia="Batang" w:hAnsi="Times New Roman" w:cs="Times New Roman"/>
          <w:sz w:val="28"/>
          <w:szCs w:val="28"/>
          <w:lang w:val="uk-UA"/>
        </w:rPr>
        <w:tab/>
      </w:r>
      <w:r w:rsidR="00121E40">
        <w:rPr>
          <w:rFonts w:ascii="Times New Roman" w:eastAsia="Batang" w:hAnsi="Times New Roman" w:cs="Times New Roman"/>
          <w:sz w:val="28"/>
          <w:szCs w:val="28"/>
          <w:lang w:val="uk-UA"/>
        </w:rPr>
        <w:tab/>
      </w:r>
      <w:r w:rsidR="00121E40">
        <w:rPr>
          <w:rFonts w:ascii="Times New Roman" w:eastAsia="Batang" w:hAnsi="Times New Roman" w:cs="Times New Roman"/>
          <w:sz w:val="28"/>
          <w:szCs w:val="28"/>
          <w:lang w:val="uk-UA"/>
        </w:rPr>
        <w:tab/>
      </w:r>
      <w:r w:rsidR="00121E40">
        <w:rPr>
          <w:rFonts w:ascii="Times New Roman" w:eastAsia="Batang" w:hAnsi="Times New Roman" w:cs="Times New Roman"/>
          <w:sz w:val="28"/>
          <w:szCs w:val="28"/>
          <w:lang w:val="uk-UA"/>
        </w:rPr>
        <w:tab/>
      </w:r>
      <w:r w:rsidR="00121E40">
        <w:rPr>
          <w:rFonts w:ascii="Times New Roman" w:eastAsia="Batang" w:hAnsi="Times New Roman" w:cs="Times New Roman"/>
          <w:sz w:val="28"/>
          <w:szCs w:val="28"/>
          <w:lang w:val="uk-UA"/>
        </w:rPr>
        <w:tab/>
      </w:r>
      <w:r w:rsidR="00121E40">
        <w:rPr>
          <w:rFonts w:ascii="Times New Roman" w:eastAsia="Batang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proofErr w:type="spellStart"/>
      <w:r w:rsidRPr="007D215A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7D215A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7D215A" w:rsidRPr="007D215A" w:rsidRDefault="007D215A" w:rsidP="007D215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7D215A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7D215A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7D2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7D2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215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D21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215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07.08.2020 р. №186</w:t>
      </w:r>
    </w:p>
    <w:p w:rsidR="007D215A" w:rsidRPr="007D215A" w:rsidRDefault="007D215A" w:rsidP="007D215A">
      <w:pPr>
        <w:spacing w:after="0" w:line="36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7D215A" w:rsidRPr="007D215A" w:rsidRDefault="007D215A" w:rsidP="007D21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15A">
        <w:rPr>
          <w:rFonts w:ascii="Times New Roman" w:hAnsi="Times New Roman" w:cs="Times New Roman"/>
          <w:sz w:val="28"/>
          <w:szCs w:val="28"/>
        </w:rPr>
        <w:t>СКЛАД</w:t>
      </w:r>
    </w:p>
    <w:p w:rsidR="007D215A" w:rsidRPr="007D215A" w:rsidRDefault="007D215A" w:rsidP="007D2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15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7D2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D2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8"/>
          <w:szCs w:val="28"/>
        </w:rPr>
        <w:t>доступності</w:t>
      </w:r>
      <w:proofErr w:type="spellEnd"/>
      <w:r w:rsidRPr="007D2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D215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D215A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7D21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D215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D2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8"/>
          <w:szCs w:val="28"/>
        </w:rPr>
        <w:t>маломобільних</w:t>
      </w:r>
      <w:proofErr w:type="spellEnd"/>
      <w:r w:rsidRPr="007D2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7D2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D215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D215A">
        <w:rPr>
          <w:rFonts w:ascii="Times New Roman" w:hAnsi="Times New Roman" w:cs="Times New Roman"/>
          <w:sz w:val="28"/>
          <w:szCs w:val="28"/>
        </w:rPr>
        <w:t>об`єктів</w:t>
      </w:r>
      <w:proofErr w:type="spellEnd"/>
      <w:r w:rsidRPr="007D2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7D21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D215A">
        <w:rPr>
          <w:rFonts w:ascii="Times New Roman" w:hAnsi="Times New Roman" w:cs="Times New Roman"/>
          <w:sz w:val="28"/>
          <w:szCs w:val="28"/>
        </w:rPr>
        <w:t>інженерно-транспортної</w:t>
      </w:r>
      <w:proofErr w:type="spellEnd"/>
      <w:r w:rsidRPr="007D2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8"/>
          <w:szCs w:val="28"/>
        </w:rPr>
        <w:t>інфраструктур</w:t>
      </w:r>
      <w:proofErr w:type="spellEnd"/>
      <w:r w:rsidRPr="007D215A">
        <w:rPr>
          <w:rFonts w:ascii="Times New Roman" w:hAnsi="Times New Roman" w:cs="Times New Roman"/>
          <w:sz w:val="28"/>
          <w:szCs w:val="28"/>
        </w:rPr>
        <w:t xml:space="preserve"> Тернопільської міської </w:t>
      </w:r>
      <w:proofErr w:type="spellStart"/>
      <w:r w:rsidRPr="007D215A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7D2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7D215A" w:rsidRPr="007D215A" w:rsidRDefault="007D215A" w:rsidP="007D2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285"/>
        <w:gridCol w:w="4936"/>
      </w:tblGrid>
      <w:tr w:rsidR="007D215A" w:rsidRPr="007D215A" w:rsidTr="004479FE">
        <w:tc>
          <w:tcPr>
            <w:tcW w:w="1101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  <w:lang w:val="en-US"/>
              </w:rPr>
            </w:pPr>
            <w:r w:rsidRPr="007D215A">
              <w:rPr>
                <w:rFonts w:cs="Times New Roman"/>
                <w:szCs w:val="28"/>
              </w:rPr>
              <w:t>1.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  <w:lang w:val="en-US"/>
              </w:rPr>
            </w:pP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  <w:lang w:val="en-US"/>
              </w:rPr>
              <w:t>2.</w:t>
            </w:r>
          </w:p>
        </w:tc>
        <w:tc>
          <w:tcPr>
            <w:tcW w:w="3285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 xml:space="preserve">Остапчук 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Вікторія Олександрівна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proofErr w:type="spellStart"/>
            <w:r w:rsidRPr="007D215A">
              <w:rPr>
                <w:rFonts w:cs="Times New Roman"/>
                <w:szCs w:val="28"/>
              </w:rPr>
              <w:t>Бицюра</w:t>
            </w:r>
            <w:proofErr w:type="spellEnd"/>
            <w:r w:rsidRPr="007D215A">
              <w:rPr>
                <w:rFonts w:cs="Times New Roman"/>
                <w:szCs w:val="28"/>
              </w:rPr>
              <w:t xml:space="preserve"> 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Леонід Олексійович</w:t>
            </w:r>
          </w:p>
        </w:tc>
        <w:tc>
          <w:tcPr>
            <w:tcW w:w="4936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заступник міського голови з питань діяльності виконавчих органів ради, співголова комітету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заступник міського голови з питань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діяльності виконавчих органів,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  <w:lang w:val="ru-RU"/>
              </w:rPr>
            </w:pPr>
            <w:r w:rsidRPr="007D215A">
              <w:rPr>
                <w:rFonts w:cs="Times New Roman"/>
                <w:szCs w:val="28"/>
              </w:rPr>
              <w:t>співголова комітету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  <w:lang w:val="ru-RU"/>
              </w:rPr>
            </w:pPr>
          </w:p>
        </w:tc>
      </w:tr>
      <w:tr w:rsidR="007D215A" w:rsidRPr="007D215A" w:rsidTr="004479FE">
        <w:tc>
          <w:tcPr>
            <w:tcW w:w="1101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3.</w:t>
            </w:r>
          </w:p>
        </w:tc>
        <w:tc>
          <w:tcPr>
            <w:tcW w:w="3285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proofErr w:type="spellStart"/>
            <w:r w:rsidRPr="007D215A">
              <w:rPr>
                <w:rFonts w:cs="Times New Roman"/>
                <w:szCs w:val="28"/>
              </w:rPr>
              <w:t>Горішний</w:t>
            </w:r>
            <w:proofErr w:type="spellEnd"/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Михайло Васильович</w:t>
            </w:r>
          </w:p>
        </w:tc>
        <w:tc>
          <w:tcPr>
            <w:tcW w:w="4936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начальник відділу державного архітектурно-будівельного контролю, заступник голови комітету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</w:p>
        </w:tc>
      </w:tr>
      <w:tr w:rsidR="007D215A" w:rsidRPr="007D215A" w:rsidTr="004479FE">
        <w:tc>
          <w:tcPr>
            <w:tcW w:w="1101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4.</w:t>
            </w:r>
          </w:p>
        </w:tc>
        <w:tc>
          <w:tcPr>
            <w:tcW w:w="3285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 xml:space="preserve">Костів 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Михайло Йосипович</w:t>
            </w:r>
          </w:p>
        </w:tc>
        <w:tc>
          <w:tcPr>
            <w:tcW w:w="4936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голова Тернопільського регіонального осередку громадської організації «Всеукраїнська організація Союз осіб з інвалідністю України», заступник голови комітету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</w:p>
        </w:tc>
      </w:tr>
      <w:tr w:rsidR="007D215A" w:rsidRPr="007D215A" w:rsidTr="004479FE">
        <w:tc>
          <w:tcPr>
            <w:tcW w:w="1101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5.</w:t>
            </w:r>
          </w:p>
        </w:tc>
        <w:tc>
          <w:tcPr>
            <w:tcW w:w="3285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proofErr w:type="spellStart"/>
            <w:r w:rsidRPr="007D215A">
              <w:rPr>
                <w:rFonts w:cs="Times New Roman"/>
                <w:szCs w:val="28"/>
              </w:rPr>
              <w:t>Чупровська</w:t>
            </w:r>
            <w:proofErr w:type="spellEnd"/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Марія Олексіївна</w:t>
            </w:r>
          </w:p>
        </w:tc>
        <w:tc>
          <w:tcPr>
            <w:tcW w:w="4936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головний спеціаліст  управління соціальної політики, секретар комітету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</w:p>
        </w:tc>
      </w:tr>
      <w:tr w:rsidR="007D215A" w:rsidRPr="007D215A" w:rsidTr="004479FE">
        <w:tc>
          <w:tcPr>
            <w:tcW w:w="9322" w:type="dxa"/>
            <w:gridSpan w:val="3"/>
          </w:tcPr>
          <w:p w:rsidR="007D215A" w:rsidRPr="007D215A" w:rsidRDefault="007D215A" w:rsidP="004479FE">
            <w:pPr>
              <w:jc w:val="center"/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Члени комітету:</w:t>
            </w:r>
          </w:p>
        </w:tc>
      </w:tr>
      <w:tr w:rsidR="007D215A" w:rsidRPr="007D215A" w:rsidTr="004479FE">
        <w:tc>
          <w:tcPr>
            <w:tcW w:w="1101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6.</w:t>
            </w:r>
          </w:p>
        </w:tc>
        <w:tc>
          <w:tcPr>
            <w:tcW w:w="3285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Бабій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Надія Романівна</w:t>
            </w:r>
          </w:p>
        </w:tc>
        <w:tc>
          <w:tcPr>
            <w:tcW w:w="4936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заступник начальника управління соціальної політики- начальник відділу обслуговування ветеранів та осіб з інвалідністю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</w:p>
        </w:tc>
      </w:tr>
      <w:tr w:rsidR="007D215A" w:rsidRPr="007D215A" w:rsidTr="004479FE">
        <w:tc>
          <w:tcPr>
            <w:tcW w:w="1101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7.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8.</w:t>
            </w:r>
          </w:p>
        </w:tc>
        <w:tc>
          <w:tcPr>
            <w:tcW w:w="3285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proofErr w:type="spellStart"/>
            <w:r w:rsidRPr="007D215A">
              <w:rPr>
                <w:rFonts w:cs="Times New Roman"/>
                <w:szCs w:val="28"/>
              </w:rPr>
              <w:t>Бесага</w:t>
            </w:r>
            <w:proofErr w:type="spellEnd"/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Василь Йосипович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proofErr w:type="spellStart"/>
            <w:r w:rsidRPr="007D215A">
              <w:rPr>
                <w:rFonts w:cs="Times New Roman"/>
                <w:szCs w:val="28"/>
              </w:rPr>
              <w:t>Вітрук</w:t>
            </w:r>
            <w:proofErr w:type="spellEnd"/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Олег Павлович</w:t>
            </w:r>
          </w:p>
        </w:tc>
        <w:tc>
          <w:tcPr>
            <w:tcW w:w="4936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 xml:space="preserve">начальник управління містобудування, архітектури та кадастру 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 xml:space="preserve">начальник управління </w:t>
            </w:r>
            <w:r>
              <w:rPr>
                <w:rFonts w:cs="Times New Roman"/>
                <w:szCs w:val="28"/>
              </w:rPr>
              <w:t>транспортних мереж</w:t>
            </w:r>
            <w:r w:rsidRPr="007D215A">
              <w:rPr>
                <w:rFonts w:cs="Times New Roman"/>
                <w:szCs w:val="28"/>
              </w:rPr>
              <w:t xml:space="preserve"> та зв`язку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</w:p>
        </w:tc>
      </w:tr>
      <w:tr w:rsidR="007D215A" w:rsidRPr="007D215A" w:rsidTr="004479FE">
        <w:tc>
          <w:tcPr>
            <w:tcW w:w="1101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lastRenderedPageBreak/>
              <w:t>9.</w:t>
            </w:r>
          </w:p>
        </w:tc>
        <w:tc>
          <w:tcPr>
            <w:tcW w:w="3285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Войтович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Олексій Павлович</w:t>
            </w:r>
          </w:p>
        </w:tc>
        <w:tc>
          <w:tcPr>
            <w:tcW w:w="4936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голова Тернопільської обласної організації Українського товариства сліпих (УТОС) (за згодою)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</w:p>
        </w:tc>
      </w:tr>
      <w:tr w:rsidR="007D215A" w:rsidRPr="007D215A" w:rsidTr="004479FE">
        <w:tc>
          <w:tcPr>
            <w:tcW w:w="1101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10.</w:t>
            </w:r>
          </w:p>
        </w:tc>
        <w:tc>
          <w:tcPr>
            <w:tcW w:w="3285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Гавриліна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Ольга Миколаївна</w:t>
            </w:r>
          </w:p>
        </w:tc>
        <w:tc>
          <w:tcPr>
            <w:tcW w:w="4936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голова Тернопільської громадської організації осіб з інвалідністю  опорно-рухового апарату (за згодою)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</w:p>
        </w:tc>
      </w:tr>
      <w:tr w:rsidR="007D215A" w:rsidRPr="007D215A" w:rsidTr="004479FE">
        <w:tc>
          <w:tcPr>
            <w:tcW w:w="1101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</w:p>
        </w:tc>
        <w:tc>
          <w:tcPr>
            <w:tcW w:w="3285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</w:p>
        </w:tc>
        <w:tc>
          <w:tcPr>
            <w:tcW w:w="4936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</w:p>
        </w:tc>
      </w:tr>
      <w:tr w:rsidR="007D215A" w:rsidRPr="007D215A" w:rsidTr="004479FE">
        <w:tc>
          <w:tcPr>
            <w:tcW w:w="1101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11.</w:t>
            </w:r>
          </w:p>
        </w:tc>
        <w:tc>
          <w:tcPr>
            <w:tcW w:w="3285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Гуменна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Надія Андріївна</w:t>
            </w:r>
          </w:p>
        </w:tc>
        <w:tc>
          <w:tcPr>
            <w:tcW w:w="4936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голова Тернопільської міської громадської організації родин дітей з інвалідністю «Дитина»</w:t>
            </w:r>
            <w:r w:rsidRPr="007D215A">
              <w:rPr>
                <w:rFonts w:cs="Times New Roman"/>
                <w:szCs w:val="28"/>
                <w:lang w:val="en-US"/>
              </w:rPr>
              <w:t xml:space="preserve"> </w:t>
            </w:r>
            <w:r w:rsidRPr="007D215A">
              <w:rPr>
                <w:rFonts w:cs="Times New Roman"/>
                <w:szCs w:val="28"/>
              </w:rPr>
              <w:t>(за згодою)</w:t>
            </w:r>
          </w:p>
        </w:tc>
      </w:tr>
      <w:tr w:rsidR="007D215A" w:rsidRPr="007D215A" w:rsidTr="004479FE">
        <w:tc>
          <w:tcPr>
            <w:tcW w:w="1101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936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  <w:lang w:val="en-US"/>
              </w:rPr>
            </w:pPr>
          </w:p>
        </w:tc>
      </w:tr>
      <w:tr w:rsidR="007D215A" w:rsidRPr="007D215A" w:rsidTr="004479FE">
        <w:tc>
          <w:tcPr>
            <w:tcW w:w="1101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1</w:t>
            </w:r>
            <w:r w:rsidRPr="007D215A">
              <w:rPr>
                <w:rFonts w:cs="Times New Roman"/>
                <w:szCs w:val="28"/>
                <w:lang w:val="en-US"/>
              </w:rPr>
              <w:t>2</w:t>
            </w:r>
            <w:r w:rsidRPr="007D215A">
              <w:rPr>
                <w:rFonts w:cs="Times New Roman"/>
                <w:szCs w:val="28"/>
              </w:rPr>
              <w:t>.</w:t>
            </w:r>
          </w:p>
        </w:tc>
        <w:tc>
          <w:tcPr>
            <w:tcW w:w="3285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proofErr w:type="spellStart"/>
            <w:r w:rsidRPr="007D215A">
              <w:rPr>
                <w:rFonts w:cs="Times New Roman"/>
                <w:szCs w:val="28"/>
              </w:rPr>
              <w:t>Корицький</w:t>
            </w:r>
            <w:proofErr w:type="spellEnd"/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Олексій Трохимович</w:t>
            </w:r>
          </w:p>
        </w:tc>
        <w:tc>
          <w:tcPr>
            <w:tcW w:w="4936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голова  Тернопільського міського об`єднання осіб з інвалідністю Афганістану (за згодою)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</w:p>
        </w:tc>
      </w:tr>
      <w:tr w:rsidR="007D215A" w:rsidRPr="007D215A" w:rsidTr="004479FE">
        <w:tc>
          <w:tcPr>
            <w:tcW w:w="1101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1</w:t>
            </w:r>
            <w:r w:rsidRPr="007D215A">
              <w:rPr>
                <w:rFonts w:cs="Times New Roman"/>
                <w:szCs w:val="28"/>
                <w:lang w:val="en-US"/>
              </w:rPr>
              <w:t>3</w:t>
            </w:r>
            <w:r w:rsidRPr="007D215A">
              <w:rPr>
                <w:rFonts w:cs="Times New Roman"/>
                <w:szCs w:val="28"/>
              </w:rPr>
              <w:t>.</w:t>
            </w:r>
          </w:p>
        </w:tc>
        <w:tc>
          <w:tcPr>
            <w:tcW w:w="3285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proofErr w:type="spellStart"/>
            <w:r w:rsidRPr="007D215A">
              <w:rPr>
                <w:rFonts w:cs="Times New Roman"/>
                <w:szCs w:val="28"/>
              </w:rPr>
              <w:t>Ляхович</w:t>
            </w:r>
            <w:proofErr w:type="spellEnd"/>
          </w:p>
          <w:p w:rsidR="007D215A" w:rsidRPr="007D215A" w:rsidRDefault="007D215A" w:rsidP="004479FE">
            <w:pPr>
              <w:rPr>
                <w:rFonts w:cs="Times New Roman"/>
                <w:szCs w:val="28"/>
                <w:lang w:val="en-US"/>
              </w:rPr>
            </w:pPr>
            <w:r w:rsidRPr="007D215A">
              <w:rPr>
                <w:rFonts w:cs="Times New Roman"/>
                <w:szCs w:val="28"/>
              </w:rPr>
              <w:t>Роман Мар`янович</w:t>
            </w:r>
          </w:p>
        </w:tc>
        <w:tc>
          <w:tcPr>
            <w:tcW w:w="4936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депутат Тернопільської міської ради (за згодою)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</w:p>
        </w:tc>
      </w:tr>
      <w:tr w:rsidR="007D215A" w:rsidRPr="007D215A" w:rsidTr="004479FE">
        <w:tc>
          <w:tcPr>
            <w:tcW w:w="1101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1</w:t>
            </w:r>
            <w:r w:rsidRPr="007D215A">
              <w:rPr>
                <w:rFonts w:cs="Times New Roman"/>
                <w:szCs w:val="28"/>
                <w:lang w:val="en-US"/>
              </w:rPr>
              <w:t>4</w:t>
            </w:r>
            <w:r w:rsidRPr="007D215A">
              <w:rPr>
                <w:rFonts w:cs="Times New Roman"/>
                <w:szCs w:val="28"/>
              </w:rPr>
              <w:t>.</w:t>
            </w:r>
          </w:p>
        </w:tc>
        <w:tc>
          <w:tcPr>
            <w:tcW w:w="3285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Мокляк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В`ячеслав Іванович</w:t>
            </w:r>
          </w:p>
        </w:tc>
        <w:tc>
          <w:tcPr>
            <w:tcW w:w="4936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 xml:space="preserve">заступник  начальника відділу </w:t>
            </w:r>
            <w:r w:rsidRPr="007D215A">
              <w:rPr>
                <w:rStyle w:val="a7"/>
                <w:rFonts w:cs="Times New Roman"/>
                <w:color w:val="000000"/>
                <w:szCs w:val="28"/>
                <w:shd w:val="clear" w:color="auto" w:fill="F2F2F5"/>
              </w:rPr>
              <w:t xml:space="preserve">з </w:t>
            </w:r>
            <w:r w:rsidRPr="007D215A">
              <w:rPr>
                <w:rStyle w:val="a7"/>
                <w:rFonts w:cs="Times New Roman"/>
                <w:b w:val="0"/>
                <w:color w:val="000000"/>
                <w:szCs w:val="28"/>
                <w:shd w:val="clear" w:color="auto" w:fill="F2F2F5"/>
              </w:rPr>
              <w:t>експлуатації та ремонту житлового фонду</w:t>
            </w:r>
            <w:r>
              <w:rPr>
                <w:rStyle w:val="a7"/>
                <w:rFonts w:cs="Times New Roman"/>
                <w:color w:val="000000"/>
                <w:szCs w:val="28"/>
                <w:shd w:val="clear" w:color="auto" w:fill="F2F2F5"/>
              </w:rPr>
              <w:t xml:space="preserve"> </w:t>
            </w:r>
            <w:r w:rsidRPr="007D215A">
              <w:rPr>
                <w:rFonts w:cs="Times New Roman"/>
                <w:szCs w:val="28"/>
              </w:rPr>
              <w:t>управління житлово-комунального господарства, благоустрою і екології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</w:p>
        </w:tc>
      </w:tr>
      <w:tr w:rsidR="007D215A" w:rsidRPr="007D215A" w:rsidTr="004479FE">
        <w:tc>
          <w:tcPr>
            <w:tcW w:w="1101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1</w:t>
            </w:r>
            <w:r w:rsidRPr="007D215A">
              <w:rPr>
                <w:rFonts w:cs="Times New Roman"/>
                <w:szCs w:val="28"/>
                <w:lang w:val="en-US"/>
              </w:rPr>
              <w:t>5</w:t>
            </w:r>
            <w:r w:rsidRPr="007D215A">
              <w:rPr>
                <w:rFonts w:cs="Times New Roman"/>
                <w:szCs w:val="28"/>
              </w:rPr>
              <w:t>.</w:t>
            </w:r>
          </w:p>
        </w:tc>
        <w:tc>
          <w:tcPr>
            <w:tcW w:w="3285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proofErr w:type="spellStart"/>
            <w:r w:rsidRPr="007D215A">
              <w:rPr>
                <w:rFonts w:cs="Times New Roman"/>
                <w:szCs w:val="28"/>
              </w:rPr>
              <w:t>П`ятночка</w:t>
            </w:r>
            <w:proofErr w:type="spellEnd"/>
            <w:r w:rsidRPr="007D215A">
              <w:rPr>
                <w:rFonts w:cs="Times New Roman"/>
                <w:szCs w:val="28"/>
              </w:rPr>
              <w:t xml:space="preserve"> 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Олена Іванівна</w:t>
            </w:r>
          </w:p>
        </w:tc>
        <w:tc>
          <w:tcPr>
            <w:tcW w:w="4936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головний спеціаліст  управління освіти і науки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</w:p>
        </w:tc>
      </w:tr>
      <w:tr w:rsidR="007D215A" w:rsidRPr="007D215A" w:rsidTr="004479FE">
        <w:tc>
          <w:tcPr>
            <w:tcW w:w="1101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1</w:t>
            </w:r>
            <w:r w:rsidRPr="007D215A">
              <w:rPr>
                <w:rFonts w:cs="Times New Roman"/>
                <w:szCs w:val="28"/>
                <w:lang w:val="en-US"/>
              </w:rPr>
              <w:t>6</w:t>
            </w:r>
            <w:r w:rsidRPr="007D215A">
              <w:rPr>
                <w:rFonts w:cs="Times New Roman"/>
                <w:szCs w:val="28"/>
              </w:rPr>
              <w:t>.</w:t>
            </w:r>
          </w:p>
        </w:tc>
        <w:tc>
          <w:tcPr>
            <w:tcW w:w="3285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proofErr w:type="spellStart"/>
            <w:r w:rsidRPr="007D215A">
              <w:rPr>
                <w:rFonts w:cs="Times New Roman"/>
                <w:szCs w:val="28"/>
              </w:rPr>
              <w:t>Стасюк</w:t>
            </w:r>
            <w:proofErr w:type="spellEnd"/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Олександр Миколайович</w:t>
            </w:r>
          </w:p>
        </w:tc>
        <w:tc>
          <w:tcPr>
            <w:tcW w:w="4936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голова Тернопільської міської громадської організації осіб з інвалідністю «Опора» (за згодою)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</w:p>
        </w:tc>
      </w:tr>
      <w:tr w:rsidR="007D215A" w:rsidRPr="00121E40" w:rsidTr="004479FE">
        <w:tc>
          <w:tcPr>
            <w:tcW w:w="1101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1</w:t>
            </w:r>
            <w:r w:rsidRPr="007D215A">
              <w:rPr>
                <w:rFonts w:cs="Times New Roman"/>
                <w:szCs w:val="28"/>
                <w:lang w:val="en-US"/>
              </w:rPr>
              <w:t>7</w:t>
            </w:r>
            <w:r w:rsidRPr="007D215A">
              <w:rPr>
                <w:rFonts w:cs="Times New Roman"/>
                <w:szCs w:val="28"/>
              </w:rPr>
              <w:t>.</w:t>
            </w:r>
          </w:p>
        </w:tc>
        <w:tc>
          <w:tcPr>
            <w:tcW w:w="3285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proofErr w:type="spellStart"/>
            <w:r w:rsidRPr="007D215A">
              <w:rPr>
                <w:rFonts w:cs="Times New Roman"/>
                <w:szCs w:val="28"/>
              </w:rPr>
              <w:t>Хомик</w:t>
            </w:r>
            <w:proofErr w:type="spellEnd"/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 xml:space="preserve">Володимир </w:t>
            </w:r>
            <w:proofErr w:type="spellStart"/>
            <w:r w:rsidRPr="007D215A">
              <w:rPr>
                <w:rFonts w:cs="Times New Roman"/>
                <w:szCs w:val="28"/>
              </w:rPr>
              <w:t>Ісидорович</w:t>
            </w:r>
            <w:proofErr w:type="spellEnd"/>
          </w:p>
        </w:tc>
        <w:tc>
          <w:tcPr>
            <w:tcW w:w="4936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голова Тернопільської міської громадської організації «Спілка Чорнобиль» (за згодою)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</w:p>
        </w:tc>
      </w:tr>
      <w:tr w:rsidR="007D215A" w:rsidRPr="007D215A" w:rsidTr="004479FE">
        <w:tc>
          <w:tcPr>
            <w:tcW w:w="1101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1</w:t>
            </w:r>
            <w:r w:rsidRPr="007D215A">
              <w:rPr>
                <w:rFonts w:cs="Times New Roman"/>
                <w:szCs w:val="28"/>
                <w:lang w:val="en-US"/>
              </w:rPr>
              <w:t>8</w:t>
            </w:r>
            <w:r w:rsidRPr="007D215A">
              <w:rPr>
                <w:rFonts w:cs="Times New Roman"/>
                <w:szCs w:val="28"/>
              </w:rPr>
              <w:t>.</w:t>
            </w:r>
          </w:p>
        </w:tc>
        <w:tc>
          <w:tcPr>
            <w:tcW w:w="3285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proofErr w:type="spellStart"/>
            <w:r w:rsidRPr="007D215A">
              <w:rPr>
                <w:rFonts w:cs="Times New Roman"/>
                <w:szCs w:val="28"/>
              </w:rPr>
              <w:t>Шараськіна</w:t>
            </w:r>
            <w:proofErr w:type="spellEnd"/>
            <w:r w:rsidRPr="007D215A">
              <w:rPr>
                <w:rFonts w:cs="Times New Roman"/>
                <w:szCs w:val="28"/>
              </w:rPr>
              <w:t xml:space="preserve"> 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Вікторія Андріївна</w:t>
            </w:r>
          </w:p>
        </w:tc>
        <w:tc>
          <w:tcPr>
            <w:tcW w:w="4936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депутат Тернопільської міської ради (за згодою)</w:t>
            </w:r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</w:p>
        </w:tc>
      </w:tr>
      <w:tr w:rsidR="007D215A" w:rsidRPr="007D215A" w:rsidTr="004479FE">
        <w:tc>
          <w:tcPr>
            <w:tcW w:w="1101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  <w:lang w:val="en-US"/>
              </w:rPr>
              <w:t>19</w:t>
            </w:r>
            <w:r w:rsidRPr="007D215A">
              <w:rPr>
                <w:rFonts w:cs="Times New Roman"/>
                <w:szCs w:val="28"/>
              </w:rPr>
              <w:t>.</w:t>
            </w:r>
          </w:p>
        </w:tc>
        <w:tc>
          <w:tcPr>
            <w:tcW w:w="3285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proofErr w:type="spellStart"/>
            <w:r w:rsidRPr="007D215A">
              <w:rPr>
                <w:rFonts w:cs="Times New Roman"/>
                <w:szCs w:val="28"/>
              </w:rPr>
              <w:t>Ярмоленко</w:t>
            </w:r>
            <w:proofErr w:type="spellEnd"/>
          </w:p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Ольга Маркіянівна</w:t>
            </w:r>
          </w:p>
        </w:tc>
        <w:tc>
          <w:tcPr>
            <w:tcW w:w="4936" w:type="dxa"/>
          </w:tcPr>
          <w:p w:rsidR="007D215A" w:rsidRPr="007D215A" w:rsidRDefault="007D215A" w:rsidP="004479FE">
            <w:pPr>
              <w:rPr>
                <w:rFonts w:cs="Times New Roman"/>
                <w:szCs w:val="28"/>
              </w:rPr>
            </w:pPr>
            <w:r w:rsidRPr="007D215A">
              <w:rPr>
                <w:rFonts w:cs="Times New Roman"/>
                <w:szCs w:val="28"/>
              </w:rPr>
              <w:t>заступник начальника відділу охорони здоров`я та медичного забезпечення</w:t>
            </w:r>
          </w:p>
        </w:tc>
      </w:tr>
    </w:tbl>
    <w:p w:rsidR="007D215A" w:rsidRPr="007D215A" w:rsidRDefault="007D215A" w:rsidP="007D215A">
      <w:pPr>
        <w:rPr>
          <w:rFonts w:ascii="Times New Roman" w:hAnsi="Times New Roman" w:cs="Times New Roman"/>
          <w:sz w:val="28"/>
          <w:szCs w:val="28"/>
        </w:rPr>
      </w:pPr>
    </w:p>
    <w:p w:rsidR="007D215A" w:rsidRPr="007D215A" w:rsidRDefault="007D215A" w:rsidP="007D215A">
      <w:pPr>
        <w:rPr>
          <w:rFonts w:ascii="Times New Roman" w:hAnsi="Times New Roman" w:cs="Times New Roman"/>
          <w:sz w:val="28"/>
          <w:szCs w:val="28"/>
        </w:rPr>
      </w:pPr>
      <w:r w:rsidRPr="007D2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7D215A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  </w:t>
      </w:r>
      <w:proofErr w:type="spellStart"/>
      <w:r w:rsidRPr="007D215A">
        <w:rPr>
          <w:rFonts w:ascii="Times New Roman" w:hAnsi="Times New Roman" w:cs="Times New Roman"/>
          <w:sz w:val="28"/>
          <w:szCs w:val="28"/>
        </w:rPr>
        <w:t>С.В.Надал</w:t>
      </w:r>
      <w:proofErr w:type="spellEnd"/>
    </w:p>
    <w:p w:rsidR="007D215A" w:rsidRPr="007D215A" w:rsidRDefault="007D215A" w:rsidP="007D215A">
      <w:pPr>
        <w:pStyle w:val="2"/>
        <w:spacing w:before="0" w:after="0"/>
        <w:ind w:left="5040"/>
        <w:rPr>
          <w:rFonts w:cs="Times New Roman"/>
          <w:lang w:val="ru-RU"/>
        </w:rPr>
      </w:pPr>
      <w:r w:rsidRPr="007D215A">
        <w:rPr>
          <w:rFonts w:cs="Times New Roman"/>
        </w:rPr>
        <w:t xml:space="preserve">Додаток </w:t>
      </w:r>
      <w:r w:rsidRPr="007D215A">
        <w:rPr>
          <w:rFonts w:cs="Times New Roman"/>
          <w:lang w:val="ru-RU"/>
        </w:rPr>
        <w:t>2</w:t>
      </w:r>
    </w:p>
    <w:p w:rsidR="007D215A" w:rsidRPr="007D215A" w:rsidRDefault="007D215A" w:rsidP="007D215A">
      <w:pPr>
        <w:pStyle w:val="2"/>
        <w:spacing w:before="0" w:after="0"/>
        <w:ind w:left="5040"/>
        <w:rPr>
          <w:rFonts w:cs="Times New Roman"/>
        </w:rPr>
      </w:pPr>
      <w:r w:rsidRPr="007D215A">
        <w:rPr>
          <w:rFonts w:cs="Times New Roman"/>
        </w:rPr>
        <w:t>до розпорядження міського голови</w:t>
      </w:r>
    </w:p>
    <w:p w:rsidR="007D215A" w:rsidRPr="007D215A" w:rsidRDefault="007D215A" w:rsidP="007D215A">
      <w:pPr>
        <w:pStyle w:val="2"/>
        <w:spacing w:before="0" w:after="0"/>
        <w:ind w:left="5040"/>
        <w:rPr>
          <w:rFonts w:cs="Times New Roman"/>
        </w:rPr>
      </w:pPr>
      <w:proofErr w:type="spellStart"/>
      <w:r w:rsidRPr="007D215A">
        <w:rPr>
          <w:rFonts w:cs="Times New Roman"/>
          <w:lang w:val="ru-RU"/>
        </w:rPr>
        <w:t>від</w:t>
      </w:r>
      <w:proofErr w:type="spellEnd"/>
      <w:r w:rsidRPr="007D215A">
        <w:rPr>
          <w:rFonts w:cs="Times New Roman"/>
          <w:lang w:val="ru-RU"/>
        </w:rPr>
        <w:t xml:space="preserve">  07.08.2020 р. </w:t>
      </w:r>
      <w:r w:rsidRPr="007D215A">
        <w:rPr>
          <w:rFonts w:cs="Times New Roman"/>
        </w:rPr>
        <w:t>№ 186</w:t>
      </w:r>
    </w:p>
    <w:p w:rsidR="007D215A" w:rsidRPr="007D215A" w:rsidRDefault="007D215A" w:rsidP="007D215A">
      <w:pPr>
        <w:pStyle w:val="2"/>
        <w:spacing w:before="0" w:after="0"/>
        <w:rPr>
          <w:rFonts w:cs="Times New Roman"/>
          <w:sz w:val="24"/>
          <w:szCs w:val="24"/>
        </w:rPr>
      </w:pPr>
    </w:p>
    <w:p w:rsidR="007D215A" w:rsidRPr="007D215A" w:rsidRDefault="007D215A" w:rsidP="007D215A">
      <w:pPr>
        <w:pStyle w:val="2"/>
        <w:spacing w:before="0" w:after="0"/>
        <w:rPr>
          <w:rFonts w:cs="Times New Roman"/>
          <w:sz w:val="24"/>
          <w:szCs w:val="24"/>
        </w:rPr>
      </w:pPr>
    </w:p>
    <w:p w:rsidR="007D215A" w:rsidRPr="007D215A" w:rsidRDefault="007D215A" w:rsidP="007D215A">
      <w:pPr>
        <w:pStyle w:val="2"/>
        <w:spacing w:before="0" w:after="0"/>
        <w:jc w:val="center"/>
        <w:rPr>
          <w:rFonts w:cs="Times New Roman"/>
          <w:sz w:val="24"/>
          <w:szCs w:val="24"/>
        </w:rPr>
      </w:pPr>
      <w:r w:rsidRPr="007D215A">
        <w:rPr>
          <w:rFonts w:cs="Times New Roman"/>
          <w:bCs/>
          <w:sz w:val="24"/>
          <w:szCs w:val="24"/>
        </w:rPr>
        <w:t xml:space="preserve">Положення </w:t>
      </w:r>
    </w:p>
    <w:p w:rsidR="007D215A" w:rsidRPr="007D215A" w:rsidRDefault="007D215A" w:rsidP="007D215A">
      <w:pPr>
        <w:pStyle w:val="2"/>
        <w:spacing w:before="0" w:after="0"/>
        <w:jc w:val="center"/>
        <w:rPr>
          <w:rFonts w:cs="Times New Roman"/>
          <w:sz w:val="24"/>
          <w:szCs w:val="24"/>
        </w:rPr>
      </w:pPr>
      <w:r w:rsidRPr="007D215A">
        <w:rPr>
          <w:rFonts w:cs="Times New Roman"/>
          <w:bCs/>
          <w:sz w:val="24"/>
          <w:szCs w:val="24"/>
        </w:rPr>
        <w:t xml:space="preserve">про комітет забезпечення доступності осіб з інвалідністю </w:t>
      </w:r>
    </w:p>
    <w:p w:rsidR="007D215A" w:rsidRPr="007D215A" w:rsidRDefault="007D215A" w:rsidP="007D215A">
      <w:pPr>
        <w:pStyle w:val="2"/>
        <w:spacing w:before="0" w:after="0"/>
        <w:jc w:val="center"/>
        <w:rPr>
          <w:rFonts w:cs="Times New Roman"/>
          <w:sz w:val="24"/>
          <w:szCs w:val="24"/>
        </w:rPr>
      </w:pPr>
      <w:r w:rsidRPr="007D215A">
        <w:rPr>
          <w:rFonts w:cs="Times New Roman"/>
          <w:bCs/>
          <w:sz w:val="24"/>
          <w:szCs w:val="24"/>
        </w:rPr>
        <w:t xml:space="preserve">та інших </w:t>
      </w:r>
      <w:proofErr w:type="spellStart"/>
      <w:r w:rsidRPr="007D215A">
        <w:rPr>
          <w:rFonts w:cs="Times New Roman"/>
          <w:bCs/>
          <w:sz w:val="24"/>
          <w:szCs w:val="24"/>
        </w:rPr>
        <w:t>маломобільних</w:t>
      </w:r>
      <w:proofErr w:type="spellEnd"/>
      <w:r w:rsidRPr="007D215A">
        <w:rPr>
          <w:rFonts w:cs="Times New Roman"/>
          <w:bCs/>
          <w:sz w:val="24"/>
          <w:szCs w:val="24"/>
        </w:rPr>
        <w:t xml:space="preserve"> груп населення до об’єктів соціальної </w:t>
      </w:r>
    </w:p>
    <w:p w:rsidR="007D215A" w:rsidRPr="007D215A" w:rsidRDefault="007D215A" w:rsidP="007D215A">
      <w:pPr>
        <w:pStyle w:val="2"/>
        <w:spacing w:before="0" w:after="0"/>
        <w:jc w:val="center"/>
        <w:rPr>
          <w:rFonts w:cs="Times New Roman"/>
          <w:bCs/>
          <w:sz w:val="24"/>
          <w:szCs w:val="24"/>
        </w:rPr>
      </w:pPr>
      <w:r w:rsidRPr="007D215A">
        <w:rPr>
          <w:rFonts w:cs="Times New Roman"/>
          <w:bCs/>
          <w:sz w:val="24"/>
          <w:szCs w:val="24"/>
        </w:rPr>
        <w:t xml:space="preserve">та інженерно-транспортної інфраструктур Тернопільської </w:t>
      </w:r>
    </w:p>
    <w:p w:rsidR="007D215A" w:rsidRPr="007D215A" w:rsidRDefault="007D215A" w:rsidP="007D215A">
      <w:pPr>
        <w:pStyle w:val="2"/>
        <w:spacing w:before="0" w:after="0"/>
        <w:jc w:val="center"/>
        <w:rPr>
          <w:rFonts w:cs="Times New Roman"/>
          <w:sz w:val="24"/>
          <w:szCs w:val="24"/>
        </w:rPr>
      </w:pPr>
      <w:r w:rsidRPr="007D215A">
        <w:rPr>
          <w:rFonts w:cs="Times New Roman"/>
          <w:bCs/>
          <w:sz w:val="24"/>
          <w:szCs w:val="24"/>
        </w:rPr>
        <w:t>міської територіальної громади</w:t>
      </w:r>
      <w:r w:rsidRPr="007D215A">
        <w:rPr>
          <w:rFonts w:cs="Times New Roman"/>
          <w:b/>
          <w:bCs/>
          <w:sz w:val="24"/>
          <w:szCs w:val="24"/>
        </w:rPr>
        <w:t xml:space="preserve"> </w:t>
      </w:r>
    </w:p>
    <w:p w:rsidR="007D215A" w:rsidRPr="007D215A" w:rsidRDefault="007D215A" w:rsidP="007D2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5A" w:rsidRPr="007D215A" w:rsidRDefault="007D215A" w:rsidP="007D215A">
      <w:pPr>
        <w:pStyle w:val="a8"/>
        <w:tabs>
          <w:tab w:val="left" w:pos="-3240"/>
          <w:tab w:val="left" w:pos="0"/>
        </w:tabs>
        <w:spacing w:after="0"/>
        <w:ind w:left="0" w:firstLine="709"/>
        <w:jc w:val="both"/>
        <w:rPr>
          <w:rFonts w:cs="Times New Roman"/>
          <w:sz w:val="24"/>
        </w:rPr>
      </w:pPr>
      <w:r w:rsidRPr="007D215A">
        <w:rPr>
          <w:rFonts w:cs="Times New Roman"/>
          <w:sz w:val="24"/>
        </w:rPr>
        <w:t xml:space="preserve">1. Комітет забезпечення доступності осіб з інвалідністю та інших </w:t>
      </w:r>
      <w:proofErr w:type="spellStart"/>
      <w:r w:rsidRPr="007D215A">
        <w:rPr>
          <w:rFonts w:cs="Times New Roman"/>
          <w:sz w:val="24"/>
        </w:rPr>
        <w:t>маломобільних</w:t>
      </w:r>
      <w:proofErr w:type="spellEnd"/>
      <w:r w:rsidRPr="007D215A">
        <w:rPr>
          <w:rFonts w:cs="Times New Roman"/>
          <w:sz w:val="24"/>
        </w:rPr>
        <w:t xml:space="preserve"> груп населення до об’єктів соціальної та інженерно-транспортної інфраструктур (далі – Комітет доступності) є дорадчо-консультативним органом Тернопільської міської ради, створеним з метою координації роботи, пов’язаної зі створенням на території міської громади особам з інвалідністю (у тому числі особам з інвалідністю по</w:t>
      </w:r>
      <w:r w:rsidRPr="007D215A">
        <w:rPr>
          <w:rFonts w:cs="Times New Roman"/>
          <w:color w:val="FF0000"/>
          <w:sz w:val="24"/>
        </w:rPr>
        <w:t xml:space="preserve"> </w:t>
      </w:r>
      <w:r w:rsidRPr="007D215A">
        <w:rPr>
          <w:rFonts w:cs="Times New Roman"/>
          <w:color w:val="000000"/>
          <w:sz w:val="24"/>
        </w:rPr>
        <w:t>зору</w:t>
      </w:r>
      <w:r w:rsidRPr="007D215A">
        <w:rPr>
          <w:rFonts w:cs="Times New Roman"/>
          <w:sz w:val="24"/>
        </w:rPr>
        <w:t xml:space="preserve"> та тим, які пересуваються у візках, а також дітям з інвалідністю) та іншим </w:t>
      </w:r>
      <w:proofErr w:type="spellStart"/>
      <w:r w:rsidRPr="007D215A">
        <w:rPr>
          <w:rFonts w:cs="Times New Roman"/>
          <w:sz w:val="24"/>
        </w:rPr>
        <w:t>маломобільним</w:t>
      </w:r>
      <w:proofErr w:type="spellEnd"/>
      <w:r w:rsidRPr="007D215A">
        <w:rPr>
          <w:rFonts w:cs="Times New Roman"/>
          <w:sz w:val="24"/>
        </w:rPr>
        <w:t xml:space="preserve"> групам населення (</w:t>
      </w:r>
      <w:proofErr w:type="spellStart"/>
      <w:r w:rsidRPr="007D215A">
        <w:rPr>
          <w:rFonts w:cs="Times New Roman"/>
          <w:sz w:val="24"/>
        </w:rPr>
        <w:t>маломобільні</w:t>
      </w:r>
      <w:proofErr w:type="spellEnd"/>
      <w:r w:rsidRPr="007D215A">
        <w:rPr>
          <w:rFonts w:cs="Times New Roman"/>
          <w:sz w:val="24"/>
        </w:rPr>
        <w:t xml:space="preserve"> групи населення) безперешкодного доступу до об’єктів соціальної інфраструктури (житла, громадських і виробничих будинків, будівель та споруд, спортивних споруд, місць відпочинку, культурно-видовищних та інших установ і закладів) і користування </w:t>
      </w:r>
      <w:proofErr w:type="spellStart"/>
      <w:r w:rsidRPr="007D215A">
        <w:rPr>
          <w:rFonts w:cs="Times New Roman"/>
          <w:sz w:val="24"/>
        </w:rPr>
        <w:t>дорожньо</w:t>
      </w:r>
      <w:proofErr w:type="spellEnd"/>
      <w:r w:rsidRPr="007D215A">
        <w:rPr>
          <w:rFonts w:cs="Times New Roman"/>
          <w:sz w:val="24"/>
        </w:rPr>
        <w:t>-тротуарною мережею, транспортом, засобами зв’язку та інформації (в тому числі засобами, що забезпечують дублювання звуковими сигналами світлових сигналів, і пристроями, що регулюють рух пішоходів через транспортні комунікації).</w:t>
      </w:r>
    </w:p>
    <w:p w:rsidR="007D215A" w:rsidRPr="007D215A" w:rsidRDefault="007D215A" w:rsidP="007D215A">
      <w:pPr>
        <w:pStyle w:val="a8"/>
        <w:tabs>
          <w:tab w:val="left" w:pos="-3240"/>
          <w:tab w:val="left" w:pos="0"/>
        </w:tabs>
        <w:spacing w:after="0"/>
        <w:ind w:left="663"/>
        <w:jc w:val="both"/>
        <w:rPr>
          <w:rFonts w:cs="Times New Roman"/>
          <w:sz w:val="24"/>
        </w:rPr>
      </w:pPr>
    </w:p>
    <w:p w:rsidR="007D215A" w:rsidRPr="007D215A" w:rsidRDefault="007D215A" w:rsidP="007D215A">
      <w:pPr>
        <w:pStyle w:val="a8"/>
        <w:tabs>
          <w:tab w:val="left" w:pos="-3240"/>
        </w:tabs>
        <w:spacing w:after="0"/>
        <w:ind w:left="0" w:firstLine="709"/>
        <w:jc w:val="both"/>
        <w:rPr>
          <w:rFonts w:cs="Times New Roman"/>
          <w:sz w:val="24"/>
        </w:rPr>
      </w:pPr>
      <w:r w:rsidRPr="007D215A">
        <w:rPr>
          <w:rFonts w:cs="Times New Roman"/>
          <w:sz w:val="24"/>
        </w:rPr>
        <w:t>2. Комітет доступності у своїй діяльності керується Конституцією України, Законами України, актами Президента України і Кабінету Міністрів України, центральних та місцевих органів виконавчої влади, в тому числі Порядком проведення консультацій з громадськістю з питань формування та реалізації державної політики, затвердженим постановою Кабінету Міністрів України від 03.11.2010 № 996, рішеннями міської ради та її виконавчого комітету, розпорядженнями міського голови, а також цим Положенням.</w:t>
      </w:r>
    </w:p>
    <w:p w:rsidR="007D215A" w:rsidRPr="007D215A" w:rsidRDefault="007D215A" w:rsidP="007D215A">
      <w:pPr>
        <w:pStyle w:val="a8"/>
        <w:tabs>
          <w:tab w:val="left" w:pos="-3240"/>
        </w:tabs>
        <w:spacing w:after="0"/>
        <w:ind w:left="720"/>
        <w:jc w:val="both"/>
        <w:rPr>
          <w:rFonts w:cs="Times New Roman"/>
          <w:sz w:val="24"/>
        </w:rPr>
      </w:pPr>
    </w:p>
    <w:p w:rsidR="007D215A" w:rsidRPr="007D215A" w:rsidRDefault="007D215A" w:rsidP="007D215A">
      <w:pPr>
        <w:pStyle w:val="a8"/>
        <w:tabs>
          <w:tab w:val="left" w:pos="-3240"/>
        </w:tabs>
        <w:spacing w:after="0"/>
        <w:ind w:left="0" w:firstLine="709"/>
        <w:jc w:val="both"/>
        <w:rPr>
          <w:rFonts w:cs="Times New Roman"/>
          <w:sz w:val="24"/>
        </w:rPr>
      </w:pPr>
      <w:r w:rsidRPr="007D215A">
        <w:rPr>
          <w:rFonts w:cs="Times New Roman"/>
          <w:sz w:val="24"/>
        </w:rPr>
        <w:t>3. Основні завдання Комітету доступності:</w:t>
      </w:r>
    </w:p>
    <w:p w:rsidR="007D215A" w:rsidRPr="007D215A" w:rsidRDefault="007D215A" w:rsidP="007D215A">
      <w:pPr>
        <w:pStyle w:val="31"/>
        <w:tabs>
          <w:tab w:val="left" w:pos="-2700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D215A">
        <w:rPr>
          <w:rFonts w:cs="Times New Roman"/>
          <w:sz w:val="24"/>
          <w:szCs w:val="24"/>
        </w:rPr>
        <w:t xml:space="preserve">- забезпечення та здійснення громадського контролю щодо відповідності житла, громадських і виробничих будинків, а також інших будівель та споруд, у тому числі спортивного призначення, місць відпочинку, культурно-видовищних та інших установ і закладів, </w:t>
      </w:r>
      <w:proofErr w:type="spellStart"/>
      <w:r w:rsidRPr="007D215A">
        <w:rPr>
          <w:rFonts w:cs="Times New Roman"/>
          <w:sz w:val="24"/>
          <w:szCs w:val="24"/>
        </w:rPr>
        <w:t>дорожньо</w:t>
      </w:r>
      <w:proofErr w:type="spellEnd"/>
      <w:r w:rsidRPr="007D215A">
        <w:rPr>
          <w:rFonts w:cs="Times New Roman"/>
          <w:sz w:val="24"/>
          <w:szCs w:val="24"/>
        </w:rPr>
        <w:t>-тротуарної мережі, транспорту, засобів зв’язку та інформації чинним будівельним нормам;</w:t>
      </w:r>
    </w:p>
    <w:p w:rsidR="007D215A" w:rsidRPr="007D215A" w:rsidRDefault="007D215A" w:rsidP="007D215A">
      <w:pPr>
        <w:pStyle w:val="31"/>
        <w:tabs>
          <w:tab w:val="left" w:pos="-2700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D215A">
        <w:rPr>
          <w:rFonts w:cs="Times New Roman"/>
          <w:sz w:val="24"/>
          <w:szCs w:val="24"/>
        </w:rPr>
        <w:t xml:space="preserve">- підготовка пропозицій з питань створення для </w:t>
      </w:r>
      <w:proofErr w:type="spellStart"/>
      <w:r w:rsidRPr="007D215A">
        <w:rPr>
          <w:rFonts w:cs="Times New Roman"/>
          <w:sz w:val="24"/>
          <w:szCs w:val="24"/>
        </w:rPr>
        <w:t>маломобільних</w:t>
      </w:r>
      <w:proofErr w:type="spellEnd"/>
      <w:r w:rsidRPr="007D215A">
        <w:rPr>
          <w:rFonts w:cs="Times New Roman"/>
          <w:sz w:val="24"/>
          <w:szCs w:val="24"/>
        </w:rPr>
        <w:t xml:space="preserve"> груп населення безперешкодного доступу до об’єктів житлового та громадського призначення;</w:t>
      </w:r>
    </w:p>
    <w:p w:rsidR="007D215A" w:rsidRPr="007D215A" w:rsidRDefault="007D215A" w:rsidP="007D215A">
      <w:pPr>
        <w:pStyle w:val="31"/>
        <w:tabs>
          <w:tab w:val="left" w:pos="-2700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D215A">
        <w:rPr>
          <w:rFonts w:cs="Times New Roman"/>
          <w:sz w:val="24"/>
          <w:szCs w:val="24"/>
        </w:rPr>
        <w:t>- надання аналітичної, інформаційної та консультативної допомоги з питань, що належить до його компетенції;</w:t>
      </w:r>
    </w:p>
    <w:p w:rsidR="007D215A" w:rsidRPr="007D215A" w:rsidRDefault="007D215A" w:rsidP="007D215A">
      <w:pPr>
        <w:pStyle w:val="31"/>
        <w:tabs>
          <w:tab w:val="left" w:pos="-2700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D215A">
        <w:rPr>
          <w:rFonts w:cs="Times New Roman"/>
          <w:sz w:val="24"/>
          <w:szCs w:val="24"/>
        </w:rPr>
        <w:t xml:space="preserve">- сприяння розвитку середовища життєдіяльності </w:t>
      </w:r>
      <w:proofErr w:type="spellStart"/>
      <w:r w:rsidRPr="007D215A">
        <w:rPr>
          <w:rFonts w:cs="Times New Roman"/>
          <w:sz w:val="24"/>
          <w:szCs w:val="24"/>
        </w:rPr>
        <w:t>маломобільних</w:t>
      </w:r>
      <w:proofErr w:type="spellEnd"/>
      <w:r w:rsidRPr="007D215A">
        <w:rPr>
          <w:rFonts w:cs="Times New Roman"/>
          <w:sz w:val="24"/>
          <w:szCs w:val="24"/>
        </w:rPr>
        <w:t xml:space="preserve"> груп населення;</w:t>
      </w:r>
    </w:p>
    <w:p w:rsidR="007D215A" w:rsidRPr="007D215A" w:rsidRDefault="007D215A" w:rsidP="007D215A">
      <w:pPr>
        <w:pStyle w:val="31"/>
        <w:tabs>
          <w:tab w:val="left" w:pos="-2700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D215A">
        <w:rPr>
          <w:rFonts w:cs="Times New Roman"/>
          <w:sz w:val="24"/>
          <w:szCs w:val="24"/>
        </w:rPr>
        <w:t xml:space="preserve">- розроблення пропозицій щодо удосконалення нормативів та стандартів стосовно безперешкодного доступу </w:t>
      </w:r>
      <w:proofErr w:type="spellStart"/>
      <w:r w:rsidRPr="007D215A">
        <w:rPr>
          <w:rFonts w:cs="Times New Roman"/>
          <w:sz w:val="24"/>
          <w:szCs w:val="24"/>
        </w:rPr>
        <w:t>маломобільних</w:t>
      </w:r>
      <w:proofErr w:type="spellEnd"/>
      <w:r w:rsidRPr="007D215A">
        <w:rPr>
          <w:rFonts w:cs="Times New Roman"/>
          <w:sz w:val="24"/>
          <w:szCs w:val="24"/>
        </w:rPr>
        <w:t xml:space="preserve"> груп населення;</w:t>
      </w:r>
    </w:p>
    <w:p w:rsidR="007D215A" w:rsidRPr="007D215A" w:rsidRDefault="007D215A" w:rsidP="007D215A">
      <w:pPr>
        <w:pStyle w:val="31"/>
        <w:tabs>
          <w:tab w:val="left" w:pos="-2700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D215A">
        <w:rPr>
          <w:rFonts w:cs="Times New Roman"/>
          <w:sz w:val="24"/>
          <w:szCs w:val="24"/>
        </w:rPr>
        <w:t xml:space="preserve">- сприяння ефективній взаємодії з виконавчими органами міської ради у сфері створення для </w:t>
      </w:r>
      <w:proofErr w:type="spellStart"/>
      <w:r w:rsidRPr="007D215A">
        <w:rPr>
          <w:rFonts w:cs="Times New Roman"/>
          <w:sz w:val="24"/>
          <w:szCs w:val="24"/>
        </w:rPr>
        <w:t>маломобільних</w:t>
      </w:r>
      <w:proofErr w:type="spellEnd"/>
      <w:r w:rsidRPr="007D215A">
        <w:rPr>
          <w:rFonts w:cs="Times New Roman"/>
          <w:sz w:val="24"/>
          <w:szCs w:val="24"/>
        </w:rPr>
        <w:t xml:space="preserve"> груп населення безперешкодного доступу.</w:t>
      </w:r>
    </w:p>
    <w:p w:rsidR="007D215A" w:rsidRPr="007D215A" w:rsidRDefault="007D215A" w:rsidP="007D215A">
      <w:pPr>
        <w:pStyle w:val="31"/>
        <w:tabs>
          <w:tab w:val="left" w:pos="-2700"/>
        </w:tabs>
        <w:spacing w:after="0"/>
        <w:ind w:left="435"/>
        <w:jc w:val="both"/>
        <w:rPr>
          <w:rFonts w:cs="Times New Roman"/>
          <w:sz w:val="24"/>
          <w:szCs w:val="24"/>
        </w:rPr>
      </w:pPr>
    </w:p>
    <w:p w:rsidR="007D215A" w:rsidRPr="007D215A" w:rsidRDefault="007D215A" w:rsidP="007D215A">
      <w:pPr>
        <w:pStyle w:val="a8"/>
        <w:tabs>
          <w:tab w:val="left" w:pos="-3240"/>
        </w:tabs>
        <w:spacing w:after="0"/>
        <w:ind w:left="0" w:firstLine="709"/>
        <w:jc w:val="both"/>
        <w:rPr>
          <w:rFonts w:cs="Times New Roman"/>
          <w:sz w:val="24"/>
        </w:rPr>
      </w:pPr>
      <w:r w:rsidRPr="007D215A">
        <w:rPr>
          <w:rFonts w:cs="Times New Roman"/>
          <w:sz w:val="24"/>
        </w:rPr>
        <w:t>4. Комітет доступності відповідно до покладених на нього завдань має право:</w:t>
      </w:r>
    </w:p>
    <w:p w:rsidR="007D215A" w:rsidRPr="007D215A" w:rsidRDefault="007D215A" w:rsidP="007D215A">
      <w:pPr>
        <w:pStyle w:val="31"/>
        <w:numPr>
          <w:ilvl w:val="0"/>
          <w:numId w:val="3"/>
        </w:numPr>
        <w:tabs>
          <w:tab w:val="left" w:pos="-2340"/>
          <w:tab w:val="left" w:pos="-1620"/>
        </w:tabs>
        <w:spacing w:after="0"/>
        <w:ind w:left="0" w:firstLine="540"/>
        <w:jc w:val="both"/>
        <w:rPr>
          <w:rFonts w:cs="Times New Roman"/>
          <w:sz w:val="24"/>
          <w:szCs w:val="24"/>
        </w:rPr>
      </w:pPr>
      <w:r w:rsidRPr="007D215A">
        <w:rPr>
          <w:rFonts w:cs="Times New Roman"/>
          <w:sz w:val="24"/>
          <w:szCs w:val="24"/>
        </w:rPr>
        <w:t>залучати для розгляду питань, пов’язаних з його діяльністю, спеціалістів виконавчих органів міської ради, підприємств, установ та організацій (за згодою їх керівників), а також незалежних експертів;</w:t>
      </w:r>
    </w:p>
    <w:p w:rsidR="007D215A" w:rsidRPr="007D215A" w:rsidRDefault="007D215A" w:rsidP="007D215A">
      <w:pPr>
        <w:pStyle w:val="31"/>
        <w:numPr>
          <w:ilvl w:val="0"/>
          <w:numId w:val="3"/>
        </w:numPr>
        <w:tabs>
          <w:tab w:val="left" w:pos="-2340"/>
          <w:tab w:val="left" w:pos="-1620"/>
        </w:tabs>
        <w:spacing w:after="0"/>
        <w:ind w:left="0" w:firstLine="540"/>
        <w:jc w:val="both"/>
        <w:rPr>
          <w:rFonts w:cs="Times New Roman"/>
          <w:sz w:val="24"/>
          <w:szCs w:val="24"/>
        </w:rPr>
      </w:pPr>
      <w:r w:rsidRPr="007D215A">
        <w:rPr>
          <w:rFonts w:cs="Times New Roman"/>
          <w:sz w:val="24"/>
          <w:szCs w:val="24"/>
        </w:rPr>
        <w:t>одержувати в установленому порядку від виконавчих органів міської ради інформацію, необхідну для виконання покладених на нього завдань;</w:t>
      </w:r>
    </w:p>
    <w:p w:rsidR="007D215A" w:rsidRPr="007D215A" w:rsidRDefault="007D215A" w:rsidP="007D215A">
      <w:pPr>
        <w:pStyle w:val="31"/>
        <w:numPr>
          <w:ilvl w:val="0"/>
          <w:numId w:val="3"/>
        </w:numPr>
        <w:tabs>
          <w:tab w:val="left" w:pos="-2340"/>
          <w:tab w:val="left" w:pos="-1620"/>
        </w:tabs>
        <w:spacing w:after="0"/>
        <w:ind w:left="0" w:firstLine="540"/>
        <w:jc w:val="both"/>
        <w:rPr>
          <w:rFonts w:cs="Times New Roman"/>
          <w:sz w:val="24"/>
          <w:szCs w:val="24"/>
        </w:rPr>
      </w:pPr>
      <w:r w:rsidRPr="007D215A">
        <w:rPr>
          <w:rFonts w:cs="Times New Roman"/>
          <w:sz w:val="24"/>
          <w:szCs w:val="24"/>
        </w:rPr>
        <w:t>заслуховувати на своїх засіданнях інформацію керівників виконавчих органів міської ради з питань, що належать до його компетенції;</w:t>
      </w:r>
    </w:p>
    <w:p w:rsidR="007D215A" w:rsidRPr="007D215A" w:rsidRDefault="007D215A" w:rsidP="007D215A">
      <w:pPr>
        <w:pStyle w:val="31"/>
        <w:numPr>
          <w:ilvl w:val="0"/>
          <w:numId w:val="3"/>
        </w:numPr>
        <w:tabs>
          <w:tab w:val="left" w:pos="-2340"/>
          <w:tab w:val="left" w:pos="-1620"/>
        </w:tabs>
        <w:spacing w:after="0"/>
        <w:ind w:left="0" w:firstLine="540"/>
        <w:jc w:val="both"/>
        <w:rPr>
          <w:rFonts w:cs="Times New Roman"/>
          <w:sz w:val="24"/>
          <w:szCs w:val="24"/>
        </w:rPr>
      </w:pPr>
      <w:r w:rsidRPr="007D215A">
        <w:rPr>
          <w:rFonts w:cs="Times New Roman"/>
          <w:sz w:val="24"/>
          <w:szCs w:val="24"/>
        </w:rPr>
        <w:t>утворювати постійні та тимчасові робочі групи;</w:t>
      </w:r>
    </w:p>
    <w:p w:rsidR="007D215A" w:rsidRPr="007D215A" w:rsidRDefault="007D215A" w:rsidP="007D215A">
      <w:pPr>
        <w:pStyle w:val="31"/>
        <w:numPr>
          <w:ilvl w:val="0"/>
          <w:numId w:val="3"/>
        </w:numPr>
        <w:tabs>
          <w:tab w:val="left" w:pos="-2340"/>
          <w:tab w:val="left" w:pos="-1620"/>
        </w:tabs>
        <w:spacing w:after="0"/>
        <w:ind w:left="0" w:firstLine="540"/>
        <w:jc w:val="both"/>
        <w:rPr>
          <w:rFonts w:cs="Times New Roman"/>
          <w:sz w:val="24"/>
          <w:szCs w:val="24"/>
        </w:rPr>
      </w:pPr>
      <w:r w:rsidRPr="007D215A">
        <w:rPr>
          <w:rFonts w:cs="Times New Roman"/>
          <w:sz w:val="24"/>
          <w:szCs w:val="24"/>
        </w:rPr>
        <w:t>організовувати проведення конференцій, семінарів та інших заходів;</w:t>
      </w:r>
    </w:p>
    <w:p w:rsidR="007D215A" w:rsidRPr="007D215A" w:rsidRDefault="007D215A" w:rsidP="007D215A">
      <w:pPr>
        <w:pStyle w:val="31"/>
        <w:numPr>
          <w:ilvl w:val="0"/>
          <w:numId w:val="3"/>
        </w:numPr>
        <w:tabs>
          <w:tab w:val="left" w:pos="-2340"/>
          <w:tab w:val="left" w:pos="-1620"/>
        </w:tabs>
        <w:spacing w:after="0"/>
        <w:ind w:left="0" w:firstLine="540"/>
        <w:jc w:val="both"/>
        <w:rPr>
          <w:rFonts w:cs="Times New Roman"/>
          <w:sz w:val="24"/>
          <w:szCs w:val="24"/>
        </w:rPr>
      </w:pPr>
      <w:r w:rsidRPr="007D215A">
        <w:rPr>
          <w:rFonts w:cs="Times New Roman"/>
          <w:sz w:val="24"/>
          <w:szCs w:val="24"/>
        </w:rPr>
        <w:t>ініціювати перед керівниками виконавчих органів міської ради проведення нарад та слухань з питань, що належать до його компетенції;</w:t>
      </w:r>
    </w:p>
    <w:p w:rsidR="007D215A" w:rsidRPr="007D215A" w:rsidRDefault="007D215A" w:rsidP="007D215A">
      <w:pPr>
        <w:pStyle w:val="31"/>
        <w:numPr>
          <w:ilvl w:val="0"/>
          <w:numId w:val="3"/>
        </w:numPr>
        <w:tabs>
          <w:tab w:val="left" w:pos="-2430"/>
          <w:tab w:val="left" w:pos="-2340"/>
        </w:tabs>
        <w:spacing w:after="0"/>
        <w:ind w:left="0" w:firstLine="540"/>
        <w:jc w:val="both"/>
        <w:rPr>
          <w:rFonts w:cs="Times New Roman"/>
          <w:sz w:val="24"/>
          <w:szCs w:val="24"/>
        </w:rPr>
      </w:pPr>
      <w:r w:rsidRPr="007D215A">
        <w:rPr>
          <w:rFonts w:cs="Times New Roman"/>
          <w:sz w:val="24"/>
          <w:szCs w:val="24"/>
        </w:rPr>
        <w:t>подавати пропозиції з питань, що належать до його компетенції.</w:t>
      </w:r>
    </w:p>
    <w:p w:rsidR="007D215A" w:rsidRPr="007D215A" w:rsidRDefault="007D215A" w:rsidP="007D215A">
      <w:pPr>
        <w:pStyle w:val="31"/>
        <w:tabs>
          <w:tab w:val="left" w:pos="-2430"/>
          <w:tab w:val="left" w:pos="-2340"/>
        </w:tabs>
        <w:spacing w:after="0"/>
        <w:ind w:left="540"/>
        <w:jc w:val="both"/>
        <w:rPr>
          <w:rFonts w:cs="Times New Roman"/>
          <w:sz w:val="24"/>
          <w:szCs w:val="24"/>
        </w:rPr>
      </w:pPr>
    </w:p>
    <w:p w:rsidR="007D215A" w:rsidRPr="007D215A" w:rsidRDefault="007D215A" w:rsidP="007D215A">
      <w:pPr>
        <w:tabs>
          <w:tab w:val="left" w:pos="-324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15A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7D215A">
        <w:rPr>
          <w:rFonts w:ascii="Times New Roman" w:hAnsi="Times New Roman" w:cs="Times New Roman"/>
          <w:sz w:val="24"/>
          <w:szCs w:val="24"/>
        </w:rPr>
        <w:t> </w:t>
      </w:r>
      <w:r w:rsidRPr="007D215A">
        <w:rPr>
          <w:rFonts w:ascii="Times New Roman" w:hAnsi="Times New Roman" w:cs="Times New Roman"/>
          <w:sz w:val="24"/>
          <w:szCs w:val="24"/>
          <w:lang w:val="uk-UA"/>
        </w:rPr>
        <w:t xml:space="preserve">Комітет доступності провадить свою діяльність на основі взаємодії з виконавчими органами міської ради, громадськими об’єднаннями осіб з інвалідністю, підприємствами, установами та організаціями усіх форм власності. </w:t>
      </w:r>
    </w:p>
    <w:p w:rsidR="007D215A" w:rsidRPr="007D215A" w:rsidRDefault="007D215A" w:rsidP="007D215A">
      <w:pPr>
        <w:tabs>
          <w:tab w:val="left" w:pos="-324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15A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7D215A">
        <w:rPr>
          <w:rFonts w:ascii="Times New Roman" w:hAnsi="Times New Roman" w:cs="Times New Roman"/>
          <w:sz w:val="24"/>
          <w:szCs w:val="24"/>
        </w:rPr>
        <w:t> </w:t>
      </w:r>
      <w:r w:rsidRPr="007D215A">
        <w:rPr>
          <w:rFonts w:ascii="Times New Roman" w:hAnsi="Times New Roman" w:cs="Times New Roman"/>
          <w:sz w:val="24"/>
          <w:szCs w:val="24"/>
          <w:lang w:val="uk-UA"/>
        </w:rPr>
        <w:t>Склад членів Комітету доступності затверджується розпорядженням міського голови  та формується з числа представників виконавчих органів міської ради, на які покладено вирішення питань будівництва та архітектури, благоустрою, житлово-комунального господарства, архітектурно-будівельного контролю, соціального захисту населення, економіки, транспорту та зв’язку тощо; громадських організацій осіб з інвалідністю, що представляють інтереси осіб з інвалідністю різних нозологій, депутатів Тернопільської міської ради та фізичних осіб (за їх згодою).</w:t>
      </w:r>
    </w:p>
    <w:p w:rsidR="007D215A" w:rsidRPr="007D215A" w:rsidRDefault="007D215A" w:rsidP="007D215A">
      <w:pPr>
        <w:ind w:firstLine="8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15A">
        <w:rPr>
          <w:rFonts w:ascii="Times New Roman" w:hAnsi="Times New Roman" w:cs="Times New Roman"/>
          <w:sz w:val="24"/>
          <w:szCs w:val="24"/>
          <w:lang w:val="uk-UA"/>
        </w:rPr>
        <w:t xml:space="preserve">Чисельність представників громадських організацій осіб з інвалідністю та фізичних осіб повинна становити не менше половини загальної чисельності членів Комітету доступності. </w:t>
      </w:r>
    </w:p>
    <w:p w:rsidR="007D215A" w:rsidRPr="007D215A" w:rsidRDefault="007D215A" w:rsidP="007D215A">
      <w:pPr>
        <w:ind w:firstLine="8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15A">
        <w:rPr>
          <w:rFonts w:ascii="Times New Roman" w:hAnsi="Times New Roman" w:cs="Times New Roman"/>
          <w:sz w:val="24"/>
          <w:szCs w:val="24"/>
        </w:rPr>
        <w:t xml:space="preserve">Члени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доступності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виконують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засадах.</w:t>
      </w:r>
    </w:p>
    <w:p w:rsidR="007D215A" w:rsidRPr="007D215A" w:rsidRDefault="007D215A" w:rsidP="007D215A">
      <w:pPr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7D215A">
        <w:rPr>
          <w:rFonts w:ascii="Times New Roman" w:hAnsi="Times New Roman" w:cs="Times New Roman"/>
          <w:sz w:val="24"/>
          <w:szCs w:val="24"/>
        </w:rPr>
        <w:t>7. 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доступності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очолює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голова,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посадою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є заступником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належать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>.</w:t>
      </w:r>
    </w:p>
    <w:p w:rsidR="007D215A" w:rsidRPr="007D215A" w:rsidRDefault="007D215A" w:rsidP="007D21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15A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доступності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роботою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D21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заступників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за посадами є: </w:t>
      </w:r>
    </w:p>
    <w:p w:rsidR="007D215A" w:rsidRPr="007D215A" w:rsidRDefault="007D215A" w:rsidP="007D21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15A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органу міської ради, на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покладено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>;</w:t>
      </w:r>
    </w:p>
    <w:p w:rsidR="007D215A" w:rsidRPr="007D215A" w:rsidRDefault="007D215A" w:rsidP="007D215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15A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п</w:t>
      </w:r>
      <w:r w:rsidRPr="007D215A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редставником</w:t>
      </w:r>
      <w:proofErr w:type="spellEnd"/>
      <w:r w:rsidRPr="007D215A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D215A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регіонального</w:t>
      </w:r>
      <w:proofErr w:type="spellEnd"/>
      <w:r w:rsidRPr="007D215A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D215A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осередку</w:t>
      </w:r>
      <w:proofErr w:type="spellEnd"/>
      <w:r w:rsidRPr="007D215A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D215A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громадської</w:t>
      </w:r>
      <w:proofErr w:type="spellEnd"/>
      <w:r w:rsidRPr="007D215A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D215A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організації</w:t>
      </w:r>
      <w:proofErr w:type="spellEnd"/>
      <w:r w:rsidRPr="007D215A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proofErr w:type="spellStart"/>
      <w:r w:rsidRPr="007D215A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Всеукраїнської</w:t>
      </w:r>
      <w:proofErr w:type="spellEnd"/>
      <w:r w:rsidRPr="007D215A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D215A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організації</w:t>
      </w:r>
      <w:proofErr w:type="spellEnd"/>
      <w:r w:rsidRPr="007D215A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Союз </w:t>
      </w:r>
      <w:proofErr w:type="spellStart"/>
      <w:r w:rsidRPr="007D215A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осіб</w:t>
      </w:r>
      <w:proofErr w:type="spellEnd"/>
      <w:r w:rsidRPr="007D215A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з </w:t>
      </w:r>
      <w:proofErr w:type="spellStart"/>
      <w:r w:rsidRPr="007D215A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інвалідністю</w:t>
      </w:r>
      <w:proofErr w:type="spellEnd"/>
      <w:r w:rsidRPr="007D215A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D215A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України</w:t>
      </w:r>
      <w:proofErr w:type="spellEnd"/>
      <w:r w:rsidRPr="007D215A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7D215A">
        <w:rPr>
          <w:rFonts w:ascii="Times New Roman" w:hAnsi="Times New Roman" w:cs="Times New Roman"/>
          <w:sz w:val="24"/>
          <w:szCs w:val="24"/>
        </w:rPr>
        <w:t>.</w:t>
      </w:r>
    </w:p>
    <w:p w:rsidR="007D215A" w:rsidRPr="007D215A" w:rsidRDefault="007D215A" w:rsidP="007D215A">
      <w:pPr>
        <w:pStyle w:val="21"/>
        <w:spacing w:after="0" w:line="240" w:lineRule="auto"/>
        <w:ind w:left="0" w:firstLine="810"/>
        <w:jc w:val="both"/>
        <w:rPr>
          <w:rFonts w:cs="Times New Roman"/>
          <w:sz w:val="24"/>
        </w:rPr>
      </w:pPr>
      <w:r w:rsidRPr="007D215A">
        <w:rPr>
          <w:rFonts w:cs="Times New Roman"/>
          <w:sz w:val="24"/>
        </w:rPr>
        <w:t xml:space="preserve">8. Формою роботи Комітету доступності є засідання, що проводяться за рішенням голови </w:t>
      </w:r>
      <w:r w:rsidRPr="007D215A">
        <w:rPr>
          <w:rFonts w:cs="Times New Roman"/>
          <w:sz w:val="24"/>
          <w:lang w:val="ru-RU"/>
        </w:rPr>
        <w:t>К</w:t>
      </w:r>
      <w:proofErr w:type="spellStart"/>
      <w:r w:rsidRPr="007D215A">
        <w:rPr>
          <w:rFonts w:cs="Times New Roman"/>
          <w:sz w:val="24"/>
        </w:rPr>
        <w:t>омітету</w:t>
      </w:r>
      <w:proofErr w:type="spellEnd"/>
      <w:r w:rsidRPr="007D215A">
        <w:rPr>
          <w:rFonts w:cs="Times New Roman"/>
          <w:sz w:val="24"/>
        </w:rPr>
        <w:t xml:space="preserve"> доступності, а у разі його відсутності – одного з заступників голови.</w:t>
      </w:r>
    </w:p>
    <w:p w:rsidR="007D215A" w:rsidRPr="007D215A" w:rsidRDefault="007D215A" w:rsidP="007D215A">
      <w:pPr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7D215A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та порядок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чергового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доступності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формуються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пропозиціями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>.</w:t>
      </w:r>
    </w:p>
    <w:p w:rsidR="007D215A" w:rsidRPr="007D215A" w:rsidRDefault="007D215A" w:rsidP="007D215A">
      <w:pPr>
        <w:ind w:firstLine="8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проводить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голова, а у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– заступник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>.</w:t>
      </w:r>
    </w:p>
    <w:p w:rsidR="007D215A" w:rsidRPr="007D215A" w:rsidRDefault="007D215A" w:rsidP="007D215A">
      <w:pPr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7D215A">
        <w:rPr>
          <w:rFonts w:ascii="Times New Roman" w:hAnsi="Times New Roman" w:cs="Times New Roman"/>
          <w:sz w:val="24"/>
          <w:szCs w:val="24"/>
        </w:rPr>
        <w:t>9. 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доступності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ухваленим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проголосувала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більшість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присутніх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доступності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рівного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голосів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вирішальним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є голос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головуючого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>.</w:t>
      </w:r>
    </w:p>
    <w:p w:rsidR="007D215A" w:rsidRPr="007D215A" w:rsidRDefault="007D215A" w:rsidP="007D215A">
      <w:pPr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15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доступності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оформляються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протоколом,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підписує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головуючий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15A" w:rsidRPr="007D215A" w:rsidRDefault="007D215A" w:rsidP="007D215A">
      <w:pPr>
        <w:ind w:firstLine="8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D215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доступності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рекомендаційний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7D215A" w:rsidRPr="007D215A" w:rsidRDefault="007D215A" w:rsidP="007D215A">
      <w:pPr>
        <w:tabs>
          <w:tab w:val="left" w:pos="-324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15A">
        <w:rPr>
          <w:rFonts w:ascii="Times New Roman" w:hAnsi="Times New Roman" w:cs="Times New Roman"/>
          <w:sz w:val="24"/>
          <w:szCs w:val="24"/>
        </w:rPr>
        <w:t xml:space="preserve">10. Члени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доступності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нарадах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виконавчими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органами міської ради з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належать до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доступності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>.</w:t>
      </w:r>
    </w:p>
    <w:p w:rsidR="007D215A" w:rsidRPr="007D215A" w:rsidRDefault="007D215A" w:rsidP="007D215A">
      <w:pPr>
        <w:tabs>
          <w:tab w:val="left" w:pos="-324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215A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Pr="007D215A">
        <w:rPr>
          <w:rFonts w:ascii="Times New Roman" w:hAnsi="Times New Roman" w:cs="Times New Roman"/>
          <w:sz w:val="24"/>
          <w:szCs w:val="24"/>
        </w:rPr>
        <w:t> </w:t>
      </w:r>
      <w:r w:rsidRPr="007D215A">
        <w:rPr>
          <w:rFonts w:ascii="Times New Roman" w:hAnsi="Times New Roman" w:cs="Times New Roman"/>
          <w:sz w:val="24"/>
          <w:szCs w:val="24"/>
          <w:lang w:val="uk-UA"/>
        </w:rPr>
        <w:t>Комітет доступності інформує громадськість про свою діяльність, ухвалені на засіданнях рішення та стан їх виконання через засоби масової інформації, а також з використанням офіційного сайту Тернопільської міської ради.</w:t>
      </w:r>
    </w:p>
    <w:p w:rsidR="007D215A" w:rsidRPr="007D215A" w:rsidRDefault="007D215A" w:rsidP="007D215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215A" w:rsidRPr="007D215A" w:rsidRDefault="007D215A" w:rsidP="007D215A">
      <w:pPr>
        <w:ind w:firstLine="8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215A" w:rsidRPr="007D215A" w:rsidRDefault="007D215A" w:rsidP="007D215A">
      <w:pPr>
        <w:ind w:firstLine="8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215A" w:rsidRPr="007D215A" w:rsidRDefault="007D215A" w:rsidP="007D21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7D215A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7D215A">
        <w:rPr>
          <w:rFonts w:ascii="Times New Roman" w:hAnsi="Times New Roman" w:cs="Times New Roman"/>
          <w:sz w:val="24"/>
          <w:szCs w:val="24"/>
        </w:rPr>
        <w:tab/>
      </w:r>
      <w:r w:rsidRPr="007D215A">
        <w:rPr>
          <w:rFonts w:ascii="Times New Roman" w:hAnsi="Times New Roman" w:cs="Times New Roman"/>
          <w:sz w:val="24"/>
          <w:szCs w:val="24"/>
        </w:rPr>
        <w:tab/>
      </w:r>
      <w:r w:rsidRPr="007D215A">
        <w:rPr>
          <w:rFonts w:ascii="Times New Roman" w:hAnsi="Times New Roman" w:cs="Times New Roman"/>
          <w:sz w:val="24"/>
          <w:szCs w:val="24"/>
        </w:rPr>
        <w:tab/>
      </w:r>
      <w:r w:rsidRPr="007D215A">
        <w:rPr>
          <w:rFonts w:ascii="Times New Roman" w:hAnsi="Times New Roman" w:cs="Times New Roman"/>
          <w:sz w:val="24"/>
          <w:szCs w:val="24"/>
        </w:rPr>
        <w:tab/>
      </w:r>
      <w:r w:rsidRPr="007D215A">
        <w:rPr>
          <w:rFonts w:ascii="Times New Roman" w:hAnsi="Times New Roman" w:cs="Times New Roman"/>
          <w:sz w:val="24"/>
          <w:szCs w:val="24"/>
        </w:rPr>
        <w:tab/>
      </w:r>
      <w:r w:rsidRPr="007D215A">
        <w:rPr>
          <w:rFonts w:ascii="Times New Roman" w:hAnsi="Times New Roman" w:cs="Times New Roman"/>
          <w:sz w:val="24"/>
          <w:szCs w:val="24"/>
        </w:rPr>
        <w:tab/>
      </w:r>
      <w:r w:rsidRPr="007D215A">
        <w:rPr>
          <w:rFonts w:ascii="Times New Roman" w:hAnsi="Times New Roman" w:cs="Times New Roman"/>
          <w:sz w:val="24"/>
          <w:szCs w:val="24"/>
        </w:rPr>
        <w:tab/>
      </w:r>
      <w:r w:rsidRPr="007D215A"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 w:rsidRPr="007D215A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DB1ABA" w:rsidRPr="007D215A" w:rsidRDefault="00DB1ABA" w:rsidP="007D21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1ABA" w:rsidRPr="007D215A" w:rsidSect="00AD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4D17749"/>
    <w:multiLevelType w:val="hybridMultilevel"/>
    <w:tmpl w:val="BD2C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77FEA"/>
    <w:multiLevelType w:val="hybridMultilevel"/>
    <w:tmpl w:val="BD2C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DC"/>
    <w:rsid w:val="00055B77"/>
    <w:rsid w:val="000616F0"/>
    <w:rsid w:val="00121E40"/>
    <w:rsid w:val="00171597"/>
    <w:rsid w:val="001C39B4"/>
    <w:rsid w:val="00273A75"/>
    <w:rsid w:val="00331CD4"/>
    <w:rsid w:val="003C6C1B"/>
    <w:rsid w:val="003E5620"/>
    <w:rsid w:val="004B46DC"/>
    <w:rsid w:val="00575EFC"/>
    <w:rsid w:val="005B22A4"/>
    <w:rsid w:val="005E3DBF"/>
    <w:rsid w:val="0064242E"/>
    <w:rsid w:val="007525AC"/>
    <w:rsid w:val="007C47CA"/>
    <w:rsid w:val="007C5A95"/>
    <w:rsid w:val="007D215A"/>
    <w:rsid w:val="007E77B2"/>
    <w:rsid w:val="008305FC"/>
    <w:rsid w:val="00963518"/>
    <w:rsid w:val="00973574"/>
    <w:rsid w:val="009B6A28"/>
    <w:rsid w:val="00A43F18"/>
    <w:rsid w:val="00A44639"/>
    <w:rsid w:val="00AD572B"/>
    <w:rsid w:val="00BC4044"/>
    <w:rsid w:val="00BC40C2"/>
    <w:rsid w:val="00BE3F03"/>
    <w:rsid w:val="00C66768"/>
    <w:rsid w:val="00CC38D3"/>
    <w:rsid w:val="00D776F2"/>
    <w:rsid w:val="00DB1ABA"/>
    <w:rsid w:val="00DC357B"/>
    <w:rsid w:val="00DE4E78"/>
    <w:rsid w:val="00F8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BAC1"/>
  <w15:docId w15:val="{D5BEFFEC-140E-46FE-81B2-EBD6B803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A43F18"/>
    <w:pPr>
      <w:keepNext/>
      <w:suppressAutoHyphens/>
      <w:spacing w:before="240" w:after="120" w:line="240" w:lineRule="auto"/>
    </w:pPr>
    <w:rPr>
      <w:rFonts w:ascii="Times New Roman" w:eastAsia="Microsoft YaHei" w:hAnsi="Times New Roman" w:cs="Mangal"/>
      <w:kern w:val="2"/>
      <w:sz w:val="28"/>
      <w:szCs w:val="28"/>
      <w:lang w:val="uk-UA" w:eastAsia="zh-CN" w:bidi="hi-IN"/>
    </w:rPr>
  </w:style>
  <w:style w:type="paragraph" w:styleId="a3">
    <w:name w:val="Body Text"/>
    <w:basedOn w:val="a"/>
    <w:link w:val="a4"/>
    <w:uiPriority w:val="99"/>
    <w:semiHidden/>
    <w:unhideWhenUsed/>
    <w:rsid w:val="00A43F1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43F18"/>
  </w:style>
  <w:style w:type="paragraph" w:styleId="a5">
    <w:name w:val="List Paragraph"/>
    <w:basedOn w:val="a"/>
    <w:uiPriority w:val="34"/>
    <w:qFormat/>
    <w:rsid w:val="00A43F18"/>
    <w:pPr>
      <w:ind w:left="720"/>
      <w:contextualSpacing/>
    </w:pPr>
  </w:style>
  <w:style w:type="table" w:styleId="a6">
    <w:name w:val="Table Grid"/>
    <w:basedOn w:val="a1"/>
    <w:uiPriority w:val="59"/>
    <w:rsid w:val="007D215A"/>
    <w:pPr>
      <w:spacing w:after="0" w:line="240" w:lineRule="auto"/>
    </w:pPr>
    <w:rPr>
      <w:rFonts w:ascii="Times New Roman" w:hAnsi="Times New Roman"/>
      <w:sz w:val="28"/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qFormat/>
    <w:rsid w:val="007D215A"/>
    <w:rPr>
      <w:b/>
      <w:bCs/>
    </w:rPr>
  </w:style>
  <w:style w:type="paragraph" w:customStyle="1" w:styleId="2">
    <w:name w:val="Заголовок2"/>
    <w:basedOn w:val="a"/>
    <w:next w:val="a3"/>
    <w:rsid w:val="007D215A"/>
    <w:pPr>
      <w:keepNext/>
      <w:suppressAutoHyphens/>
      <w:spacing w:before="240" w:after="120" w:line="240" w:lineRule="auto"/>
    </w:pPr>
    <w:rPr>
      <w:rFonts w:ascii="Times New Roman" w:eastAsia="Microsoft YaHei" w:hAnsi="Times New Roman" w:cs="Mangal"/>
      <w:kern w:val="1"/>
      <w:sz w:val="28"/>
      <w:szCs w:val="28"/>
      <w:lang w:val="uk-UA" w:eastAsia="zh-CN" w:bidi="hi-IN"/>
    </w:rPr>
  </w:style>
  <w:style w:type="paragraph" w:styleId="a8">
    <w:name w:val="Body Text Indent"/>
    <w:basedOn w:val="a"/>
    <w:link w:val="a9"/>
    <w:rsid w:val="007D215A"/>
    <w:pPr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8"/>
      <w:szCs w:val="24"/>
      <w:lang w:val="uk-UA" w:eastAsia="zh-CN" w:bidi="hi-IN"/>
    </w:rPr>
  </w:style>
  <w:style w:type="character" w:customStyle="1" w:styleId="a9">
    <w:name w:val="Основной текст с отступом Знак"/>
    <w:basedOn w:val="a0"/>
    <w:link w:val="a8"/>
    <w:rsid w:val="007D215A"/>
    <w:rPr>
      <w:rFonts w:ascii="Times New Roman" w:eastAsia="SimSun" w:hAnsi="Times New Roman" w:cs="Mangal"/>
      <w:kern w:val="1"/>
      <w:sz w:val="28"/>
      <w:szCs w:val="24"/>
      <w:lang w:val="uk-UA" w:eastAsia="zh-CN" w:bidi="hi-IN"/>
    </w:rPr>
  </w:style>
  <w:style w:type="paragraph" w:customStyle="1" w:styleId="31">
    <w:name w:val="Основной текст с отступом 31"/>
    <w:basedOn w:val="a"/>
    <w:rsid w:val="007D215A"/>
    <w:pPr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16"/>
      <w:szCs w:val="16"/>
      <w:lang w:val="uk-UA" w:eastAsia="zh-CN" w:bidi="hi-IN"/>
    </w:rPr>
  </w:style>
  <w:style w:type="paragraph" w:customStyle="1" w:styleId="21">
    <w:name w:val="Основной текст с отступом 21"/>
    <w:basedOn w:val="a"/>
    <w:rsid w:val="007D215A"/>
    <w:pPr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8"/>
      <w:szCs w:val="24"/>
      <w:lang w:val="uk-UA"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7D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2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2CCE7-BE96-4E29-A542-F071D4F3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5742</Words>
  <Characters>3274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Maria Pogrizhuk</cp:lastModifiedBy>
  <cp:revision>2</cp:revision>
  <cp:lastPrinted>2020-08-06T11:10:00Z</cp:lastPrinted>
  <dcterms:created xsi:type="dcterms:W3CDTF">2020-08-07T09:43:00Z</dcterms:created>
  <dcterms:modified xsi:type="dcterms:W3CDTF">2020-08-07T09:43:00Z</dcterms:modified>
</cp:coreProperties>
</file>