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4D" w:rsidRDefault="00205F4D" w:rsidP="00205F4D">
      <w:pPr>
        <w:suppressAutoHyphens/>
        <w:spacing w:after="0" w:line="240" w:lineRule="auto"/>
        <w:ind w:left="5664" w:firstLine="708"/>
        <w:jc w:val="both"/>
        <w:rPr>
          <w:rFonts w:eastAsia="Times New Roman"/>
          <w:sz w:val="24"/>
          <w:szCs w:val="24"/>
          <w:lang w:val="uk-UA" w:eastAsia="zh-CN"/>
        </w:rPr>
      </w:pPr>
      <w:bookmarkStart w:id="0" w:name="_GoBack"/>
      <w:bookmarkEnd w:id="0"/>
    </w:p>
    <w:p w:rsidR="00205F4D" w:rsidRPr="00582BDC" w:rsidRDefault="00205F4D" w:rsidP="00205F4D">
      <w:pPr>
        <w:suppressAutoHyphens/>
        <w:spacing w:after="0" w:line="240" w:lineRule="auto"/>
        <w:ind w:left="5664" w:firstLine="708"/>
        <w:jc w:val="both"/>
        <w:rPr>
          <w:rFonts w:eastAsia="Times New Roman" w:cs="Calibri"/>
          <w:lang w:val="uk-UA" w:eastAsia="zh-CN"/>
        </w:rPr>
      </w:pPr>
      <w:r w:rsidRPr="00582BDC">
        <w:rPr>
          <w:rFonts w:eastAsia="Times New Roman"/>
          <w:sz w:val="24"/>
          <w:szCs w:val="24"/>
          <w:lang w:val="uk-UA" w:eastAsia="zh-CN"/>
        </w:rPr>
        <w:t xml:space="preserve">Додаток до розпорядження </w:t>
      </w:r>
    </w:p>
    <w:p w:rsidR="00205F4D" w:rsidRPr="00582BDC" w:rsidRDefault="00205F4D" w:rsidP="00205F4D">
      <w:pPr>
        <w:suppressAutoHyphens/>
        <w:spacing w:after="0" w:line="240" w:lineRule="auto"/>
        <w:ind w:left="5664" w:firstLine="708"/>
        <w:jc w:val="both"/>
        <w:rPr>
          <w:rFonts w:eastAsia="Times New Roman" w:cs="Calibri"/>
          <w:lang w:val="uk-UA" w:eastAsia="zh-CN"/>
        </w:rPr>
      </w:pPr>
      <w:r w:rsidRPr="00582BDC">
        <w:rPr>
          <w:rFonts w:eastAsia="Times New Roman"/>
          <w:sz w:val="24"/>
          <w:szCs w:val="24"/>
          <w:lang w:val="uk-UA" w:eastAsia="zh-CN"/>
        </w:rPr>
        <w:t>міського голови</w:t>
      </w:r>
    </w:p>
    <w:p w:rsidR="00205F4D" w:rsidRPr="00582BDC" w:rsidRDefault="00205F4D" w:rsidP="00205F4D">
      <w:pPr>
        <w:suppressAutoHyphens/>
        <w:spacing w:after="0" w:line="240" w:lineRule="auto"/>
        <w:ind w:left="5664" w:firstLine="708"/>
        <w:jc w:val="both"/>
        <w:rPr>
          <w:rFonts w:eastAsia="Times New Roman" w:cs="Calibri"/>
          <w:lang w:val="uk-UA" w:eastAsia="zh-CN"/>
        </w:rPr>
      </w:pPr>
      <w:r w:rsidRPr="00582BDC">
        <w:rPr>
          <w:rFonts w:eastAsia="Times New Roman"/>
          <w:sz w:val="24"/>
          <w:szCs w:val="24"/>
          <w:lang w:val="uk-UA" w:eastAsia="zh-CN"/>
        </w:rPr>
        <w:t xml:space="preserve">від </w:t>
      </w:r>
      <w:r>
        <w:rPr>
          <w:rFonts w:eastAsia="Times New Roman"/>
          <w:sz w:val="24"/>
          <w:szCs w:val="24"/>
          <w:lang w:val="uk-UA" w:eastAsia="zh-CN"/>
        </w:rPr>
        <w:t>27.07.</w:t>
      </w:r>
      <w:r w:rsidRPr="00582BDC">
        <w:rPr>
          <w:rFonts w:eastAsia="Times New Roman"/>
          <w:sz w:val="24"/>
          <w:szCs w:val="24"/>
          <w:lang w:val="uk-UA" w:eastAsia="zh-CN"/>
        </w:rPr>
        <w:t xml:space="preserve">2020 р.№ </w:t>
      </w:r>
      <w:r>
        <w:rPr>
          <w:rFonts w:eastAsia="Times New Roman"/>
          <w:sz w:val="24"/>
          <w:szCs w:val="24"/>
          <w:lang w:val="uk-UA" w:eastAsia="zh-CN"/>
        </w:rPr>
        <w:t>175</w:t>
      </w:r>
    </w:p>
    <w:p w:rsidR="00205F4D" w:rsidRPr="00582BDC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:rsidR="00205F4D" w:rsidRPr="00582BDC" w:rsidRDefault="00205F4D" w:rsidP="00205F4D">
      <w:pPr>
        <w:suppressAutoHyphens/>
        <w:spacing w:after="0" w:line="240" w:lineRule="auto"/>
        <w:jc w:val="center"/>
        <w:rPr>
          <w:rFonts w:eastAsia="Times New Roman" w:cs="Calibri"/>
          <w:lang w:val="uk-UA" w:eastAsia="zh-CN"/>
        </w:rPr>
      </w:pPr>
      <w:r w:rsidRPr="00582BDC">
        <w:rPr>
          <w:rFonts w:eastAsia="Times New Roman"/>
          <w:sz w:val="24"/>
          <w:szCs w:val="24"/>
          <w:lang w:val="uk-UA" w:eastAsia="zh-CN"/>
        </w:rPr>
        <w:t>План</w:t>
      </w:r>
    </w:p>
    <w:p w:rsidR="00205F4D" w:rsidRPr="00582BDC" w:rsidRDefault="00205F4D" w:rsidP="00205F4D">
      <w:pPr>
        <w:suppressAutoHyphens/>
        <w:spacing w:after="0" w:line="240" w:lineRule="auto"/>
        <w:jc w:val="center"/>
        <w:rPr>
          <w:rFonts w:eastAsia="Times New Roman" w:cs="Calibri"/>
          <w:lang w:val="uk-UA" w:eastAsia="zh-CN"/>
        </w:rPr>
      </w:pPr>
      <w:r w:rsidRPr="00582BDC">
        <w:rPr>
          <w:rFonts w:eastAsia="Times New Roman"/>
          <w:sz w:val="24"/>
          <w:szCs w:val="24"/>
          <w:lang w:val="uk-UA" w:eastAsia="zh-CN"/>
        </w:rPr>
        <w:t>організації та проведення загальноміського свята «Випускник-2020»</w:t>
      </w:r>
    </w:p>
    <w:p w:rsidR="00205F4D" w:rsidRPr="00582BDC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tbl>
      <w:tblPr>
        <w:tblW w:w="10085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276"/>
        <w:gridCol w:w="1417"/>
        <w:gridCol w:w="2005"/>
      </w:tblGrid>
      <w:tr w:rsidR="00205F4D" w:rsidRPr="006A6A0A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№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Дата проведення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Час проведення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Відповідальні</w:t>
            </w:r>
          </w:p>
        </w:tc>
      </w:tr>
      <w:tr w:rsidR="00205F4D" w:rsidRPr="006A6A0A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Забезпечення належного рівня прибирання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 та дезінфекції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:  - вулиці Руської, проспекту Степана Бандери;</w:t>
            </w:r>
          </w:p>
          <w:p w:rsidR="00205F4D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-  центрального  міського стадіону.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Забезпечення освітлення вулиць та паркової зони в нічний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3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0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.07.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  <w:p w:rsidR="00205F4D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-0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Протягом дня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8.00-12.00</w:t>
            </w:r>
          </w:p>
          <w:p w:rsidR="00205F4D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15.00-07.00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Соколовський О.І.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Круть М.М.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</w:tc>
      </w:tr>
      <w:tr w:rsidR="00205F4D" w:rsidRPr="004C3081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Встановлення та  оформлення сцени на футбольному полі КП «Тернопільський  міський стадіон».</w:t>
            </w:r>
          </w:p>
          <w:p w:rsidR="00205F4D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Розміщення на входах до міського стадіону, його території інформаційних матеріалів щодо індивідуальних заходів профілактики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zh-CN"/>
              </w:rPr>
              <w:t>коронавірусної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 хвороби </w:t>
            </w:r>
            <w:r>
              <w:rPr>
                <w:rFonts w:eastAsia="Times New Roman"/>
                <w:sz w:val="24"/>
                <w:szCs w:val="24"/>
                <w:lang w:val="en-US" w:eastAsia="zh-CN"/>
              </w:rPr>
              <w:t>COVID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-19.</w:t>
            </w:r>
          </w:p>
          <w:p w:rsidR="00205F4D" w:rsidRPr="00BE2415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Організація місць для обробки рук спиртовмісними антисептиками.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09.00-11.00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zh-CN"/>
              </w:rPr>
              <w:t>Даньчак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 В.Я.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</w:tc>
      </w:tr>
      <w:tr w:rsidR="00205F4D" w:rsidRPr="006A6A0A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Встановлення звукоапаратури.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11.00-13.00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</w:tc>
      </w:tr>
      <w:tr w:rsidR="00205F4D" w:rsidRPr="006378A5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Розмітка  розташування колони 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випускників  на вул. Руській, вул. Набережній, центральній алеї парку «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zh-CN"/>
              </w:rPr>
              <w:t>Топільче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zh-CN"/>
              </w:rPr>
              <w:t>» з дотриманням Тимчасових рекомендацій.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08.00-09.30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</w:tc>
      </w:tr>
      <w:tr w:rsidR="00205F4D" w:rsidRPr="006A6A0A" w:rsidTr="00C07E17">
        <w:trPr>
          <w:trHeight w:val="19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Забезпечення правопорядку:</w:t>
            </w:r>
          </w:p>
          <w:p w:rsidR="00205F4D" w:rsidRPr="00582BDC" w:rsidRDefault="00205F4D" w:rsidP="00C07E17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firstLine="44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під час шикування колони;</w:t>
            </w:r>
          </w:p>
          <w:p w:rsidR="00205F4D" w:rsidRPr="00582BDC" w:rsidRDefault="00205F4D" w:rsidP="00C07E17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firstLine="44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впродовж руху  колони вулицями міста;</w:t>
            </w:r>
          </w:p>
          <w:p w:rsidR="00205F4D" w:rsidRPr="00582BDC" w:rsidRDefault="00205F4D" w:rsidP="00C07E17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hanging="142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біля входу  та на території КП «Тернопільський  міський стадіон»  під час проведення свята;</w:t>
            </w:r>
          </w:p>
          <w:p w:rsidR="00205F4D" w:rsidRPr="00727AB2" w:rsidRDefault="00205F4D" w:rsidP="00C07E17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hanging="142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під час проведення урочистостей у місті.</w:t>
            </w:r>
          </w:p>
          <w:p w:rsidR="00205F4D" w:rsidRPr="00582BDC" w:rsidRDefault="00205F4D" w:rsidP="00C07E17">
            <w:pPr>
              <w:tabs>
                <w:tab w:val="left" w:pos="318"/>
              </w:tabs>
              <w:suppressAutoHyphens/>
              <w:spacing w:after="0" w:line="240" w:lineRule="auto"/>
              <w:ind w:left="360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Здійснення патрулювання вулиць, парків, території навколо Тернопільського ставу в нічний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-0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15.00-18.30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18.30-07.00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color w:val="000000"/>
                <w:sz w:val="24"/>
                <w:szCs w:val="24"/>
                <w:lang w:val="uk-UA" w:eastAsia="zh-CN"/>
              </w:rPr>
              <w:t>Осадця</w:t>
            </w:r>
            <w:proofErr w:type="spellEnd"/>
            <w:r w:rsidRPr="00582BDC">
              <w:rPr>
                <w:rFonts w:eastAsia="Times New Roman"/>
                <w:color w:val="000000"/>
                <w:sz w:val="24"/>
                <w:szCs w:val="24"/>
                <w:lang w:val="uk-UA" w:eastAsia="zh-CN"/>
              </w:rPr>
              <w:t xml:space="preserve"> С.М.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Максимів І.Г.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</w:tc>
      </w:tr>
      <w:tr w:rsidR="00205F4D" w:rsidRPr="006A6A0A" w:rsidTr="00C07E1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Шикування колони випускників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 із забезпеченням дотримання дистанції не менше 4,5 м між класами однієї школи і 6 м між випускниками різних шкіл відповідно до Тимчасових рекомендацій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15.15-15.30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Козелко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С.С.</w:t>
            </w:r>
          </w:p>
        </w:tc>
      </w:tr>
      <w:tr w:rsidR="00205F4D" w:rsidRPr="006A6A0A" w:rsidTr="00C07E1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Тернопільському міському відділу Управління ДСНС України у Тернопільській області забезпечити чергування на аварійно рятувальному автомобілі з  надувним човном на Тернопільському ставі.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-0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15.00-07.00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Поворозник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В.М.</w:t>
            </w:r>
          </w:p>
        </w:tc>
      </w:tr>
      <w:tr w:rsidR="00205F4D" w:rsidRPr="006A6A0A" w:rsidTr="00C07E1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Закриття проїзду автотранспорту вулицею Руською та проспектом Степана Бандери.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15.15-17.00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color w:val="000000"/>
                <w:sz w:val="24"/>
                <w:szCs w:val="24"/>
                <w:lang w:val="uk-UA" w:eastAsia="zh-CN"/>
              </w:rPr>
              <w:t>Осадця</w:t>
            </w:r>
            <w:proofErr w:type="spellEnd"/>
            <w:r w:rsidRPr="00582BDC">
              <w:rPr>
                <w:rFonts w:eastAsia="Times New Roman"/>
                <w:color w:val="000000"/>
                <w:sz w:val="24"/>
                <w:szCs w:val="24"/>
                <w:lang w:val="uk-UA" w:eastAsia="zh-CN"/>
              </w:rPr>
              <w:t xml:space="preserve"> С.М.</w:t>
            </w:r>
          </w:p>
        </w:tc>
      </w:tr>
      <w:tr w:rsidR="00205F4D" w:rsidRPr="006A6A0A" w:rsidTr="00C07E1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Супровід колони випускників 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лікарями 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lastRenderedPageBreak/>
              <w:t xml:space="preserve">сімейної медицини, 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чергування карет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и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швидкої допомоги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 xml:space="preserve"> та 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медичних працівників  під час проведення  урочистої частини свята в районі КП «Тернопільський міський стадіон».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8" w:right="-108"/>
              <w:jc w:val="both"/>
              <w:rPr>
                <w:rFonts w:eastAsia="Times New Roman" w:cs="Calibri"/>
                <w:lang w:val="uk-UA" w:eastAsia="zh-CN"/>
              </w:rPr>
            </w:pPr>
            <w:r>
              <w:rPr>
                <w:rFonts w:eastAsia="Times New Roman"/>
                <w:sz w:val="24"/>
                <w:szCs w:val="24"/>
                <w:lang w:val="uk-UA" w:eastAsia="zh-CN"/>
              </w:rPr>
              <w:lastRenderedPageBreak/>
              <w:t>31</w:t>
            </w: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.0</w:t>
            </w:r>
            <w:r>
              <w:rPr>
                <w:rFonts w:eastAsia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15.15-18.30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Даньчак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В.Я.</w:t>
            </w:r>
          </w:p>
        </w:tc>
      </w:tr>
      <w:tr w:rsidR="00205F4D" w:rsidRPr="004C3081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Рух колони випускників.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Забезпечення порядку під час руху колони.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Чергування працівників Тернопільського відділу поліції ГУНП в Тернопільській області під час руху колони на відправних та опорних точках.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Default="00205F4D" w:rsidP="00C07E17">
            <w:r w:rsidRPr="00A37A0F">
              <w:rPr>
                <w:rFonts w:eastAsia="Times New Roman"/>
                <w:sz w:val="24"/>
                <w:szCs w:val="24"/>
                <w:lang w:val="uk-UA" w:eastAsia="zh-CN"/>
              </w:rPr>
              <w:t>31.07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15.30-17.00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color w:val="000000"/>
                <w:sz w:val="24"/>
                <w:szCs w:val="24"/>
                <w:lang w:val="uk-UA" w:eastAsia="zh-CN"/>
              </w:rPr>
              <w:t>Осадця</w:t>
            </w:r>
            <w:proofErr w:type="spellEnd"/>
            <w:r w:rsidRPr="00582BDC">
              <w:rPr>
                <w:rFonts w:eastAsia="Times New Roman"/>
                <w:color w:val="000000"/>
                <w:sz w:val="24"/>
                <w:szCs w:val="24"/>
                <w:lang w:val="uk-UA" w:eastAsia="zh-CN"/>
              </w:rPr>
              <w:t xml:space="preserve"> С.М.</w:t>
            </w:r>
          </w:p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/>
                <w:sz w:val="24"/>
                <w:szCs w:val="24"/>
                <w:lang w:val="uk-UA" w:eastAsia="zh-CN"/>
              </w:rPr>
            </w:pPr>
          </w:p>
        </w:tc>
      </w:tr>
      <w:tr w:rsidR="00205F4D" w:rsidRPr="006A6A0A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Розміщення випускників на глядацьких місцях.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Default="00205F4D" w:rsidP="00C07E17">
            <w:r w:rsidRPr="00A37A0F">
              <w:rPr>
                <w:rFonts w:eastAsia="Times New Roman"/>
                <w:sz w:val="24"/>
                <w:szCs w:val="24"/>
                <w:lang w:val="uk-UA" w:eastAsia="zh-CN"/>
              </w:rPr>
              <w:t>31.07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16.15-17.00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</w:tc>
      </w:tr>
      <w:tr w:rsidR="00205F4D" w:rsidRPr="006A6A0A" w:rsidTr="00C07E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Проведення урочистої частини загальноміського свята.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Default="00205F4D" w:rsidP="00C07E17">
            <w:r w:rsidRPr="00A37A0F">
              <w:rPr>
                <w:rFonts w:eastAsia="Times New Roman"/>
                <w:sz w:val="24"/>
                <w:szCs w:val="24"/>
                <w:lang w:val="uk-UA" w:eastAsia="zh-CN"/>
              </w:rPr>
              <w:t>31.07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val="uk-UA" w:eastAsia="zh-CN"/>
              </w:rPr>
            </w:pPr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17.00-18.00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D" w:rsidRPr="00582BDC" w:rsidRDefault="00205F4D" w:rsidP="00C07E17">
            <w:pPr>
              <w:suppressAutoHyphens/>
              <w:spacing w:after="0" w:line="240" w:lineRule="auto"/>
              <w:ind w:left="-107" w:right="-108"/>
              <w:jc w:val="both"/>
              <w:rPr>
                <w:rFonts w:eastAsia="Times New Roman" w:cs="Calibri"/>
                <w:lang w:val="uk-UA" w:eastAsia="zh-CN"/>
              </w:rPr>
            </w:pPr>
            <w:proofErr w:type="spellStart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>Похиляк</w:t>
            </w:r>
            <w:proofErr w:type="spellEnd"/>
            <w:r w:rsidRPr="00582BDC">
              <w:rPr>
                <w:rFonts w:eastAsia="Times New Roman"/>
                <w:sz w:val="24"/>
                <w:szCs w:val="24"/>
                <w:lang w:val="uk-UA" w:eastAsia="zh-CN"/>
              </w:rPr>
              <w:t xml:space="preserve"> О.П.</w:t>
            </w:r>
          </w:p>
        </w:tc>
      </w:tr>
    </w:tbl>
    <w:p w:rsidR="00205F4D" w:rsidRPr="00582BDC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:rsidR="00205F4D" w:rsidRPr="00582BDC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:rsidR="00205F4D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:rsidR="00205F4D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:rsidR="00205F4D" w:rsidRDefault="00205F4D" w:rsidP="00205F4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:rsidR="00205F4D" w:rsidRPr="00582BDC" w:rsidRDefault="00205F4D" w:rsidP="00205F4D">
      <w:pPr>
        <w:suppressAutoHyphens/>
        <w:spacing w:after="0" w:line="240" w:lineRule="auto"/>
        <w:jc w:val="both"/>
        <w:rPr>
          <w:rFonts w:eastAsia="Times New Roman" w:cs="Calibri"/>
          <w:lang w:val="uk-UA" w:eastAsia="zh-CN"/>
        </w:rPr>
      </w:pPr>
      <w:r w:rsidRPr="00582BDC">
        <w:rPr>
          <w:rFonts w:eastAsia="Times New Roman"/>
          <w:sz w:val="24"/>
          <w:szCs w:val="24"/>
          <w:lang w:val="uk-UA" w:eastAsia="zh-CN"/>
        </w:rPr>
        <w:t>Міський голова</w:t>
      </w:r>
      <w:r w:rsidRPr="00582BDC">
        <w:rPr>
          <w:rFonts w:eastAsia="Times New Roman"/>
          <w:sz w:val="24"/>
          <w:szCs w:val="24"/>
          <w:lang w:val="uk-UA" w:eastAsia="zh-CN"/>
        </w:rPr>
        <w:tab/>
      </w:r>
      <w:r w:rsidRPr="00582BDC">
        <w:rPr>
          <w:rFonts w:eastAsia="Times New Roman"/>
          <w:sz w:val="24"/>
          <w:szCs w:val="24"/>
          <w:lang w:val="uk-UA" w:eastAsia="zh-CN"/>
        </w:rPr>
        <w:tab/>
      </w:r>
      <w:r w:rsidRPr="00582BDC">
        <w:rPr>
          <w:rFonts w:eastAsia="Times New Roman"/>
          <w:sz w:val="24"/>
          <w:szCs w:val="24"/>
          <w:lang w:val="uk-UA" w:eastAsia="zh-CN"/>
        </w:rPr>
        <w:tab/>
      </w:r>
      <w:r w:rsidRPr="00582BDC">
        <w:rPr>
          <w:rFonts w:eastAsia="Times New Roman"/>
          <w:sz w:val="24"/>
          <w:szCs w:val="24"/>
          <w:lang w:val="uk-UA" w:eastAsia="zh-CN"/>
        </w:rPr>
        <w:tab/>
      </w:r>
      <w:r w:rsidRPr="00582BDC">
        <w:rPr>
          <w:rFonts w:eastAsia="Times New Roman"/>
          <w:sz w:val="24"/>
          <w:szCs w:val="24"/>
          <w:lang w:val="uk-UA" w:eastAsia="zh-CN"/>
        </w:rPr>
        <w:tab/>
      </w:r>
      <w:r w:rsidRPr="00582BDC">
        <w:rPr>
          <w:rFonts w:eastAsia="Times New Roman"/>
          <w:sz w:val="24"/>
          <w:szCs w:val="24"/>
          <w:lang w:val="uk-UA" w:eastAsia="zh-CN"/>
        </w:rPr>
        <w:tab/>
        <w:t xml:space="preserve">                          </w:t>
      </w:r>
      <w:r w:rsidRPr="00582BDC">
        <w:rPr>
          <w:rFonts w:eastAsia="Times New Roman"/>
          <w:sz w:val="24"/>
          <w:szCs w:val="24"/>
          <w:lang w:val="uk-UA" w:eastAsia="zh-CN"/>
        </w:rPr>
        <w:tab/>
      </w:r>
      <w:proofErr w:type="spellStart"/>
      <w:r w:rsidRPr="00582BDC">
        <w:rPr>
          <w:rFonts w:eastAsia="Times New Roman"/>
          <w:sz w:val="24"/>
          <w:szCs w:val="24"/>
          <w:lang w:val="uk-UA" w:eastAsia="zh-CN"/>
        </w:rPr>
        <w:t>С.В.Надал</w:t>
      </w:r>
      <w:proofErr w:type="spellEnd"/>
    </w:p>
    <w:p w:rsidR="00205F4D" w:rsidRPr="00582BDC" w:rsidRDefault="00205F4D" w:rsidP="00205F4D">
      <w:pPr>
        <w:jc w:val="both"/>
        <w:rPr>
          <w:lang w:val="uk-UA"/>
        </w:rPr>
      </w:pPr>
    </w:p>
    <w:p w:rsidR="00205F4D" w:rsidRDefault="00205F4D" w:rsidP="00205F4D">
      <w:pPr>
        <w:tabs>
          <w:tab w:val="left" w:pos="5663"/>
        </w:tabs>
        <w:rPr>
          <w:lang w:val="uk-UA"/>
        </w:rPr>
      </w:pPr>
    </w:p>
    <w:p w:rsidR="00205F4D" w:rsidRDefault="00205F4D" w:rsidP="00205F4D">
      <w:pPr>
        <w:tabs>
          <w:tab w:val="left" w:pos="5663"/>
        </w:tabs>
        <w:rPr>
          <w:lang w:val="uk-UA"/>
        </w:rPr>
      </w:pPr>
    </w:p>
    <w:p w:rsidR="00205F4D" w:rsidRDefault="00205F4D" w:rsidP="00205F4D">
      <w:pPr>
        <w:tabs>
          <w:tab w:val="left" w:pos="5663"/>
        </w:tabs>
        <w:rPr>
          <w:lang w:val="uk-UA"/>
        </w:rPr>
      </w:pPr>
    </w:p>
    <w:p w:rsidR="00205F4D" w:rsidRDefault="00205F4D" w:rsidP="00205F4D">
      <w:pPr>
        <w:tabs>
          <w:tab w:val="left" w:pos="5663"/>
        </w:tabs>
        <w:rPr>
          <w:lang w:val="uk-UA"/>
        </w:rPr>
      </w:pPr>
    </w:p>
    <w:p w:rsidR="00205F4D" w:rsidRDefault="00205F4D" w:rsidP="00205F4D">
      <w:pPr>
        <w:tabs>
          <w:tab w:val="left" w:pos="5663"/>
        </w:tabs>
        <w:rPr>
          <w:lang w:val="uk-UA"/>
        </w:rPr>
      </w:pPr>
    </w:p>
    <w:p w:rsidR="00205F4D" w:rsidRPr="00205F4D" w:rsidRDefault="00205F4D" w:rsidP="00205F4D">
      <w:pPr>
        <w:tabs>
          <w:tab w:val="left" w:pos="5663"/>
        </w:tabs>
        <w:rPr>
          <w:lang w:val="uk-UA"/>
        </w:rPr>
      </w:pPr>
    </w:p>
    <w:sectPr w:rsidR="00205F4D" w:rsidRPr="00205F4D" w:rsidSect="0031463F">
      <w:pgSz w:w="11906" w:h="16838"/>
      <w:pgMar w:top="567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76"/>
    <w:rsid w:val="00001DAF"/>
    <w:rsid w:val="001201CC"/>
    <w:rsid w:val="00173964"/>
    <w:rsid w:val="001C030E"/>
    <w:rsid w:val="001C0CBC"/>
    <w:rsid w:val="00205F4D"/>
    <w:rsid w:val="0021611C"/>
    <w:rsid w:val="002A6EE4"/>
    <w:rsid w:val="0031263C"/>
    <w:rsid w:val="0031463F"/>
    <w:rsid w:val="004C3081"/>
    <w:rsid w:val="00591AC9"/>
    <w:rsid w:val="00615DB3"/>
    <w:rsid w:val="006C089A"/>
    <w:rsid w:val="007747F7"/>
    <w:rsid w:val="00826702"/>
    <w:rsid w:val="00864797"/>
    <w:rsid w:val="008978A4"/>
    <w:rsid w:val="008C2717"/>
    <w:rsid w:val="00905F28"/>
    <w:rsid w:val="009F7DBB"/>
    <w:rsid w:val="00A1776F"/>
    <w:rsid w:val="00AD1288"/>
    <w:rsid w:val="00AD67F2"/>
    <w:rsid w:val="00B364B8"/>
    <w:rsid w:val="00B36CD2"/>
    <w:rsid w:val="00B40E93"/>
    <w:rsid w:val="00B505FE"/>
    <w:rsid w:val="00BC6DB2"/>
    <w:rsid w:val="00BD42DF"/>
    <w:rsid w:val="00C63527"/>
    <w:rsid w:val="00C8383D"/>
    <w:rsid w:val="00CB10EB"/>
    <w:rsid w:val="00D46255"/>
    <w:rsid w:val="00E12976"/>
    <w:rsid w:val="00F77921"/>
    <w:rsid w:val="00FF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D2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05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1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05F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Strong"/>
    <w:basedOn w:val="a0"/>
    <w:uiPriority w:val="22"/>
    <w:qFormat/>
    <w:rsid w:val="00B505FE"/>
    <w:rPr>
      <w:b/>
      <w:bCs/>
    </w:rPr>
  </w:style>
  <w:style w:type="paragraph" w:styleId="a7">
    <w:name w:val="Normal (Web)"/>
    <w:basedOn w:val="a"/>
    <w:uiPriority w:val="99"/>
    <w:unhideWhenUsed/>
    <w:rsid w:val="003146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D2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05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1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05F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6">
    <w:name w:val="Strong"/>
    <w:basedOn w:val="a0"/>
    <w:uiPriority w:val="22"/>
    <w:qFormat/>
    <w:rsid w:val="00B505FE"/>
    <w:rPr>
      <w:b/>
      <w:bCs/>
    </w:rPr>
  </w:style>
  <w:style w:type="paragraph" w:styleId="a7">
    <w:name w:val="Normal (Web)"/>
    <w:basedOn w:val="a"/>
    <w:uiPriority w:val="99"/>
    <w:unhideWhenUsed/>
    <w:rsid w:val="003146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d04-Ahtemeychuk</dc:creator>
  <cp:lastModifiedBy>admin</cp:lastModifiedBy>
  <cp:revision>2</cp:revision>
  <cp:lastPrinted>2020-07-27T13:01:00Z</cp:lastPrinted>
  <dcterms:created xsi:type="dcterms:W3CDTF">2020-07-27T13:21:00Z</dcterms:created>
  <dcterms:modified xsi:type="dcterms:W3CDTF">2020-07-27T13:21:00Z</dcterms:modified>
</cp:coreProperties>
</file>