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C09" w:rsidRPr="007E5147" w:rsidRDefault="00405432" w:rsidP="006F74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432">
        <w:rPr>
          <w:rFonts w:ascii="Times New Roman" w:eastAsia="Batang" w:hAnsi="Times New Roman" w:cs="Times New Roman"/>
          <w:noProof/>
          <w:sz w:val="24"/>
          <w:szCs w:val="24"/>
          <w:lang w:val="ru-RU" w:eastAsia="ru-RU"/>
        </w:rPr>
        <w:t xml:space="preserve">                                                     </w:t>
      </w:r>
      <w:r w:rsidR="006F74E5">
        <w:rPr>
          <w:rFonts w:ascii="Times New Roman" w:eastAsia="Batang" w:hAnsi="Times New Roman" w:cs="Times New Roman"/>
          <w:noProof/>
          <w:sz w:val="24"/>
          <w:szCs w:val="24"/>
          <w:lang w:val="ru-RU" w:eastAsia="ru-RU"/>
        </w:rPr>
        <w:tab/>
      </w:r>
      <w:bookmarkStart w:id="0" w:name="_GoBack"/>
      <w:bookmarkEnd w:id="0"/>
      <w:r w:rsidR="00F729D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101D59" w:rsidRPr="007E5147">
        <w:rPr>
          <w:rFonts w:ascii="Times New Roman" w:hAnsi="Times New Roman" w:cs="Times New Roman"/>
          <w:sz w:val="24"/>
          <w:szCs w:val="24"/>
        </w:rPr>
        <w:t>Д</w:t>
      </w:r>
      <w:r w:rsidR="00F071CB" w:rsidRPr="007E5147">
        <w:rPr>
          <w:rFonts w:ascii="Times New Roman" w:hAnsi="Times New Roman" w:cs="Times New Roman"/>
          <w:sz w:val="24"/>
          <w:szCs w:val="24"/>
        </w:rPr>
        <w:t xml:space="preserve">одаток </w:t>
      </w:r>
    </w:p>
    <w:p w:rsidR="003D2C09" w:rsidRPr="007E5147" w:rsidRDefault="003D2C09" w:rsidP="00F729D0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51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до розпорядження міського голови</w:t>
      </w:r>
    </w:p>
    <w:p w:rsidR="003D2C09" w:rsidRPr="007E5147" w:rsidRDefault="003D2C09" w:rsidP="00F729D0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514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40543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7E5147">
        <w:rPr>
          <w:rFonts w:ascii="Times New Roman" w:hAnsi="Times New Roman" w:cs="Times New Roman"/>
          <w:sz w:val="24"/>
          <w:szCs w:val="24"/>
        </w:rPr>
        <w:t xml:space="preserve">від </w:t>
      </w:r>
      <w:r w:rsidR="00405432" w:rsidRPr="006F74E5">
        <w:rPr>
          <w:rFonts w:ascii="Times New Roman" w:hAnsi="Times New Roman" w:cs="Times New Roman"/>
          <w:sz w:val="24"/>
          <w:szCs w:val="24"/>
          <w:lang w:val="ru-RU"/>
        </w:rPr>
        <w:t>25.05.</w:t>
      </w:r>
      <w:r w:rsidRPr="007E5147">
        <w:rPr>
          <w:rFonts w:ascii="Times New Roman" w:hAnsi="Times New Roman" w:cs="Times New Roman"/>
          <w:sz w:val="24"/>
          <w:szCs w:val="24"/>
        </w:rPr>
        <w:t xml:space="preserve">2020 року  № </w:t>
      </w:r>
      <w:r w:rsidR="00405432">
        <w:rPr>
          <w:rFonts w:ascii="Times New Roman" w:hAnsi="Times New Roman" w:cs="Times New Roman"/>
          <w:sz w:val="24"/>
          <w:szCs w:val="24"/>
        </w:rPr>
        <w:t>120</w:t>
      </w:r>
    </w:p>
    <w:p w:rsidR="0017603F" w:rsidRPr="007E5147" w:rsidRDefault="004D5B77" w:rsidP="00F729D0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5147">
        <w:rPr>
          <w:rFonts w:ascii="Times New Roman" w:hAnsi="Times New Roman" w:cs="Times New Roman"/>
          <w:sz w:val="24"/>
          <w:szCs w:val="24"/>
        </w:rPr>
        <w:t>Положення</w:t>
      </w:r>
    </w:p>
    <w:p w:rsidR="004D5B77" w:rsidRPr="007E5147" w:rsidRDefault="004D5B77" w:rsidP="00F729D0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5147">
        <w:rPr>
          <w:rFonts w:ascii="Times New Roman" w:hAnsi="Times New Roman" w:cs="Times New Roman"/>
          <w:sz w:val="24"/>
          <w:szCs w:val="24"/>
        </w:rPr>
        <w:t xml:space="preserve">про здійснення попередньої оплати товарів, робіт і послуг, що закуповуються за бюджетні кошти </w:t>
      </w:r>
    </w:p>
    <w:p w:rsidR="002430B6" w:rsidRPr="007E5147" w:rsidRDefault="002430B6" w:rsidP="00F729D0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B77" w:rsidRPr="007E5147" w:rsidRDefault="004D5B77" w:rsidP="00F729D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5147">
        <w:rPr>
          <w:rFonts w:ascii="Times New Roman" w:hAnsi="Times New Roman" w:cs="Times New Roman"/>
          <w:sz w:val="24"/>
          <w:szCs w:val="24"/>
        </w:rPr>
        <w:t>Положення про здійснення попередньої оплати товарів, робіт і послуг, що закуповуються за бюджетні кошти</w:t>
      </w:r>
      <w:r w:rsidR="00BA51F1" w:rsidRPr="007E5147">
        <w:rPr>
          <w:rFonts w:ascii="Times New Roman" w:hAnsi="Times New Roman" w:cs="Times New Roman"/>
          <w:sz w:val="24"/>
          <w:szCs w:val="24"/>
        </w:rPr>
        <w:t>,</w:t>
      </w:r>
      <w:r w:rsidRPr="007E5147">
        <w:rPr>
          <w:rFonts w:ascii="Times New Roman" w:hAnsi="Times New Roman" w:cs="Times New Roman"/>
          <w:sz w:val="24"/>
          <w:szCs w:val="24"/>
        </w:rPr>
        <w:t xml:space="preserve"> розроблено відповідно до постанови Кабінету Міністрів України від 04.12.2019 року № 1070 «Деякі питання здійснення розпорядниками (одержувачами) бюджетних коштів попередньої оплати товарів, робіт і послуг, що закуповуються за бюджетні кошти».</w:t>
      </w:r>
    </w:p>
    <w:p w:rsidR="004D5B77" w:rsidRPr="007E5147" w:rsidRDefault="004D5B77" w:rsidP="00F729D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5147">
        <w:rPr>
          <w:rFonts w:ascii="Times New Roman" w:hAnsi="Times New Roman" w:cs="Times New Roman"/>
          <w:sz w:val="24"/>
          <w:szCs w:val="24"/>
        </w:rPr>
        <w:t>Мета положення – регламентувати процес здійснення попередньої оплати товарі</w:t>
      </w:r>
      <w:r w:rsidR="00D72547" w:rsidRPr="007E5147">
        <w:rPr>
          <w:rFonts w:ascii="Times New Roman" w:hAnsi="Times New Roman" w:cs="Times New Roman"/>
          <w:sz w:val="24"/>
          <w:szCs w:val="24"/>
        </w:rPr>
        <w:t>в</w:t>
      </w:r>
      <w:r w:rsidRPr="007E5147">
        <w:rPr>
          <w:rFonts w:ascii="Times New Roman" w:hAnsi="Times New Roman" w:cs="Times New Roman"/>
          <w:sz w:val="24"/>
          <w:szCs w:val="24"/>
        </w:rPr>
        <w:t>, робі</w:t>
      </w:r>
      <w:r w:rsidR="00D72547" w:rsidRPr="007E5147">
        <w:rPr>
          <w:rFonts w:ascii="Times New Roman" w:hAnsi="Times New Roman" w:cs="Times New Roman"/>
          <w:sz w:val="24"/>
          <w:szCs w:val="24"/>
        </w:rPr>
        <w:t>т</w:t>
      </w:r>
      <w:r w:rsidRPr="007E5147">
        <w:rPr>
          <w:rFonts w:ascii="Times New Roman" w:hAnsi="Times New Roman" w:cs="Times New Roman"/>
          <w:sz w:val="24"/>
          <w:szCs w:val="24"/>
        </w:rPr>
        <w:t xml:space="preserve"> і послуг, що закуповуються за </w:t>
      </w:r>
      <w:r w:rsidR="00BA51F1" w:rsidRPr="007E5147">
        <w:rPr>
          <w:rFonts w:ascii="Times New Roman" w:hAnsi="Times New Roman" w:cs="Times New Roman"/>
          <w:sz w:val="24"/>
          <w:szCs w:val="24"/>
        </w:rPr>
        <w:t>кошти місцевого бюджету Тернопільської міської територіальної громади.</w:t>
      </w:r>
    </w:p>
    <w:p w:rsidR="00F325F5" w:rsidRPr="007E5147" w:rsidRDefault="00C34A16" w:rsidP="00F729D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5147">
        <w:rPr>
          <w:rFonts w:ascii="Times New Roman" w:hAnsi="Times New Roman" w:cs="Times New Roman"/>
          <w:sz w:val="24"/>
          <w:szCs w:val="24"/>
        </w:rPr>
        <w:t>Установи</w:t>
      </w:r>
      <w:r w:rsidR="00D72547" w:rsidRPr="007E5147">
        <w:rPr>
          <w:rFonts w:ascii="Times New Roman" w:hAnsi="Times New Roman" w:cs="Times New Roman"/>
          <w:sz w:val="24"/>
          <w:szCs w:val="24"/>
        </w:rPr>
        <w:t>ти, що</w:t>
      </w:r>
      <w:r w:rsidR="000320DB" w:rsidRPr="007E5147">
        <w:rPr>
          <w:rFonts w:ascii="Times New Roman" w:hAnsi="Times New Roman" w:cs="Times New Roman"/>
          <w:sz w:val="24"/>
          <w:szCs w:val="24"/>
        </w:rPr>
        <w:t xml:space="preserve"> </w:t>
      </w:r>
      <w:r w:rsidR="00F325F5" w:rsidRPr="007E5147">
        <w:rPr>
          <w:rFonts w:ascii="Times New Roman" w:hAnsi="Times New Roman" w:cs="Times New Roman"/>
          <w:sz w:val="24"/>
          <w:szCs w:val="24"/>
        </w:rPr>
        <w:t>розпорядники</w:t>
      </w:r>
      <w:r w:rsidR="000320DB" w:rsidRPr="007E5147">
        <w:rPr>
          <w:rFonts w:ascii="Times New Roman" w:hAnsi="Times New Roman" w:cs="Times New Roman"/>
          <w:sz w:val="24"/>
          <w:szCs w:val="24"/>
        </w:rPr>
        <w:t xml:space="preserve"> (</w:t>
      </w:r>
      <w:r w:rsidR="00F325F5" w:rsidRPr="007E5147">
        <w:rPr>
          <w:rFonts w:ascii="Times New Roman" w:hAnsi="Times New Roman" w:cs="Times New Roman"/>
          <w:sz w:val="24"/>
          <w:szCs w:val="24"/>
        </w:rPr>
        <w:t>одержувачі</w:t>
      </w:r>
      <w:r w:rsidR="000320DB" w:rsidRPr="007E5147">
        <w:rPr>
          <w:rFonts w:ascii="Times New Roman" w:hAnsi="Times New Roman" w:cs="Times New Roman"/>
          <w:sz w:val="24"/>
          <w:szCs w:val="24"/>
        </w:rPr>
        <w:t>)</w:t>
      </w:r>
      <w:r w:rsidR="00F325F5" w:rsidRPr="007E5147">
        <w:rPr>
          <w:rFonts w:ascii="Times New Roman" w:hAnsi="Times New Roman" w:cs="Times New Roman"/>
          <w:sz w:val="24"/>
          <w:szCs w:val="24"/>
        </w:rPr>
        <w:t xml:space="preserve"> бюджетних коштів у договорах про закупівлю товарів, робіт і послуг за бюджетні кошти можуть передбачати попередню оплату в разі закупівлі:</w:t>
      </w:r>
    </w:p>
    <w:p w:rsidR="00F325F5" w:rsidRPr="007E5147" w:rsidRDefault="00F325F5" w:rsidP="00F729D0">
      <w:pPr>
        <w:pStyle w:val="a3"/>
        <w:numPr>
          <w:ilvl w:val="0"/>
          <w:numId w:val="6"/>
        </w:numPr>
        <w:tabs>
          <w:tab w:val="left" w:pos="-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5147">
        <w:rPr>
          <w:rFonts w:ascii="Times New Roman" w:hAnsi="Times New Roman" w:cs="Times New Roman"/>
          <w:sz w:val="24"/>
          <w:szCs w:val="24"/>
        </w:rPr>
        <w:t xml:space="preserve"> робіт і послуг за поточними видатками - на строк не більше трьох місяців, розмір такої оплати складає до 30 відсотків їх вартості, за винятком:</w:t>
      </w:r>
    </w:p>
    <w:p w:rsidR="00F325F5" w:rsidRPr="007E5147" w:rsidRDefault="00F325F5" w:rsidP="00F729D0">
      <w:pPr>
        <w:pStyle w:val="a3"/>
        <w:numPr>
          <w:ilvl w:val="0"/>
          <w:numId w:val="7"/>
        </w:numPr>
        <w:tabs>
          <w:tab w:val="left" w:pos="-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5147">
        <w:rPr>
          <w:rFonts w:ascii="Times New Roman" w:hAnsi="Times New Roman" w:cs="Times New Roman"/>
          <w:sz w:val="24"/>
          <w:szCs w:val="24"/>
        </w:rPr>
        <w:t>періодичних видань - на строк не більше дванадцяти місяців, розмір такої оплати складає до 100 відсотків їх вартості;</w:t>
      </w:r>
    </w:p>
    <w:p w:rsidR="00545F38" w:rsidRPr="007E5147" w:rsidRDefault="00545F38" w:rsidP="00F729D0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5147">
        <w:rPr>
          <w:rFonts w:ascii="Times New Roman" w:hAnsi="Times New Roman" w:cs="Times New Roman"/>
          <w:sz w:val="24"/>
          <w:szCs w:val="24"/>
        </w:rPr>
        <w:t>виготовлення ключів ЄЦП в розмірі 100</w:t>
      </w:r>
      <w:r w:rsidR="00BA51F1" w:rsidRPr="007E5147">
        <w:rPr>
          <w:rFonts w:ascii="Times New Roman" w:hAnsi="Times New Roman" w:cs="Times New Roman"/>
          <w:sz w:val="24"/>
          <w:szCs w:val="24"/>
        </w:rPr>
        <w:t xml:space="preserve"> відсотків їх вартості;</w:t>
      </w:r>
    </w:p>
    <w:p w:rsidR="00545F38" w:rsidRPr="007E5147" w:rsidRDefault="001645DB" w:rsidP="00F729D0">
      <w:pPr>
        <w:pStyle w:val="a3"/>
        <w:numPr>
          <w:ilvl w:val="0"/>
          <w:numId w:val="7"/>
        </w:numPr>
        <w:tabs>
          <w:tab w:val="left" w:pos="-142"/>
        </w:tabs>
        <w:spacing w:after="0" w:line="240" w:lineRule="auto"/>
        <w:ind w:left="0" w:firstLine="0"/>
        <w:jc w:val="both"/>
        <w:rPr>
          <w:rStyle w:val="rvts11"/>
          <w:rFonts w:ascii="Times New Roman" w:hAnsi="Times New Roman" w:cs="Times New Roman"/>
          <w:color w:val="000000"/>
          <w:sz w:val="24"/>
          <w:szCs w:val="24"/>
        </w:rPr>
      </w:pPr>
      <w:r w:rsidRPr="007E5147">
        <w:rPr>
          <w:rFonts w:ascii="Times New Roman" w:hAnsi="Times New Roman" w:cs="Times New Roman"/>
          <w:sz w:val="24"/>
          <w:szCs w:val="24"/>
        </w:rPr>
        <w:t>комунальних послуг</w:t>
      </w:r>
      <w:r w:rsidR="00F325F5" w:rsidRPr="007E5147">
        <w:rPr>
          <w:rFonts w:ascii="Times New Roman" w:hAnsi="Times New Roman" w:cs="Times New Roman"/>
          <w:sz w:val="24"/>
          <w:szCs w:val="24"/>
        </w:rPr>
        <w:t xml:space="preserve"> - на строк не більше трьох місяців, розмір такої оплати складає до 100</w:t>
      </w:r>
      <w:r w:rsidR="00545F38" w:rsidRPr="007E5147">
        <w:rPr>
          <w:rFonts w:ascii="Times New Roman" w:hAnsi="Times New Roman" w:cs="Times New Roman"/>
          <w:sz w:val="24"/>
          <w:szCs w:val="24"/>
        </w:rPr>
        <w:t xml:space="preserve"> </w:t>
      </w:r>
      <w:r w:rsidR="00F325F5" w:rsidRPr="007E5147">
        <w:rPr>
          <w:rFonts w:ascii="Times New Roman" w:hAnsi="Times New Roman" w:cs="Times New Roman"/>
          <w:sz w:val="24"/>
          <w:szCs w:val="24"/>
        </w:rPr>
        <w:t>відсотків їх вартості;</w:t>
      </w:r>
      <w:r w:rsidR="00545F38" w:rsidRPr="007E5147">
        <w:rPr>
          <w:rStyle w:val="rvts11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325F5" w:rsidRPr="007E5147" w:rsidRDefault="00545F38" w:rsidP="00F729D0">
      <w:pPr>
        <w:pStyle w:val="a3"/>
        <w:numPr>
          <w:ilvl w:val="0"/>
          <w:numId w:val="7"/>
        </w:numPr>
        <w:tabs>
          <w:tab w:val="left" w:pos="-142"/>
        </w:tabs>
        <w:spacing w:after="0" w:line="240" w:lineRule="auto"/>
        <w:ind w:left="0" w:firstLine="0"/>
        <w:jc w:val="both"/>
        <w:rPr>
          <w:rStyle w:val="rvts11"/>
          <w:rFonts w:ascii="Times New Roman" w:hAnsi="Times New Roman" w:cs="Times New Roman"/>
          <w:color w:val="000000"/>
          <w:sz w:val="24"/>
          <w:szCs w:val="24"/>
        </w:rPr>
      </w:pPr>
      <w:r w:rsidRPr="007E5147">
        <w:rPr>
          <w:rStyle w:val="rvts11"/>
          <w:rFonts w:ascii="Times New Roman" w:hAnsi="Times New Roman" w:cs="Times New Roman"/>
          <w:color w:val="000000"/>
          <w:sz w:val="24"/>
          <w:szCs w:val="24"/>
        </w:rPr>
        <w:t>участі у семінарах, навчання з підвищення кваліфікації – до 100 відсотків їх вартості;</w:t>
      </w:r>
    </w:p>
    <w:p w:rsidR="00F325F5" w:rsidRPr="007E5147" w:rsidRDefault="00F325F5" w:rsidP="00F729D0">
      <w:pPr>
        <w:pStyle w:val="a3"/>
        <w:numPr>
          <w:ilvl w:val="0"/>
          <w:numId w:val="6"/>
        </w:numPr>
        <w:tabs>
          <w:tab w:val="left" w:pos="-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5147">
        <w:rPr>
          <w:rFonts w:ascii="Times New Roman" w:hAnsi="Times New Roman" w:cs="Times New Roman"/>
          <w:sz w:val="24"/>
          <w:szCs w:val="24"/>
        </w:rPr>
        <w:t xml:space="preserve"> робіт і послуг за капітальними видатками – на строк не більше трьох місяців, розмір такої оплати складає до 30 відсотків їх вартості</w:t>
      </w:r>
      <w:r w:rsidR="007E5147">
        <w:rPr>
          <w:rFonts w:ascii="Times New Roman" w:hAnsi="Times New Roman" w:cs="Times New Roman"/>
          <w:sz w:val="24"/>
          <w:szCs w:val="24"/>
        </w:rPr>
        <w:t>.</w:t>
      </w:r>
    </w:p>
    <w:p w:rsidR="001F575B" w:rsidRPr="007E5147" w:rsidRDefault="001F575B" w:rsidP="00F729D0">
      <w:pPr>
        <w:pStyle w:val="rvps35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rStyle w:val="rvts11"/>
          <w:color w:val="000000"/>
        </w:rPr>
      </w:pPr>
      <w:proofErr w:type="spellStart"/>
      <w:r w:rsidRPr="007E5147">
        <w:rPr>
          <w:rStyle w:val="rvts11"/>
          <w:color w:val="000000"/>
        </w:rPr>
        <w:t>Кількість</w:t>
      </w:r>
      <w:proofErr w:type="spellEnd"/>
      <w:r w:rsidRPr="007E5147">
        <w:rPr>
          <w:rStyle w:val="rvts11"/>
          <w:color w:val="000000"/>
        </w:rPr>
        <w:t xml:space="preserve"> </w:t>
      </w:r>
      <w:proofErr w:type="spellStart"/>
      <w:r w:rsidRPr="007E5147">
        <w:rPr>
          <w:rStyle w:val="rvts11"/>
          <w:color w:val="000000"/>
        </w:rPr>
        <w:t>платежів</w:t>
      </w:r>
      <w:proofErr w:type="spellEnd"/>
      <w:r w:rsidRPr="007E5147">
        <w:rPr>
          <w:rStyle w:val="rvts11"/>
          <w:color w:val="000000"/>
        </w:rPr>
        <w:t xml:space="preserve"> з </w:t>
      </w:r>
      <w:proofErr w:type="spellStart"/>
      <w:r w:rsidRPr="007E5147">
        <w:rPr>
          <w:rStyle w:val="rvts11"/>
          <w:color w:val="000000"/>
        </w:rPr>
        <w:t>попередньої</w:t>
      </w:r>
      <w:proofErr w:type="spellEnd"/>
      <w:r w:rsidRPr="007E5147">
        <w:rPr>
          <w:rStyle w:val="rvts11"/>
          <w:color w:val="000000"/>
        </w:rPr>
        <w:t xml:space="preserve"> оплати в межах строку – один.</w:t>
      </w:r>
    </w:p>
    <w:p w:rsidR="00B7660D" w:rsidRPr="007E5147" w:rsidRDefault="002430B6" w:rsidP="00F729D0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5147">
        <w:rPr>
          <w:rFonts w:ascii="Times New Roman" w:hAnsi="Times New Roman" w:cs="Times New Roman"/>
          <w:sz w:val="24"/>
          <w:szCs w:val="24"/>
        </w:rPr>
        <w:t xml:space="preserve">Виходячи із необхідності, що обґрунтовується, зокрема, реальним станом поставки товару, виконання робіт, надання послуг, помісячним розподілом бюджетних асигнувань, сезонністю робіт, циклом виробництва, </w:t>
      </w:r>
      <w:r w:rsidR="00F729D0">
        <w:rPr>
          <w:rFonts w:ascii="Times New Roman" w:hAnsi="Times New Roman" w:cs="Times New Roman"/>
          <w:sz w:val="24"/>
          <w:szCs w:val="24"/>
        </w:rPr>
        <w:t xml:space="preserve">головні </w:t>
      </w:r>
      <w:r w:rsidRPr="007E5147">
        <w:rPr>
          <w:rFonts w:ascii="Times New Roman" w:hAnsi="Times New Roman" w:cs="Times New Roman"/>
          <w:sz w:val="24"/>
          <w:szCs w:val="24"/>
        </w:rPr>
        <w:t xml:space="preserve">розпорядники </w:t>
      </w:r>
      <w:r w:rsidR="00BA51F1" w:rsidRPr="007E5147">
        <w:rPr>
          <w:rFonts w:ascii="Times New Roman" w:hAnsi="Times New Roman" w:cs="Times New Roman"/>
          <w:sz w:val="24"/>
          <w:szCs w:val="24"/>
        </w:rPr>
        <w:t>бюджетних коштів</w:t>
      </w:r>
      <w:r w:rsidRPr="007E5147">
        <w:rPr>
          <w:rFonts w:ascii="Times New Roman" w:hAnsi="Times New Roman" w:cs="Times New Roman"/>
          <w:sz w:val="24"/>
          <w:szCs w:val="24"/>
        </w:rPr>
        <w:t xml:space="preserve"> у договорах про закупівлю товарів, робіт і послуг за бюджетні кошти можуть передбачати інший розмір</w:t>
      </w:r>
      <w:r w:rsidR="00017AB9" w:rsidRPr="007E5147">
        <w:rPr>
          <w:rFonts w:ascii="Times New Roman" w:hAnsi="Times New Roman" w:cs="Times New Roman"/>
          <w:sz w:val="24"/>
          <w:szCs w:val="24"/>
        </w:rPr>
        <w:t>,</w:t>
      </w:r>
      <w:r w:rsidRPr="007E5147">
        <w:rPr>
          <w:rFonts w:ascii="Times New Roman" w:hAnsi="Times New Roman" w:cs="Times New Roman"/>
          <w:sz w:val="24"/>
          <w:szCs w:val="24"/>
        </w:rPr>
        <w:t xml:space="preserve"> строк попередньої оплати  та кількість платежів попередньої  оплати за </w:t>
      </w:r>
      <w:r w:rsidR="00F729D0">
        <w:rPr>
          <w:rFonts w:ascii="Times New Roman" w:hAnsi="Times New Roman" w:cs="Times New Roman"/>
          <w:sz w:val="24"/>
          <w:szCs w:val="24"/>
        </w:rPr>
        <w:t>рішенням виконавчого комітету</w:t>
      </w:r>
      <w:r w:rsidRPr="007E5147">
        <w:rPr>
          <w:rFonts w:ascii="Times New Roman" w:hAnsi="Times New Roman" w:cs="Times New Roman"/>
          <w:sz w:val="24"/>
          <w:szCs w:val="24"/>
        </w:rPr>
        <w:t>.</w:t>
      </w:r>
    </w:p>
    <w:p w:rsidR="00123B2F" w:rsidRPr="007E5147" w:rsidRDefault="001F575B" w:rsidP="00F729D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5147">
        <w:rPr>
          <w:rFonts w:ascii="Times New Roman" w:hAnsi="Times New Roman" w:cs="Times New Roman"/>
          <w:sz w:val="24"/>
          <w:szCs w:val="24"/>
        </w:rPr>
        <w:t>П</w:t>
      </w:r>
      <w:r w:rsidR="00123B2F" w:rsidRPr="007E5147">
        <w:rPr>
          <w:rFonts w:ascii="Times New Roman" w:hAnsi="Times New Roman" w:cs="Times New Roman"/>
          <w:sz w:val="24"/>
          <w:szCs w:val="24"/>
        </w:rPr>
        <w:t>опередня оплата розпорядниками (одержувачами) бюджетних коштів за капітальними видатками та державними контрактами здійснюється шляхом спрямування бюджетних коштів виконавцям робіт, постачальникам товарів і надавачам послуг (крім нерезидентів) на небюджетні рахунки, відкриті на їх ім’я в органах Державної казначейської служби у встановленому законодавством порядку, з подальшим використанням зазначених коштів виконавцями робіт, постачальниками товарів і надавачами послуг виключно з таких рахунків на цілі, визначені договорами про закупівлю товарів, робіт і послуг, з наданням підтвердних документів органам Державної казначейської</w:t>
      </w:r>
      <w:r w:rsidR="00E8683E" w:rsidRPr="007E5147">
        <w:rPr>
          <w:rFonts w:ascii="Times New Roman" w:hAnsi="Times New Roman" w:cs="Times New Roman"/>
          <w:sz w:val="24"/>
          <w:szCs w:val="24"/>
        </w:rPr>
        <w:t xml:space="preserve"> служби для здійснення платежів.</w:t>
      </w:r>
    </w:p>
    <w:p w:rsidR="00101D59" w:rsidRPr="007E5147" w:rsidRDefault="00101D59" w:rsidP="00F729D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5147">
        <w:rPr>
          <w:rFonts w:ascii="Times New Roman" w:hAnsi="Times New Roman" w:cs="Times New Roman"/>
          <w:sz w:val="24"/>
          <w:szCs w:val="24"/>
        </w:rPr>
        <w:t xml:space="preserve"> </w:t>
      </w:r>
      <w:r w:rsidR="00BA51F1" w:rsidRPr="007E5147">
        <w:rPr>
          <w:rFonts w:ascii="Times New Roman" w:hAnsi="Times New Roman" w:cs="Times New Roman"/>
          <w:sz w:val="24"/>
          <w:szCs w:val="24"/>
        </w:rPr>
        <w:t>Р</w:t>
      </w:r>
      <w:r w:rsidRPr="007E5147">
        <w:rPr>
          <w:rFonts w:ascii="Times New Roman" w:hAnsi="Times New Roman" w:cs="Times New Roman"/>
          <w:sz w:val="24"/>
          <w:szCs w:val="24"/>
        </w:rPr>
        <w:t xml:space="preserve">озпорядникам </w:t>
      </w:r>
      <w:r w:rsidR="00BA51F1" w:rsidRPr="007E5147">
        <w:rPr>
          <w:rFonts w:ascii="Times New Roman" w:hAnsi="Times New Roman" w:cs="Times New Roman"/>
          <w:sz w:val="24"/>
          <w:szCs w:val="24"/>
        </w:rPr>
        <w:t>(одержувачам)</w:t>
      </w:r>
      <w:r w:rsidRPr="007E5147">
        <w:rPr>
          <w:rFonts w:ascii="Times New Roman" w:hAnsi="Times New Roman" w:cs="Times New Roman"/>
          <w:sz w:val="24"/>
          <w:szCs w:val="24"/>
        </w:rPr>
        <w:t xml:space="preserve"> бюджетних коштів не здійснювати платежі з попередньої оплати виконавцям робіт, постачальникам товарів і надавачам послуг, якими порушено умови договорів щодо попередньої оплати товарів, робіт і послуг, що закуповуються за бюджетні кошти, укладених із розпорядниками </w:t>
      </w:r>
      <w:r w:rsidR="00BA51F1" w:rsidRPr="007E5147">
        <w:rPr>
          <w:rFonts w:ascii="Times New Roman" w:hAnsi="Times New Roman" w:cs="Times New Roman"/>
          <w:sz w:val="24"/>
          <w:szCs w:val="24"/>
        </w:rPr>
        <w:t>(од</w:t>
      </w:r>
      <w:r w:rsidRPr="007E5147">
        <w:rPr>
          <w:rFonts w:ascii="Times New Roman" w:hAnsi="Times New Roman" w:cs="Times New Roman"/>
          <w:sz w:val="24"/>
          <w:szCs w:val="24"/>
        </w:rPr>
        <w:t>ержувачами</w:t>
      </w:r>
      <w:r w:rsidR="00BA51F1" w:rsidRPr="007E5147">
        <w:rPr>
          <w:rFonts w:ascii="Times New Roman" w:hAnsi="Times New Roman" w:cs="Times New Roman"/>
          <w:sz w:val="24"/>
          <w:szCs w:val="24"/>
        </w:rPr>
        <w:t>)</w:t>
      </w:r>
      <w:r w:rsidRPr="007E5147">
        <w:rPr>
          <w:rFonts w:ascii="Times New Roman" w:hAnsi="Times New Roman" w:cs="Times New Roman"/>
          <w:sz w:val="24"/>
          <w:szCs w:val="24"/>
        </w:rPr>
        <w:t xml:space="preserve"> бюджетних коштів у мережі безпосереднього головного розпорядника бюджетних коштів.</w:t>
      </w:r>
    </w:p>
    <w:p w:rsidR="00021642" w:rsidRPr="007E5147" w:rsidRDefault="004D5B67" w:rsidP="00F729D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5147">
        <w:rPr>
          <w:rFonts w:ascii="Times New Roman" w:hAnsi="Times New Roman" w:cs="Times New Roman"/>
          <w:sz w:val="24"/>
          <w:szCs w:val="24"/>
        </w:rPr>
        <w:t>Р</w:t>
      </w:r>
      <w:r w:rsidR="00021642" w:rsidRPr="007E5147">
        <w:rPr>
          <w:rFonts w:ascii="Times New Roman" w:hAnsi="Times New Roman" w:cs="Times New Roman"/>
          <w:sz w:val="24"/>
          <w:szCs w:val="24"/>
        </w:rPr>
        <w:t xml:space="preserve">озпорядники </w:t>
      </w:r>
      <w:r w:rsidRPr="007E5147">
        <w:rPr>
          <w:rFonts w:ascii="Times New Roman" w:hAnsi="Times New Roman" w:cs="Times New Roman"/>
          <w:sz w:val="24"/>
          <w:szCs w:val="24"/>
        </w:rPr>
        <w:t>(</w:t>
      </w:r>
      <w:r w:rsidR="00021642" w:rsidRPr="007E5147">
        <w:rPr>
          <w:rFonts w:ascii="Times New Roman" w:hAnsi="Times New Roman" w:cs="Times New Roman"/>
          <w:sz w:val="24"/>
          <w:szCs w:val="24"/>
        </w:rPr>
        <w:t>одержувачі</w:t>
      </w:r>
      <w:r w:rsidRPr="007E5147">
        <w:rPr>
          <w:rFonts w:ascii="Times New Roman" w:hAnsi="Times New Roman" w:cs="Times New Roman"/>
          <w:sz w:val="24"/>
          <w:szCs w:val="24"/>
        </w:rPr>
        <w:t>)</w:t>
      </w:r>
      <w:r w:rsidR="00021642" w:rsidRPr="007E5147">
        <w:rPr>
          <w:rFonts w:ascii="Times New Roman" w:hAnsi="Times New Roman" w:cs="Times New Roman"/>
          <w:sz w:val="24"/>
          <w:szCs w:val="24"/>
        </w:rPr>
        <w:t xml:space="preserve"> бюджетних коштів </w:t>
      </w:r>
      <w:r w:rsidRPr="007E5147">
        <w:rPr>
          <w:rFonts w:ascii="Times New Roman" w:hAnsi="Times New Roman" w:cs="Times New Roman"/>
          <w:sz w:val="24"/>
          <w:szCs w:val="24"/>
        </w:rPr>
        <w:t xml:space="preserve">вживають заходи для </w:t>
      </w:r>
      <w:r w:rsidR="00021642" w:rsidRPr="007E5147">
        <w:rPr>
          <w:rFonts w:ascii="Times New Roman" w:hAnsi="Times New Roman" w:cs="Times New Roman"/>
          <w:sz w:val="24"/>
          <w:szCs w:val="24"/>
        </w:rPr>
        <w:t xml:space="preserve"> </w:t>
      </w:r>
      <w:r w:rsidR="007D26DE" w:rsidRPr="007E5147">
        <w:rPr>
          <w:rFonts w:ascii="Times New Roman" w:hAnsi="Times New Roman" w:cs="Times New Roman"/>
          <w:sz w:val="24"/>
          <w:szCs w:val="24"/>
        </w:rPr>
        <w:t>повернення після закінчення строку, визначеного у договорі про закупівлю товарів, робіт і послуг, виконавцями робіт, постачальниками товарів і надавачами послуг невикористаних сум попередньої оплати та застосування штрафних санкцій у разі невчасного повернення таких коштів</w:t>
      </w:r>
      <w:r w:rsidR="002430B6" w:rsidRPr="007E5147">
        <w:rPr>
          <w:rFonts w:ascii="Times New Roman" w:hAnsi="Times New Roman" w:cs="Times New Roman"/>
          <w:sz w:val="24"/>
          <w:szCs w:val="24"/>
        </w:rPr>
        <w:t>.</w:t>
      </w:r>
    </w:p>
    <w:p w:rsidR="00545F38" w:rsidRPr="007E5147" w:rsidRDefault="00545F38" w:rsidP="00F729D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5147">
        <w:rPr>
          <w:rFonts w:ascii="Times New Roman" w:hAnsi="Times New Roman" w:cs="Times New Roman"/>
          <w:sz w:val="24"/>
          <w:szCs w:val="24"/>
        </w:rPr>
        <w:t>Г</w:t>
      </w:r>
      <w:r w:rsidR="00021642" w:rsidRPr="007E5147">
        <w:rPr>
          <w:rFonts w:ascii="Times New Roman" w:hAnsi="Times New Roman" w:cs="Times New Roman"/>
          <w:sz w:val="24"/>
          <w:szCs w:val="24"/>
        </w:rPr>
        <w:t xml:space="preserve">оловним розпорядникам бюджетних коштів </w:t>
      </w:r>
      <w:r w:rsidR="00853ED2">
        <w:rPr>
          <w:rFonts w:ascii="Times New Roman" w:hAnsi="Times New Roman" w:cs="Times New Roman"/>
          <w:sz w:val="24"/>
          <w:szCs w:val="24"/>
        </w:rPr>
        <w:t>вживають</w:t>
      </w:r>
      <w:r w:rsidR="00021642" w:rsidRPr="007E5147">
        <w:rPr>
          <w:rFonts w:ascii="Times New Roman" w:hAnsi="Times New Roman" w:cs="Times New Roman"/>
          <w:sz w:val="24"/>
          <w:szCs w:val="24"/>
        </w:rPr>
        <w:t xml:space="preserve"> заходи щодо виявлення виконавців робіт, постачальників товарів і надавачів послуг, якими порушено умови договорів, укладених із</w:t>
      </w:r>
      <w:r w:rsidRPr="007E5147">
        <w:rPr>
          <w:rFonts w:ascii="Times New Roman" w:hAnsi="Times New Roman" w:cs="Times New Roman"/>
          <w:sz w:val="24"/>
          <w:szCs w:val="24"/>
        </w:rPr>
        <w:t xml:space="preserve"> </w:t>
      </w:r>
      <w:r w:rsidR="00021642" w:rsidRPr="007E5147">
        <w:rPr>
          <w:rFonts w:ascii="Times New Roman" w:hAnsi="Times New Roman" w:cs="Times New Roman"/>
          <w:sz w:val="24"/>
          <w:szCs w:val="24"/>
        </w:rPr>
        <w:t>розпорядниками</w:t>
      </w:r>
      <w:r w:rsidR="004D5B67" w:rsidRPr="007E5147">
        <w:rPr>
          <w:rFonts w:ascii="Times New Roman" w:hAnsi="Times New Roman" w:cs="Times New Roman"/>
          <w:sz w:val="24"/>
          <w:szCs w:val="24"/>
        </w:rPr>
        <w:t xml:space="preserve"> (</w:t>
      </w:r>
      <w:r w:rsidR="00021642" w:rsidRPr="007E5147">
        <w:rPr>
          <w:rFonts w:ascii="Times New Roman" w:hAnsi="Times New Roman" w:cs="Times New Roman"/>
          <w:sz w:val="24"/>
          <w:szCs w:val="24"/>
        </w:rPr>
        <w:t>одержувачами</w:t>
      </w:r>
      <w:r w:rsidR="004D5B67" w:rsidRPr="007E5147">
        <w:rPr>
          <w:rFonts w:ascii="Times New Roman" w:hAnsi="Times New Roman" w:cs="Times New Roman"/>
          <w:sz w:val="24"/>
          <w:szCs w:val="24"/>
        </w:rPr>
        <w:t>)</w:t>
      </w:r>
      <w:r w:rsidR="00021642" w:rsidRPr="007E5147">
        <w:rPr>
          <w:rFonts w:ascii="Times New Roman" w:hAnsi="Times New Roman" w:cs="Times New Roman"/>
          <w:sz w:val="24"/>
          <w:szCs w:val="24"/>
        </w:rPr>
        <w:t xml:space="preserve"> бюджетних коштів, діяльність яких </w:t>
      </w:r>
      <w:r w:rsidR="00021642" w:rsidRPr="007E5147">
        <w:rPr>
          <w:rFonts w:ascii="Times New Roman" w:hAnsi="Times New Roman" w:cs="Times New Roman"/>
          <w:sz w:val="24"/>
          <w:szCs w:val="24"/>
        </w:rPr>
        <w:lastRenderedPageBreak/>
        <w:t>координується через них та які отримують бюджетні кошти на виконання бюджетних програм, щодо попередньої оплати товарів, робіт і послуг, що закуповуються за бюджетні кошти.</w:t>
      </w:r>
    </w:p>
    <w:p w:rsidR="00021642" w:rsidRPr="007E5147" w:rsidRDefault="00545F38" w:rsidP="00F729D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147">
        <w:rPr>
          <w:rFonts w:ascii="Times New Roman" w:hAnsi="Times New Roman" w:cs="Times New Roman"/>
          <w:sz w:val="24"/>
          <w:szCs w:val="24"/>
        </w:rPr>
        <w:t xml:space="preserve">8. </w:t>
      </w:r>
      <w:r w:rsidR="00021642" w:rsidRPr="007E5147">
        <w:rPr>
          <w:rFonts w:ascii="Times New Roman" w:hAnsi="Times New Roman" w:cs="Times New Roman"/>
          <w:sz w:val="24"/>
          <w:szCs w:val="24"/>
        </w:rPr>
        <w:t>Головні розпорядники бюджетних коштів забезпечують ефективне, результативне і цільове використання бюджетних коштів відповідно до вимог</w:t>
      </w:r>
      <w:r w:rsidRPr="007E5147">
        <w:rPr>
          <w:rFonts w:ascii="Times New Roman" w:hAnsi="Times New Roman" w:cs="Times New Roman"/>
          <w:sz w:val="24"/>
          <w:szCs w:val="24"/>
        </w:rPr>
        <w:t xml:space="preserve"> </w:t>
      </w:r>
      <w:r w:rsidR="00021642" w:rsidRPr="007E5147">
        <w:rPr>
          <w:rFonts w:ascii="Times New Roman" w:hAnsi="Times New Roman" w:cs="Times New Roman"/>
          <w:sz w:val="24"/>
          <w:szCs w:val="24"/>
        </w:rPr>
        <w:t>Бюджетного кодексу України.</w:t>
      </w:r>
    </w:p>
    <w:p w:rsidR="00F13AF0" w:rsidRDefault="00545F38" w:rsidP="00F729D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147">
        <w:rPr>
          <w:rFonts w:ascii="Times New Roman" w:hAnsi="Times New Roman" w:cs="Times New Roman"/>
          <w:sz w:val="24"/>
          <w:szCs w:val="24"/>
        </w:rPr>
        <w:t>9.</w:t>
      </w:r>
      <w:r w:rsidR="004D5B67" w:rsidRPr="007E5147">
        <w:rPr>
          <w:rFonts w:ascii="Times New Roman" w:hAnsi="Times New Roman" w:cs="Times New Roman"/>
          <w:sz w:val="24"/>
          <w:szCs w:val="24"/>
        </w:rPr>
        <w:t xml:space="preserve"> </w:t>
      </w:r>
      <w:r w:rsidR="007D26DE" w:rsidRPr="007E5147">
        <w:rPr>
          <w:rFonts w:ascii="Times New Roman" w:hAnsi="Times New Roman" w:cs="Times New Roman"/>
          <w:sz w:val="24"/>
          <w:szCs w:val="24"/>
        </w:rPr>
        <w:t>Це Положення набирає чинності з дня його затвердження розпорядженням міського голови Тернопільської міської ради.</w:t>
      </w:r>
    </w:p>
    <w:p w:rsidR="00F729D0" w:rsidRDefault="00F729D0" w:rsidP="00F729D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9D0" w:rsidRDefault="00F729D0" w:rsidP="00F729D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9D0" w:rsidRDefault="00F729D0" w:rsidP="00F729D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9D0" w:rsidRDefault="00F729D0" w:rsidP="00F729D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9D0" w:rsidRDefault="00F729D0" w:rsidP="00F729D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9D0" w:rsidRDefault="00F729D0" w:rsidP="00F729D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9D0" w:rsidRDefault="00F729D0" w:rsidP="00F729D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9D0" w:rsidRPr="007E5147" w:rsidRDefault="00F729D0" w:rsidP="00F729D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2F2" w:rsidRPr="007E5147" w:rsidRDefault="00F13AF0" w:rsidP="00F729D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147">
        <w:rPr>
          <w:rFonts w:ascii="Times New Roman" w:hAnsi="Times New Roman" w:cs="Times New Roman"/>
          <w:sz w:val="24"/>
          <w:szCs w:val="24"/>
        </w:rPr>
        <w:t xml:space="preserve">Міський голова                                                                </w:t>
      </w:r>
      <w:r w:rsidR="007E5147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7E5147">
        <w:rPr>
          <w:rFonts w:ascii="Times New Roman" w:hAnsi="Times New Roman" w:cs="Times New Roman"/>
          <w:sz w:val="24"/>
          <w:szCs w:val="24"/>
        </w:rPr>
        <w:t xml:space="preserve">  С.В. </w:t>
      </w:r>
      <w:proofErr w:type="spellStart"/>
      <w:r w:rsidRPr="007E5147">
        <w:rPr>
          <w:rFonts w:ascii="Times New Roman" w:hAnsi="Times New Roman" w:cs="Times New Roman"/>
          <w:sz w:val="24"/>
          <w:szCs w:val="24"/>
        </w:rPr>
        <w:t>Надал</w:t>
      </w:r>
      <w:proofErr w:type="spellEnd"/>
      <w:r w:rsidRPr="007E5147">
        <w:rPr>
          <w:rFonts w:ascii="Times New Roman" w:hAnsi="Times New Roman" w:cs="Times New Roman"/>
          <w:sz w:val="24"/>
          <w:szCs w:val="24"/>
        </w:rPr>
        <w:t xml:space="preserve">           </w:t>
      </w:r>
    </w:p>
    <w:sectPr w:rsidR="009562F2" w:rsidRPr="007E5147" w:rsidSect="00F729D0">
      <w:pgSz w:w="11906" w:h="16838"/>
      <w:pgMar w:top="851" w:right="70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D6935"/>
    <w:multiLevelType w:val="hybridMultilevel"/>
    <w:tmpl w:val="6C0440F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16113D38"/>
    <w:multiLevelType w:val="hybridMultilevel"/>
    <w:tmpl w:val="2A1E2830"/>
    <w:lvl w:ilvl="0" w:tplc="47D417E6">
      <w:start w:val="4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09137A2"/>
    <w:multiLevelType w:val="multilevel"/>
    <w:tmpl w:val="45F8CD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471129BE"/>
    <w:multiLevelType w:val="hybridMultilevel"/>
    <w:tmpl w:val="3970EE46"/>
    <w:lvl w:ilvl="0" w:tplc="6FAA530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3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5F1FA5"/>
    <w:multiLevelType w:val="hybridMultilevel"/>
    <w:tmpl w:val="D0B2FD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2D67C51"/>
    <w:multiLevelType w:val="hybridMultilevel"/>
    <w:tmpl w:val="4B02E832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63C13C29"/>
    <w:multiLevelType w:val="hybridMultilevel"/>
    <w:tmpl w:val="C70CD0F4"/>
    <w:lvl w:ilvl="0" w:tplc="CF740F7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B77"/>
    <w:rsid w:val="00017AB9"/>
    <w:rsid w:val="00021642"/>
    <w:rsid w:val="000320DB"/>
    <w:rsid w:val="000952C6"/>
    <w:rsid w:val="0009745A"/>
    <w:rsid w:val="00101D59"/>
    <w:rsid w:val="00123B2F"/>
    <w:rsid w:val="001645DB"/>
    <w:rsid w:val="0017603F"/>
    <w:rsid w:val="001F575B"/>
    <w:rsid w:val="002430B6"/>
    <w:rsid w:val="0038052A"/>
    <w:rsid w:val="003D2C09"/>
    <w:rsid w:val="00405432"/>
    <w:rsid w:val="004371CA"/>
    <w:rsid w:val="004529A6"/>
    <w:rsid w:val="00482157"/>
    <w:rsid w:val="004D5B67"/>
    <w:rsid w:val="004D5B77"/>
    <w:rsid w:val="00545F38"/>
    <w:rsid w:val="005F429B"/>
    <w:rsid w:val="00645040"/>
    <w:rsid w:val="006F74E5"/>
    <w:rsid w:val="007D26DE"/>
    <w:rsid w:val="007E5147"/>
    <w:rsid w:val="00853ED2"/>
    <w:rsid w:val="00870549"/>
    <w:rsid w:val="00895013"/>
    <w:rsid w:val="008C6170"/>
    <w:rsid w:val="009562F2"/>
    <w:rsid w:val="009A2373"/>
    <w:rsid w:val="00AA3815"/>
    <w:rsid w:val="00B7660D"/>
    <w:rsid w:val="00BA51F1"/>
    <w:rsid w:val="00BB127E"/>
    <w:rsid w:val="00C23426"/>
    <w:rsid w:val="00C34A16"/>
    <w:rsid w:val="00C5023F"/>
    <w:rsid w:val="00CC5C5B"/>
    <w:rsid w:val="00D72547"/>
    <w:rsid w:val="00D84BC4"/>
    <w:rsid w:val="00E8683E"/>
    <w:rsid w:val="00EE01FB"/>
    <w:rsid w:val="00F071CB"/>
    <w:rsid w:val="00F13AF0"/>
    <w:rsid w:val="00F325F5"/>
    <w:rsid w:val="00F64C42"/>
    <w:rsid w:val="00F729D0"/>
    <w:rsid w:val="00FD3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79BDC"/>
  <w15:docId w15:val="{37CA72D3-6CDF-4C9D-BE91-05F4F87BE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B7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23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7">
    <w:name w:val="rvps27"/>
    <w:basedOn w:val="a"/>
    <w:rsid w:val="001F5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11">
    <w:name w:val="rvts11"/>
    <w:basedOn w:val="a0"/>
    <w:rsid w:val="001F575B"/>
  </w:style>
  <w:style w:type="paragraph" w:customStyle="1" w:styleId="rvps28">
    <w:name w:val="rvps28"/>
    <w:basedOn w:val="a"/>
    <w:rsid w:val="001F5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9">
    <w:name w:val="rvps29"/>
    <w:basedOn w:val="a"/>
    <w:rsid w:val="001F5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30">
    <w:name w:val="rvps30"/>
    <w:basedOn w:val="a"/>
    <w:rsid w:val="001F5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31">
    <w:name w:val="rvps31"/>
    <w:basedOn w:val="a"/>
    <w:rsid w:val="001F5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32">
    <w:name w:val="rvps32"/>
    <w:basedOn w:val="a"/>
    <w:rsid w:val="001F5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33">
    <w:name w:val="rvps33"/>
    <w:basedOn w:val="a"/>
    <w:rsid w:val="001F5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34">
    <w:name w:val="rvps34"/>
    <w:basedOn w:val="a"/>
    <w:rsid w:val="001F5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35">
    <w:name w:val="rvps35"/>
    <w:basedOn w:val="a"/>
    <w:rsid w:val="001F5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164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45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0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2889</Words>
  <Characters>1647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d05-Denusyk</dc:creator>
  <cp:lastModifiedBy>Maria Pogrizhuk</cp:lastModifiedBy>
  <cp:revision>2</cp:revision>
  <cp:lastPrinted>2020-05-05T07:22:00Z</cp:lastPrinted>
  <dcterms:created xsi:type="dcterms:W3CDTF">2020-05-25T06:17:00Z</dcterms:created>
  <dcterms:modified xsi:type="dcterms:W3CDTF">2020-05-25T06:17:00Z</dcterms:modified>
</cp:coreProperties>
</file>