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19" w:rsidRDefault="006A4119" w:rsidP="006A4119">
      <w:pPr>
        <w:pStyle w:val="rvps14"/>
        <w:rPr>
          <w:rStyle w:val="rvts9"/>
        </w:rPr>
      </w:pPr>
      <w:r>
        <w:rPr>
          <w:rStyle w:val="rvts9"/>
        </w:rPr>
        <w:t xml:space="preserve">                                                                                                                   ЗАТВЕРДЖЕНО</w:t>
      </w:r>
      <w:r>
        <w:t xml:space="preserve"> </w:t>
      </w:r>
      <w:r>
        <w:br/>
        <w:t xml:space="preserve">                                                                                                              </w:t>
      </w:r>
      <w:r>
        <w:rPr>
          <w:rStyle w:val="rvts9"/>
        </w:rPr>
        <w:t>Наказ Міністерства</w:t>
      </w:r>
      <w:r>
        <w:t xml:space="preserve"> </w:t>
      </w:r>
      <w:r>
        <w:br/>
        <w:t xml:space="preserve">                                                                                                              </w:t>
      </w:r>
      <w:r>
        <w:rPr>
          <w:rStyle w:val="rvts9"/>
        </w:rPr>
        <w:t>економічного розвитку</w:t>
      </w:r>
      <w:r>
        <w:t xml:space="preserve"> </w:t>
      </w:r>
      <w:r>
        <w:br/>
        <w:t xml:space="preserve">                                                                                                              </w:t>
      </w:r>
      <w:r>
        <w:rPr>
          <w:rStyle w:val="rvts9"/>
        </w:rPr>
        <w:t>і торгівлі України</w:t>
      </w:r>
      <w:r>
        <w:t xml:space="preserve"> </w:t>
      </w:r>
      <w:r>
        <w:br/>
        <w:t xml:space="preserve">                                                                                                              22.03.2016 № 490</w:t>
      </w:r>
    </w:p>
    <w:p w:rsidR="006A4119" w:rsidRDefault="006A4119" w:rsidP="006A4119">
      <w:pPr>
        <w:pStyle w:val="rvps14"/>
      </w:pPr>
      <w:r>
        <w:rPr>
          <w:rStyle w:val="rvts9"/>
        </w:rPr>
        <w:t xml:space="preserve">                                                                                                                                 </w:t>
      </w:r>
    </w:p>
    <w:p w:rsidR="006A4119" w:rsidRDefault="006A4119" w:rsidP="006A4119">
      <w:pPr>
        <w:pStyle w:val="rvps6"/>
        <w:jc w:val="center"/>
        <w:rPr>
          <w:b/>
          <w:i/>
        </w:rPr>
      </w:pPr>
      <w:r>
        <w:rPr>
          <w:rStyle w:val="rvts23"/>
          <w:b/>
        </w:rPr>
        <w:t>ДОТАТКОК ДО РІЧНОГО ПЛАНУ ЗАКУПІВЕЛЬ</w:t>
      </w:r>
      <w:r w:rsidRPr="00D41E53">
        <w:rPr>
          <w:b/>
        </w:rPr>
        <w:br/>
        <w:t xml:space="preserve">         </w:t>
      </w:r>
      <w:r>
        <w:rPr>
          <w:b/>
        </w:rPr>
        <w:t xml:space="preserve">            </w:t>
      </w:r>
      <w:r w:rsidRPr="00D41E53">
        <w:rPr>
          <w:rStyle w:val="rvts23"/>
          <w:b/>
        </w:rPr>
        <w:t xml:space="preserve"> </w:t>
      </w:r>
      <w:r>
        <w:rPr>
          <w:b/>
        </w:rPr>
        <w:t xml:space="preserve">                                       </w:t>
      </w:r>
      <w:r>
        <w:rPr>
          <w:rStyle w:val="rvts23"/>
          <w:b/>
        </w:rPr>
        <w:t>на  2020</w:t>
      </w:r>
      <w:r w:rsidRPr="00D41E53">
        <w:rPr>
          <w:rStyle w:val="rvts23"/>
          <w:b/>
        </w:rPr>
        <w:t xml:space="preserve"> рік</w:t>
      </w:r>
      <w:r w:rsidRPr="00D41E53">
        <w:rPr>
          <w:b/>
        </w:rPr>
        <w:t xml:space="preserve"> </w:t>
      </w:r>
      <w:r w:rsidRPr="00D41E53">
        <w:rPr>
          <w:b/>
        </w:rPr>
        <w:br/>
      </w:r>
      <w:r>
        <w:t xml:space="preserve">              </w:t>
      </w:r>
      <w:r w:rsidRPr="00C52796">
        <w:rPr>
          <w:b/>
          <w:i/>
        </w:rPr>
        <w:t xml:space="preserve">Комунальне </w:t>
      </w:r>
      <w:r>
        <w:rPr>
          <w:b/>
          <w:i/>
        </w:rPr>
        <w:t xml:space="preserve"> </w:t>
      </w:r>
      <w:r w:rsidRPr="00C52796">
        <w:rPr>
          <w:b/>
          <w:i/>
        </w:rPr>
        <w:t>некомерційне</w:t>
      </w:r>
      <w:r>
        <w:rPr>
          <w:b/>
          <w:i/>
        </w:rPr>
        <w:t xml:space="preserve"> </w:t>
      </w:r>
      <w:r w:rsidRPr="00C52796">
        <w:rPr>
          <w:b/>
          <w:i/>
        </w:rPr>
        <w:t xml:space="preserve"> підприємство</w:t>
      </w:r>
      <w:r>
        <w:t xml:space="preserve">  «</w:t>
      </w:r>
      <w:r>
        <w:rPr>
          <w:rStyle w:val="rvts23"/>
          <w:b/>
          <w:i/>
        </w:rPr>
        <w:t>Тернопільська  міська  комунальна лікарня швидкої допомоги»</w:t>
      </w:r>
      <w:r w:rsidRPr="009A5990">
        <w:rPr>
          <w:i/>
        </w:rPr>
        <w:br/>
      </w:r>
      <w:r w:rsidRPr="009A5990">
        <w:rPr>
          <w:b/>
          <w:i/>
        </w:rPr>
        <w:t xml:space="preserve">    </w:t>
      </w:r>
      <w:r>
        <w:rPr>
          <w:b/>
          <w:i/>
        </w:rPr>
        <w:t xml:space="preserve">                         </w:t>
      </w:r>
      <w:r w:rsidRPr="009A5990">
        <w:rPr>
          <w:b/>
          <w:i/>
        </w:rPr>
        <w:t xml:space="preserve"> ідентиф</w:t>
      </w:r>
      <w:r>
        <w:rPr>
          <w:b/>
          <w:i/>
        </w:rPr>
        <w:t>ікаційний код за ЄДРПОУ 02001297</w:t>
      </w:r>
    </w:p>
    <w:p w:rsidR="006A4119" w:rsidRPr="009A5990" w:rsidRDefault="006A4119" w:rsidP="006A4119">
      <w:pPr>
        <w:pStyle w:val="rvps2"/>
        <w:rPr>
          <w:b/>
          <w:i/>
        </w:rPr>
      </w:pPr>
      <w:r w:rsidRPr="0062694E">
        <w:t>Затверджений рішенням ко</w:t>
      </w:r>
      <w:r>
        <w:t xml:space="preserve">мітету з конкурсних торгів </w:t>
      </w:r>
    </w:p>
    <w:tbl>
      <w:tblPr>
        <w:tblW w:w="5926" w:type="pct"/>
        <w:tblInd w:w="-10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8"/>
        <w:gridCol w:w="1479"/>
        <w:gridCol w:w="925"/>
        <w:gridCol w:w="1664"/>
        <w:gridCol w:w="1479"/>
        <w:gridCol w:w="1081"/>
        <w:gridCol w:w="1134"/>
      </w:tblGrid>
      <w:tr w:rsidR="006A4119" w:rsidTr="006A4119"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Default="006A4119" w:rsidP="00171028">
            <w:pPr>
              <w:pStyle w:val="rvps12"/>
              <w:rPr>
                <w:rStyle w:val="rvts82"/>
              </w:rPr>
            </w:pPr>
            <w:bookmarkStart w:id="0" w:name="n39"/>
            <w:bookmarkStart w:id="1" w:name="n40"/>
            <w:bookmarkEnd w:id="0"/>
            <w:bookmarkEnd w:id="1"/>
            <w:r>
              <w:rPr>
                <w:rStyle w:val="rvts82"/>
              </w:rPr>
              <w:t xml:space="preserve">    Конкретна назва </w:t>
            </w:r>
          </w:p>
          <w:p w:rsidR="006A4119" w:rsidRDefault="006A4119" w:rsidP="00171028">
            <w:pPr>
              <w:pStyle w:val="rvps12"/>
            </w:pPr>
            <w:r>
              <w:rPr>
                <w:rStyle w:val="rvts82"/>
              </w:rPr>
              <w:t xml:space="preserve">    предмета закупівлі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Default="006A4119" w:rsidP="00171028">
            <w:pPr>
              <w:pStyle w:val="rvps12"/>
            </w:pPr>
            <w:r>
              <w:t xml:space="preserve"> Коди відповідних  класифікаторів предмета закупівлі (за наявності)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Default="006A4119" w:rsidP="00171028">
            <w:pPr>
              <w:pStyle w:val="rvps12"/>
            </w:pPr>
            <w:r>
              <w:rPr>
                <w:rStyle w:val="rvts82"/>
              </w:rPr>
              <w:t xml:space="preserve">Код згідно з </w:t>
            </w:r>
            <w:r>
              <w:rPr>
                <w:rStyle w:val="rvts106"/>
                <w:color w:val="000000"/>
              </w:rPr>
              <w:t>КЕКВ</w:t>
            </w:r>
            <w:r>
              <w:rPr>
                <w:rStyle w:val="rvts82"/>
              </w:rPr>
              <w:t xml:space="preserve"> (для бюджетних коштів)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Default="006A4119" w:rsidP="00171028">
            <w:pPr>
              <w:pStyle w:val="rvps12"/>
            </w:pPr>
            <w:r>
              <w:rPr>
                <w:rStyle w:val="rvts82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Default="006A4119" w:rsidP="00171028">
            <w:pPr>
              <w:pStyle w:val="rvps12"/>
            </w:pPr>
            <w:r>
              <w:rPr>
                <w:rStyle w:val="rvts82"/>
              </w:rPr>
              <w:t>Процедура закупівлі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Default="006A4119" w:rsidP="00171028">
            <w:pPr>
              <w:pStyle w:val="rvps12"/>
            </w:pPr>
            <w:r>
              <w:rPr>
                <w:rStyle w:val="rvts82"/>
              </w:rPr>
              <w:t>Орієнтовний початок проведення процедури закупівлі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Default="006A4119" w:rsidP="00171028">
            <w:pPr>
              <w:pStyle w:val="rvps12"/>
            </w:pPr>
            <w:r>
              <w:rPr>
                <w:rStyle w:val="rvts82"/>
              </w:rPr>
              <w:t>Примітки</w:t>
            </w:r>
          </w:p>
        </w:tc>
      </w:tr>
      <w:tr w:rsidR="006A4119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Default="006A4119" w:rsidP="00171028">
            <w:pPr>
              <w:pStyle w:val="rvps12"/>
              <w:spacing w:line="120" w:lineRule="atLeast"/>
            </w:pPr>
            <w:r>
              <w:rPr>
                <w:rStyle w:val="rvts82"/>
              </w:rPr>
              <w:t>1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Default="006A4119" w:rsidP="00171028">
            <w:pPr>
              <w:pStyle w:val="rvps12"/>
              <w:spacing w:line="120" w:lineRule="atLeast"/>
            </w:pPr>
            <w:r>
              <w:t>2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Default="006A4119" w:rsidP="00171028">
            <w:pPr>
              <w:pStyle w:val="rvps12"/>
              <w:spacing w:line="120" w:lineRule="atLeast"/>
            </w:pPr>
            <w:r>
              <w:rPr>
                <w:rStyle w:val="rvts82"/>
              </w:rPr>
              <w:t>3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Default="006A4119" w:rsidP="00171028">
            <w:pPr>
              <w:pStyle w:val="rvps12"/>
              <w:spacing w:line="120" w:lineRule="atLeast"/>
            </w:pPr>
            <w:r>
              <w:rPr>
                <w:rStyle w:val="rvts82"/>
              </w:rPr>
              <w:t>4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Default="006A4119" w:rsidP="00171028">
            <w:pPr>
              <w:pStyle w:val="rvps12"/>
              <w:spacing w:line="120" w:lineRule="atLeast"/>
            </w:pPr>
            <w:r>
              <w:rPr>
                <w:rStyle w:val="rvts82"/>
              </w:rPr>
              <w:t>5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Default="006A4119" w:rsidP="00171028">
            <w:pPr>
              <w:pStyle w:val="rvps12"/>
              <w:spacing w:line="120" w:lineRule="atLeast"/>
            </w:pPr>
            <w:r>
              <w:rPr>
                <w:rStyle w:val="rvts82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Default="006A4119" w:rsidP="00171028">
            <w:pPr>
              <w:pStyle w:val="rvps12"/>
              <w:spacing w:line="120" w:lineRule="atLeast"/>
            </w:pPr>
            <w:r>
              <w:rPr>
                <w:rStyle w:val="rvts82"/>
              </w:rPr>
              <w:t>7</w:t>
            </w: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t>Хлібопродукти, свіжовипечені хлібобулочні та кондитерські вироби.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  <w:lang w:val="en-US"/>
              </w:rPr>
            </w:pPr>
            <w:r w:rsidRPr="00446740">
              <w:rPr>
                <w:rStyle w:val="rvts82"/>
                <w:sz w:val="22"/>
                <w:szCs w:val="22"/>
              </w:rPr>
              <w:t>(</w:t>
            </w:r>
            <w:r w:rsidRPr="00446740">
              <w:rPr>
                <w:rStyle w:val="rvts82"/>
                <w:sz w:val="22"/>
                <w:szCs w:val="22"/>
                <w:lang w:val="en-US"/>
              </w:rPr>
              <w:t>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t>15810000-9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97200,00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A61879" w:rsidRDefault="00A6187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  <w:lang w:val="en-US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t>Разом: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97200,00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Газове паливо ( природний газ 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09120000-6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2274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5200,00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Послуги з розподілу газу та супутні послуги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65200000-5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2274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rvts82"/>
              </w:rPr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5400,00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Утилізація сміття та поводження зі сміттям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90510000-5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2275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87623,16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87623,13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Медичні матеріали</w:t>
            </w:r>
          </w:p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(маска медична одноразова)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33140000-3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2500,00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lastRenderedPageBreak/>
              <w:t>Медичні матеріали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(кров)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33140000-3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70000,00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t>Системи реєстрації медичної інформації та дослідне обладнання</w:t>
            </w:r>
          </w:p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t>(тест д/виявлення вірусів грипу А та Б)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33120000-7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1600,00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t>Медичне обладнання та вироби медичного призначення різні</w:t>
            </w:r>
          </w:p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t xml:space="preserve">(пробірка </w:t>
            </w:r>
            <w:proofErr w:type="spellStart"/>
            <w:r w:rsidRPr="00446740">
              <w:t>аплікатор</w:t>
            </w:r>
            <w:proofErr w:type="spellEnd"/>
            <w:r w:rsidRPr="00446740">
              <w:t>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33190000-8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480,00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6A4119">
            <w:pPr>
              <w:pStyle w:val="rvps12"/>
              <w:spacing w:line="120" w:lineRule="atLeast"/>
            </w:pPr>
            <w:r w:rsidRPr="00446740">
              <w:t>Лікарські засоби різні</w:t>
            </w:r>
          </w:p>
          <w:p w:rsidR="006A4119" w:rsidRPr="00446740" w:rsidRDefault="006A4119" w:rsidP="006A4119">
            <w:pPr>
              <w:pStyle w:val="rvps12"/>
              <w:spacing w:line="120" w:lineRule="atLeast"/>
            </w:pPr>
            <w:r w:rsidRPr="00446740">
              <w:t>(</w:t>
            </w:r>
            <w:proofErr w:type="spellStart"/>
            <w:r w:rsidRPr="00446740">
              <w:t>сульфосаліцилова</w:t>
            </w:r>
            <w:proofErr w:type="spellEnd"/>
            <w:r w:rsidRPr="00446740">
              <w:t xml:space="preserve"> кислота-лабораторія)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33690000-3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480,00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t>Лікарські засоби різні</w:t>
            </w:r>
          </w:p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t xml:space="preserve">(забарвлення по </w:t>
            </w:r>
            <w:proofErr w:type="spellStart"/>
            <w:r w:rsidRPr="00446740">
              <w:t>цилю-нільсену</w:t>
            </w:r>
            <w:proofErr w:type="spellEnd"/>
            <w:r w:rsidRPr="00446740">
              <w:t>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33690000-3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290,00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t>Лікарські засоби різні</w:t>
            </w:r>
          </w:p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t>(</w:t>
            </w:r>
            <w:proofErr w:type="spellStart"/>
            <w:r w:rsidRPr="00446740">
              <w:t>азур-еозин</w:t>
            </w:r>
            <w:proofErr w:type="spellEnd"/>
            <w:r w:rsidRPr="00446740">
              <w:t xml:space="preserve"> по </w:t>
            </w:r>
            <w:proofErr w:type="spellStart"/>
            <w:r w:rsidRPr="00446740">
              <w:t>романовському</w:t>
            </w:r>
            <w:proofErr w:type="spellEnd"/>
            <w:r w:rsidRPr="00446740">
              <w:t xml:space="preserve">,1л,еозин по майн </w:t>
            </w:r>
            <w:proofErr w:type="spellStart"/>
            <w:r w:rsidRPr="00446740">
              <w:t>грюнвальду</w:t>
            </w:r>
            <w:proofErr w:type="spellEnd"/>
            <w:r w:rsidRPr="00446740">
              <w:t>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33690000-3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4800,00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80150,00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Послуги провайдерів</w:t>
            </w:r>
          </w:p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(</w:t>
            </w:r>
            <w:proofErr w:type="spellStart"/>
            <w:r w:rsidRPr="00446740">
              <w:rPr>
                <w:rStyle w:val="st"/>
              </w:rPr>
              <w:t>колумбус</w:t>
            </w:r>
            <w:proofErr w:type="spellEnd"/>
            <w:r w:rsidRPr="00446740">
              <w:rPr>
                <w:rStyle w:val="st"/>
              </w:rPr>
              <w:t>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72410000-7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3600,00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Послуги з технічного обслуговування ліфтів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50750000-7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11340,00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Послуги з технічного обслуговування ліфтів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50750000-7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15606,00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Послуги телефонного зв'язку та передачі даних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64210000-1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38000,00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Послуги з дезінфікування та витравлювання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lastRenderedPageBreak/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90921000-9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lastRenderedPageBreak/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7848,00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 xml:space="preserve">Без застосування електронної </w:t>
            </w:r>
            <w:r w:rsidRPr="00446740">
              <w:rPr>
                <w:rStyle w:val="rvts82"/>
                <w:sz w:val="22"/>
                <w:szCs w:val="22"/>
              </w:rPr>
              <w:lastRenderedPageBreak/>
              <w:t>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lastRenderedPageBreak/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6A4119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lastRenderedPageBreak/>
              <w:t>Послуги у сфері охорони здоров`я різні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85140000-2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2928,00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Послуги, пов'язані з програмним забезпеченням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72260000-5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1450,00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Технічне обслуговування і ремонт офісної техніки (Технічне обслуговування картриджів)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50310000-1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10000,00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Послуги у сфері охорони здоров'я та соціальної допомоги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85000000-9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1035,84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Послуги з технічного огляду та випробовувань.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71630000-3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968,40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Послуги, пов'язані з програмним забезпеченням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72260000-5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35400,00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128176,24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Хлібопродукти, свіжовипечені хлібобулочні та кондитерські вироби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15810000-9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40070,00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 xml:space="preserve">Без застосування електронної системи закупівель 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Продукція тваринництва та супутня продукція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03140000-4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19800,00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Продукція тваринництва, м'ясо та м'ясопродукти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15100000-9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30000,00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Оброблені фрукти та овочі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15330000-0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30000,00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lastRenderedPageBreak/>
              <w:t xml:space="preserve">Крохмалі та </w:t>
            </w:r>
            <w:proofErr w:type="spellStart"/>
            <w:r w:rsidRPr="00446740">
              <w:rPr>
                <w:rStyle w:val="st"/>
              </w:rPr>
              <w:t>крохмалепродукти</w:t>
            </w:r>
            <w:proofErr w:type="spellEnd"/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15620000-0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25000,00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Риба, рибне філе та інше м'ясо риби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15220000-6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29970,00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Продукція борошномельно-круп'яної промисловості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15610000-7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28800,00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Какао; шоколад та цукрові кондитерські вироби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15840000-8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5100,00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Заправки та приправи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15870000-7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15800,00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Кава, чай та супутня продукція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15860000-4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4880,00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Молочні продукти різні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15550000-8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11200,00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Молоко та вершки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15510000-6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10000,00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Овочі, фрукти та горіхи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03220000-9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10000,00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Сирні продукти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15540000-5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20500,00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Харчові жири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15430000-1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7440,00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lastRenderedPageBreak/>
              <w:t>Рафіновані олії та жири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15420000-8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10240,00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Макаронні вироби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15850000-1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12000,00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Зернові культури та картопля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03210000-6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11200,00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Фрукти, овочі та супутня продукція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15300000-1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20000,00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Цукор і супутня продукція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15830000-5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8000,00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Картопля та картопляні вироби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15310000-4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10000,00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171028" w:rsidP="006A4119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6A4119" w:rsidRPr="00446740" w:rsidTr="006A411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</w:pPr>
            <w:r w:rsidRPr="00446740"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360000,00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6A4119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119" w:rsidRPr="00446740" w:rsidRDefault="006A411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Фармацевтична продукція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33600000-6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11000,00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Системи реєстрації медичної інформації та дослідне обладнання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33120000-7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1938,00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Медичні матеріали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33140000-3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2400,00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Системи реєстрації медичної інформації та дослідне обладнання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33120000-7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1790,00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17128,00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Світильники та освітлювальна арматура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lastRenderedPageBreak/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31520000-7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lastRenderedPageBreak/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2720,00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 xml:space="preserve">Без застосування електронної </w:t>
            </w:r>
            <w:r w:rsidRPr="00446740">
              <w:rPr>
                <w:rStyle w:val="rvts82"/>
                <w:sz w:val="22"/>
                <w:szCs w:val="22"/>
              </w:rPr>
              <w:lastRenderedPageBreak/>
              <w:t>системи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lastRenderedPageBreak/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lastRenderedPageBreak/>
              <w:t>Періодичні видання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22212000-9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6390,00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9110,00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Послуги з ремонту і технічного обслуговування насосів, клапанів, кранів і металевих контейнерів.</w:t>
            </w:r>
          </w:p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t>(тех..</w:t>
            </w:r>
            <w:proofErr w:type="spellStart"/>
            <w:r w:rsidRPr="00446740">
              <w:t>обслуг.балонів</w:t>
            </w:r>
            <w:proofErr w:type="spellEnd"/>
            <w:r w:rsidRPr="00446740">
              <w:t>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50510000-3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26928,00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B67B2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Послуги з проведення ринкових досліджень.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79310000-0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1700,00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B67B2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Консультаційні послуги з питань підприємницької діяльності та управління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79410000-1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800,00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B67B2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Послуги з професійної підготовки спеціалістів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80510000-2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1350,00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Охоронні послуги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79710000-4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13800,00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B67B2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Послуги з ремонту і технічного обслуговування медичного та хірургічного обладнання.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50420000-5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3386,40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Консультаційні послуги у галузях інженерії та будівництва.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71310000-4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1200,00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B67B2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Охоронні послуги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79710000-4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3320,00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52484,40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B67B2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Медичні матеріали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(</w:t>
            </w:r>
            <w:proofErr w:type="spellStart"/>
            <w:r w:rsidRPr="00446740">
              <w:rPr>
                <w:rStyle w:val="st"/>
              </w:rPr>
              <w:t>распіратор</w:t>
            </w:r>
            <w:proofErr w:type="spellEnd"/>
            <w:r w:rsidRPr="00446740">
              <w:rPr>
                <w:rStyle w:val="st"/>
              </w:rPr>
              <w:t xml:space="preserve"> з антибактеріальним фільтром)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lastRenderedPageBreak/>
              <w:t>33140000-3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lastRenderedPageBreak/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2393,00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lastRenderedPageBreak/>
              <w:t>Медичні матеріали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(</w:t>
            </w:r>
            <w:proofErr w:type="spellStart"/>
            <w:r w:rsidRPr="00446740">
              <w:rPr>
                <w:rStyle w:val="st"/>
              </w:rPr>
              <w:t>распіратор</w:t>
            </w:r>
            <w:proofErr w:type="spellEnd"/>
            <w:r w:rsidRPr="00446740">
              <w:rPr>
                <w:rStyle w:val="st"/>
              </w:rPr>
              <w:t xml:space="preserve"> з антибактеріальним фільтром)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33140000-3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1196,50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Агрохімічна продукція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24450000-3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31035,00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34624,50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Електромонтажні роботи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(монтаж систем охоронно-тривожної сигналізації)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45310000-3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24144,52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Технічне обслуговування і ремонт офісної техніки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(</w:t>
            </w:r>
            <w:proofErr w:type="spellStart"/>
            <w:r w:rsidRPr="00446740">
              <w:rPr>
                <w:rStyle w:val="st"/>
              </w:rPr>
              <w:t>саска</w:t>
            </w:r>
            <w:proofErr w:type="spellEnd"/>
            <w:r w:rsidRPr="00446740">
              <w:rPr>
                <w:rStyle w:val="st"/>
              </w:rPr>
              <w:t>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50310000-1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3840,00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Юридичні послуги, пов'язані з оформленням і засвідченням документів (надання нотаріальних послуг)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79130000-4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Мішки та пакети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18930000-7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6,00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Друкарські послуги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(ксерокопія)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79810000-5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Поштові послуги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64110000-0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71,60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28466,12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t>Пара, гаряча вода та пов’язана продукція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09320000-8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2271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195000,00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195000,00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Офісне устаткування та приладдя різне</w:t>
            </w:r>
          </w:p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(канцтовари)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30190000-7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4113,00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B67B2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lastRenderedPageBreak/>
              <w:t xml:space="preserve">Лічильна та обчислювальна техніка </w:t>
            </w:r>
          </w:p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(Калькулятори)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30140000-2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1084,00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Офісне устаткування та приладдя різне</w:t>
            </w:r>
          </w:p>
          <w:p w:rsidR="001B67B2" w:rsidRPr="00446740" w:rsidRDefault="001B67B2" w:rsidP="001B67B2">
            <w:pPr>
              <w:pStyle w:val="rvps12"/>
              <w:spacing w:line="120" w:lineRule="atLeast"/>
            </w:pPr>
            <w:r w:rsidRPr="00446740">
              <w:t>(папір офісний)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30190000-7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49500,00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B67B2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Швидкозшивачі та супутнє приладдя</w:t>
            </w:r>
          </w:p>
          <w:p w:rsidR="001B67B2" w:rsidRPr="00446740" w:rsidRDefault="001B67B2" w:rsidP="00171028">
            <w:pPr>
              <w:pStyle w:val="rvps12"/>
              <w:spacing w:line="120" w:lineRule="atLeast"/>
            </w:pP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22850000-3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2320,00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Світильники та освітлювальна арматура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31520000-7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845,89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B67B2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Замки, ключі та петлі.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44520000-1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833,98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Клеї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24910000-6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1248,00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B67B2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Арматура трубопровідна: крани, вентилі, клапани та подібні пристрої.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42130000-9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8583,00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Електричні побутові прилади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39710000-2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1320,00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B67B2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Елементи електричних схем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31220000-4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1762,14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71028" w:rsidP="001B67B2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1B67B2" w:rsidRPr="00446740" w:rsidTr="001B67B2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</w:pPr>
            <w:r w:rsidRPr="00446740"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71610,01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B67B2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7B2" w:rsidRPr="00446740" w:rsidRDefault="001B67B2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F50FB9" w:rsidRPr="00446740" w:rsidTr="00F50FB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50FB9" w:rsidRPr="00446740" w:rsidRDefault="00F50FB9" w:rsidP="00F50FB9">
            <w:pPr>
              <w:pStyle w:val="rvps12"/>
              <w:spacing w:line="120" w:lineRule="atLeast"/>
            </w:pPr>
            <w:r w:rsidRPr="00446740">
              <w:t xml:space="preserve">Послуги з професійної підготовки спеціалістів </w:t>
            </w:r>
          </w:p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F50FB9" w:rsidRPr="00446740" w:rsidRDefault="00F50FB9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80510000-2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960,00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171028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F50FB9" w:rsidRPr="00446740" w:rsidTr="00F50FB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Послуги з ремонту і технічного обслуговування техніки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lastRenderedPageBreak/>
              <w:t>50530000-9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lastRenderedPageBreak/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6436,00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 xml:space="preserve">Без застосування електронної системи </w:t>
            </w:r>
            <w:r w:rsidRPr="00446740">
              <w:rPr>
                <w:rStyle w:val="rvts82"/>
                <w:sz w:val="22"/>
                <w:szCs w:val="22"/>
              </w:rPr>
              <w:lastRenderedPageBreak/>
              <w:t>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lastRenderedPageBreak/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F50FB9" w:rsidRPr="00446740" w:rsidTr="00F50FB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lastRenderedPageBreak/>
              <w:t>Інші завершальні будівельні роботи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45450000-6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24157,00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F50FB9" w:rsidRPr="00446740" w:rsidTr="00F50FB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Послуги з технічного огляду та випробовувань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F50FB9" w:rsidRPr="00446740" w:rsidRDefault="00F50FB9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71630000-3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1080,72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F50FB9" w:rsidRPr="00446740" w:rsidTr="00F50FB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</w:pPr>
            <w:r w:rsidRPr="00446740"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32633,72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F50FB9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F50FB9" w:rsidRPr="00446740" w:rsidTr="00F50FB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50FB9" w:rsidRPr="00446740" w:rsidRDefault="00F50FB9" w:rsidP="00F50FB9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Страхові послуги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F50FB9" w:rsidRPr="00446740" w:rsidRDefault="00F50FB9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66510000-8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5295,80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F50FB9" w:rsidRPr="00446740" w:rsidTr="00F50FB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</w:pPr>
            <w:r w:rsidRPr="00446740">
              <w:t>Послуги з ремонту і технічного обслуговування насосів, клапанів, кранів і металевих контейнерів</w:t>
            </w:r>
          </w:p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t>(тех..обслуговування балонів)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50510000-3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198000,00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F50FB9" w:rsidRPr="00446740" w:rsidTr="00F50FB9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</w:pPr>
            <w:r w:rsidRPr="00446740"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203295,80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F50FB9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9" w:rsidRPr="00446740" w:rsidRDefault="00F50FB9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530A0" w:rsidRPr="00446740" w:rsidTr="00E530A0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530A0" w:rsidRPr="00446740" w:rsidRDefault="00E530A0" w:rsidP="00E530A0">
            <w:pPr>
              <w:pStyle w:val="rvps12"/>
              <w:spacing w:line="120" w:lineRule="atLeast"/>
            </w:pPr>
            <w:r w:rsidRPr="00446740">
              <w:t>Столярні вироби</w:t>
            </w:r>
          </w:p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E530A0" w:rsidRPr="00446740" w:rsidRDefault="00E530A0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44220000-8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6500,40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530A0" w:rsidRPr="00446740" w:rsidTr="00E530A0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6500,40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530A0" w:rsidRPr="00446740" w:rsidTr="00E530A0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Послуги з технічного огляду та випробовувань.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71630000-3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9774,00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530A0" w:rsidRPr="00446740" w:rsidTr="00E530A0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 xml:space="preserve">Телекомунікаційні послуги, крім послуг телефонного </w:t>
            </w:r>
            <w:proofErr w:type="spellStart"/>
            <w:r w:rsidRPr="00446740">
              <w:rPr>
                <w:rStyle w:val="st"/>
              </w:rPr>
              <w:t>зв</w:t>
            </w:r>
            <w:proofErr w:type="spellEnd"/>
            <w:r w:rsidRPr="00446740">
              <w:rPr>
                <w:rStyle w:val="st"/>
              </w:rPr>
              <w:t>"</w:t>
            </w:r>
            <w:proofErr w:type="spellStart"/>
            <w:r w:rsidRPr="00446740">
              <w:rPr>
                <w:rStyle w:val="st"/>
              </w:rPr>
              <w:t>язку</w:t>
            </w:r>
            <w:proofErr w:type="spellEnd"/>
            <w:r w:rsidRPr="00446740">
              <w:rPr>
                <w:rStyle w:val="st"/>
              </w:rPr>
              <w:t xml:space="preserve"> і передачі даних.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E530A0" w:rsidRPr="00446740" w:rsidRDefault="00E530A0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64220000-4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11000,00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530A0" w:rsidRPr="00446740" w:rsidTr="00E530A0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</w:pPr>
            <w:r w:rsidRPr="00446740"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20774,00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E530A0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530A0" w:rsidRPr="00446740" w:rsidTr="00E530A0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530A0" w:rsidRPr="00446740" w:rsidRDefault="00E530A0" w:rsidP="00E530A0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Комп'ютерне обладнання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E530A0" w:rsidRPr="00446740" w:rsidRDefault="00E530A0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30230000-0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515,00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530A0" w:rsidRPr="00446740" w:rsidTr="00E530A0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515,00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530A0" w:rsidRPr="00446740" w:rsidTr="00E530A0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Послуги з технічного огляду та випробовувань.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71630000-3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1940,69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530A0" w:rsidRPr="00446740" w:rsidTr="00E530A0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Послуги з розробки пакетів програмного забезпечення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lastRenderedPageBreak/>
              <w:t>(CPV)</w:t>
            </w:r>
          </w:p>
          <w:p w:rsidR="00E530A0" w:rsidRPr="00446740" w:rsidRDefault="00E530A0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72210000-0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lastRenderedPageBreak/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5400,00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 xml:space="preserve">Без застосування електронної </w:t>
            </w:r>
            <w:r w:rsidRPr="00446740">
              <w:rPr>
                <w:rStyle w:val="rvts82"/>
                <w:sz w:val="22"/>
                <w:szCs w:val="22"/>
              </w:rPr>
              <w:lastRenderedPageBreak/>
              <w:t>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lastRenderedPageBreak/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530A0" w:rsidRPr="00446740" w:rsidTr="00E530A0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</w:pPr>
            <w:r w:rsidRPr="00446740">
              <w:lastRenderedPageBreak/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7340,69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E530A0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30A0" w:rsidRPr="00446740" w:rsidRDefault="00E530A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t>Хлібопродукти, свіжовипечені хлібобулочні та кондитерські вироби.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15810000-9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23760,00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t>Разом: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23760,00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Архітектурні, інженерні та планувальні послуги.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71240000-2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258707,00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t>Послуги з ремонту і технічного обслуговування медичного та хірургічного обладнання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50420000-5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10002,00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t>Послуги у сфері поводження з радіоактивними, токсичними, медичними та небезпечними відходами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90520000-8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26208,00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Послуги у сфері локальних мереж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72710000-0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56640,00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Поштові послуги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64110000-0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60,00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t>Технічне обслуговування і ремонт офісної техніки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50310000-1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49800,00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t>Технічне обслуговування і ремонт офісної техніки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50310000-1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670,00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795357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t>Разом: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402087,00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Комп'ютерне обладнання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30230000-0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1074,00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Кабелі та супутня продукція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lastRenderedPageBreak/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44320000-9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lastRenderedPageBreak/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705,00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 xml:space="preserve">Без застосування  електронної </w:t>
            </w:r>
            <w:r w:rsidRPr="00446740">
              <w:rPr>
                <w:rStyle w:val="rvts82"/>
                <w:sz w:val="22"/>
                <w:szCs w:val="22"/>
              </w:rPr>
              <w:lastRenderedPageBreak/>
              <w:t>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lastRenderedPageBreak/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lastRenderedPageBreak/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39220000-0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2186,40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Телефонне обладнання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32550000-3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499,00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Газети, періодичні спеціалізовані та інші періодичні видання і журнали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22200000-2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1896,00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Паперові чи картонні реєстраційні журнали, бухгалтерські книги, швидкозшивачі, бланки та інші паперові канцелярські вироби.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22800000-8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248,00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Паперові чи картонні реєстраційні журнали.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22810000-1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3541,00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10149,40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st"/>
              </w:rPr>
            </w:pPr>
            <w:r w:rsidRPr="00446740">
              <w:rPr>
                <w:rStyle w:val="st"/>
              </w:rPr>
              <w:t>Послуги з ремонту і технічного обслуговування медичного та хірургічного обладнання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50420000-5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15600,00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Науково-технічні послуги в галузі інженерії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71350000-6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121,00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Поштові послуги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64110000-0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1162,00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</w:pPr>
            <w:r w:rsidRPr="00446740">
              <w:t>Будівництво трубопроводів, ліній зв’язку та електропередач, шосе, доріг, аеродромів і залізничних доріг; вирівнювання поверхонь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</w:rPr>
            </w:pP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45230000-8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106742,63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Послуги телефонного зв'язку та передачі даних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lastRenderedPageBreak/>
              <w:t>64210000-1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lastRenderedPageBreak/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2355,00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lastRenderedPageBreak/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125980,63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proofErr w:type="spellStart"/>
            <w:r w:rsidRPr="00446740">
              <w:t>Компютерне</w:t>
            </w:r>
            <w:proofErr w:type="spellEnd"/>
            <w:r w:rsidRPr="00446740">
              <w:t xml:space="preserve"> обладнання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30230000-0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3110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10445,00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A14CAF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10445,00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Елементи електричних схем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31220000-4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674,59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value"/>
              </w:rPr>
      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42660000-0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328,00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Елементи електричних схем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31220000-4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621,21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Газети, періодичні спеціалізовані та інші періодичні видання і журнали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22200000-2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3096,00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Телефонне обладнання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32550000-3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900,00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Без застосування електронної системи закупівель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t>Разом: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23760,00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rvts82"/>
              </w:rPr>
              <w:t>Послуги з прання білизни та сухого чищення (Послуги з прання білизни)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98310000-9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199890,00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Інші завершальні будівельні роботи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45450000-6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199000,00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398890,00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rStyle w:val="rvts82"/>
              </w:rPr>
            </w:pPr>
            <w:r w:rsidRPr="00446740">
              <w:rPr>
                <w:rStyle w:val="st"/>
              </w:rPr>
              <w:t>Інші завершальні будівельні роботи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45450000-6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11783,00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11783,00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Кава,чай та супутня продукція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lastRenderedPageBreak/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sz w:val="22"/>
                <w:szCs w:val="22"/>
              </w:rPr>
              <w:t>15860000-4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lastRenderedPageBreak/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19860,00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 xml:space="preserve">Звіт про укладений </w:t>
            </w:r>
            <w:r w:rsidRPr="00446740">
              <w:rPr>
                <w:rStyle w:val="rvts82"/>
                <w:sz w:val="22"/>
                <w:szCs w:val="22"/>
              </w:rPr>
              <w:lastRenderedPageBreak/>
              <w:t>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lastRenderedPageBreak/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value"/>
              </w:rPr>
              <w:lastRenderedPageBreak/>
              <w:t>Сирні продукти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15540000-5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108000,00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Хлібопродукти,свіжовипечені хлібобулочні та кондитерські вироби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15810000-9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79002,00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Заправки та приправи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15870000-7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51200,00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Молочні продукти різні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15550000-8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44800,00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t>Разом: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302862,00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Фрукти,овочі та супутня продукція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15300000-1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96000,00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value"/>
              </w:rPr>
              <w:t>Зернові культури та картопля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03210000-6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45600,00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Макаронні вироби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15850000-1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63000,00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Харчові жири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15430000-1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60000,00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t>Разом: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264600,00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t>Картопля та картопляні вироби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15310000-4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126000,00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value"/>
              </w:rPr>
              <w:t>Продукція  тваринництва та супутня продукція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03140000-4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120008,00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rPr>
                <w:rStyle w:val="st"/>
              </w:rPr>
              <w:lastRenderedPageBreak/>
              <w:t>Молоко та вершки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446740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446740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(CPV)</w:t>
            </w:r>
          </w:p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15510000-1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2230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75600,00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8B5C20" w:rsidP="00A14CA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A14CAF" w:rsidRPr="00446740" w:rsidTr="00A14CA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</w:pPr>
            <w:r w:rsidRPr="00446740">
              <w:t>Разом: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446740">
              <w:rPr>
                <w:rStyle w:val="rvts82"/>
                <w:sz w:val="22"/>
                <w:szCs w:val="22"/>
              </w:rPr>
              <w:t>321608,00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4CAF" w:rsidRPr="00446740" w:rsidRDefault="00A14CA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</w:rPr>
            </w:pPr>
            <w:r>
              <w:t>Офісні меблі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1D4FEA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1D4FEA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(</w:t>
            </w:r>
            <w:r w:rsidRPr="00E27EFF">
              <w:rPr>
                <w:rStyle w:val="rvts82"/>
                <w:sz w:val="22"/>
                <w:szCs w:val="22"/>
              </w:rPr>
              <w:t>CPV)</w:t>
            </w:r>
          </w:p>
          <w:p w:rsidR="00E27EFF" w:rsidRPr="00E27EFF" w:rsidRDefault="00E27EFF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E27EFF">
              <w:rPr>
                <w:sz w:val="22"/>
                <w:szCs w:val="22"/>
              </w:rPr>
              <w:t>39130000-2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5067,00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5400,00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</w:rPr>
            </w:pPr>
            <w:r>
              <w:t>Основні органічні хімічні речовини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1D4FEA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1D4FEA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(</w:t>
            </w:r>
            <w:r w:rsidRPr="00E27EFF">
              <w:rPr>
                <w:rStyle w:val="rvts82"/>
                <w:sz w:val="22"/>
                <w:szCs w:val="22"/>
              </w:rPr>
              <w:t>CPV)</w:t>
            </w:r>
          </w:p>
          <w:p w:rsidR="00E27EFF" w:rsidRPr="00E27EFF" w:rsidRDefault="00E27EFF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E27EFF">
              <w:rPr>
                <w:sz w:val="22"/>
                <w:szCs w:val="22"/>
              </w:rPr>
              <w:t>24320000-3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610,00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Default="00E27EFF" w:rsidP="00171028">
            <w:pPr>
              <w:pStyle w:val="rvps12"/>
              <w:spacing w:line="120" w:lineRule="atLeast"/>
            </w:pPr>
            <w:r>
              <w:t>Плас</w:t>
            </w:r>
            <w:r w:rsidR="008B5C20">
              <w:t>т</w:t>
            </w:r>
            <w:r>
              <w:t>масові вироби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1D4FEA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1D4FEA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(</w:t>
            </w:r>
            <w:r w:rsidRPr="00E27EFF">
              <w:rPr>
                <w:rStyle w:val="rvts82"/>
                <w:sz w:val="22"/>
                <w:szCs w:val="22"/>
              </w:rPr>
              <w:t>CPV)</w:t>
            </w:r>
          </w:p>
          <w:p w:rsidR="00E27EFF" w:rsidRPr="001D4FEA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19520000-7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480,00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E27EF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Default="00E27EFF" w:rsidP="00171028">
            <w:pPr>
              <w:pStyle w:val="rvps12"/>
              <w:spacing w:line="120" w:lineRule="atLeast"/>
            </w:pPr>
            <w:r>
              <w:t>Агрохімічна продукція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1D4FEA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1D4FEA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(</w:t>
            </w:r>
            <w:r w:rsidRPr="00E27EFF">
              <w:rPr>
                <w:rStyle w:val="rvts82"/>
                <w:sz w:val="22"/>
                <w:szCs w:val="22"/>
              </w:rPr>
              <w:t>CPV)</w:t>
            </w:r>
          </w:p>
          <w:p w:rsidR="00E27EFF" w:rsidRPr="001D4FEA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24450000-3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7920,00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E27EF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8B5C20" w:rsidP="00E27EF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Default="00E27EFF" w:rsidP="00171028">
            <w:pPr>
              <w:pStyle w:val="rvps12"/>
              <w:spacing w:line="120" w:lineRule="atLeast"/>
            </w:pPr>
            <w:r>
              <w:t>Паперові чи картонні реєстраційні журнали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1D4FEA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1D4FEA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(</w:t>
            </w:r>
            <w:r w:rsidRPr="00E27EFF">
              <w:rPr>
                <w:rStyle w:val="rvts82"/>
                <w:sz w:val="22"/>
                <w:szCs w:val="22"/>
              </w:rPr>
              <w:t>CPV)</w:t>
            </w:r>
          </w:p>
          <w:p w:rsidR="00E27EFF" w:rsidRPr="001D4FEA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22810000-1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1225,00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E27EF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Default="00E27EFF" w:rsidP="00171028">
            <w:pPr>
              <w:pStyle w:val="rvps12"/>
              <w:spacing w:line="120" w:lineRule="atLeast"/>
            </w:pPr>
            <w:r>
              <w:t>Системи реєстрації медичної інформації та дослідне обладнання.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1D4FEA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1D4FEA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(</w:t>
            </w:r>
            <w:r w:rsidRPr="00E27EFF">
              <w:rPr>
                <w:rStyle w:val="rvts82"/>
                <w:sz w:val="22"/>
                <w:szCs w:val="22"/>
              </w:rPr>
              <w:t>CPV)</w:t>
            </w:r>
          </w:p>
          <w:p w:rsidR="00E27EFF" w:rsidRPr="001D4FEA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33120000-7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2220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1068,00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E27EF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8B5C20" w:rsidP="00E27EFF">
            <w:pPr>
              <w:pStyle w:val="rvps12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11303,00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</w:rPr>
            </w:pPr>
            <w:r>
              <w:t>Послуги лікувальних закладів та супутні послуги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1D4FEA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1D4FEA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(</w:t>
            </w:r>
            <w:r w:rsidRPr="00E27EFF">
              <w:rPr>
                <w:rStyle w:val="rvts82"/>
                <w:sz w:val="22"/>
                <w:szCs w:val="22"/>
              </w:rPr>
              <w:t>CPV)</w:t>
            </w:r>
          </w:p>
          <w:p w:rsidR="00E27EFF" w:rsidRPr="00E27EFF" w:rsidRDefault="00E27EFF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E27EFF">
              <w:rPr>
                <w:sz w:val="22"/>
                <w:szCs w:val="22"/>
              </w:rPr>
              <w:t>85110000-3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7449,00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7449,0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Default="00E27EFF" w:rsidP="00171028">
            <w:pPr>
              <w:pStyle w:val="rvps12"/>
              <w:spacing w:line="120" w:lineRule="atLeast"/>
            </w:pPr>
            <w:r>
              <w:t>Послуги з технічного огляду та випробовувань</w:t>
            </w:r>
          </w:p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</w:rPr>
            </w:pPr>
            <w:r>
              <w:t>(</w:t>
            </w:r>
            <w:r w:rsidRPr="00E27EFF">
              <w:t>Контроль фізико - технічних (</w:t>
            </w:r>
            <w:proofErr w:type="spellStart"/>
            <w:r w:rsidRPr="00E27EFF">
              <w:t>дозоформуючих</w:t>
            </w:r>
            <w:proofErr w:type="spellEnd"/>
            <w:r w:rsidRPr="00E27EFF">
              <w:t>) параметрів апаратів рентгенівських діагностичних)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1D4FEA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1D4FEA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(</w:t>
            </w:r>
            <w:r w:rsidRPr="00E27EFF">
              <w:rPr>
                <w:rStyle w:val="rvts82"/>
                <w:sz w:val="22"/>
                <w:szCs w:val="22"/>
              </w:rPr>
              <w:t>CPV)</w:t>
            </w:r>
          </w:p>
          <w:p w:rsidR="00E27EFF" w:rsidRPr="00E27EFF" w:rsidRDefault="00E27EFF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E27EFF">
              <w:rPr>
                <w:sz w:val="22"/>
                <w:szCs w:val="22"/>
              </w:rPr>
              <w:t>71630000-3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1650,00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1650,00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Бланки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1D4FEA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1D4FEA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lastRenderedPageBreak/>
              <w:t>(</w:t>
            </w:r>
            <w:r w:rsidRPr="00E27EFF">
              <w:rPr>
                <w:rStyle w:val="rvts82"/>
                <w:sz w:val="22"/>
                <w:szCs w:val="22"/>
              </w:rPr>
              <w:t>CPV)</w:t>
            </w:r>
          </w:p>
          <w:p w:rsidR="00E27EFF" w:rsidRPr="00E27EFF" w:rsidRDefault="00E27EFF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E27EFF">
              <w:rPr>
                <w:sz w:val="22"/>
                <w:szCs w:val="22"/>
              </w:rPr>
              <w:t>22820000-4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lastRenderedPageBreak/>
              <w:t>2210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42180,00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 xml:space="preserve">Звіт про укладений </w:t>
            </w:r>
            <w:r w:rsidRPr="00E27EFF">
              <w:rPr>
                <w:rStyle w:val="rvts82"/>
                <w:sz w:val="22"/>
                <w:szCs w:val="22"/>
              </w:rPr>
              <w:lastRenderedPageBreak/>
              <w:t>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lastRenderedPageBreak/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lastRenderedPageBreak/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42180,00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</w:rPr>
            </w:pPr>
            <w:r w:rsidRPr="00E27EFF">
              <w:rPr>
                <w:rStyle w:val="rvts82"/>
              </w:rPr>
              <w:t>Послуги з інженерного проектування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1D4FEA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1D4FEA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(</w:t>
            </w:r>
            <w:r w:rsidRPr="00E27EFF">
              <w:rPr>
                <w:rStyle w:val="rvts82"/>
                <w:sz w:val="22"/>
                <w:szCs w:val="22"/>
              </w:rPr>
              <w:t>CPV)</w:t>
            </w:r>
          </w:p>
          <w:p w:rsidR="00E27EFF" w:rsidRPr="00E27EFF" w:rsidRDefault="00E27EFF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E27EFF">
              <w:rPr>
                <w:sz w:val="22"/>
                <w:szCs w:val="22"/>
              </w:rPr>
              <w:t>71320000-7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3132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3486,00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st"/>
              </w:rPr>
              <w:t>Архітектурні, інженерні та планувальні послуги.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1D4FEA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1D4FEA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(</w:t>
            </w:r>
            <w:r w:rsidRPr="00E27EFF">
              <w:rPr>
                <w:rStyle w:val="rvts82"/>
                <w:sz w:val="22"/>
                <w:szCs w:val="22"/>
              </w:rPr>
              <w:t>CPV)</w:t>
            </w:r>
          </w:p>
          <w:p w:rsidR="00E27EFF" w:rsidRPr="001D4FEA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71240000-2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3132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24157,00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27643,00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Послуги з технічного обслуговування медичного та хірургічного обладнання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proofErr w:type="spellStart"/>
            <w:r w:rsidRPr="001D4FEA">
              <w:rPr>
                <w:rStyle w:val="rvts82"/>
                <w:sz w:val="22"/>
                <w:szCs w:val="22"/>
              </w:rPr>
              <w:t>ДК</w:t>
            </w:r>
            <w:proofErr w:type="spellEnd"/>
            <w:r w:rsidRPr="001D4FEA">
              <w:rPr>
                <w:rStyle w:val="rvts82"/>
                <w:sz w:val="22"/>
                <w:szCs w:val="22"/>
              </w:rPr>
              <w:t xml:space="preserve"> 021:2015</w:t>
            </w:r>
          </w:p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(</w:t>
            </w:r>
            <w:r w:rsidRPr="00E27EFF">
              <w:rPr>
                <w:rStyle w:val="rvts82"/>
                <w:sz w:val="22"/>
                <w:szCs w:val="22"/>
              </w:rPr>
              <w:t>CPV)</w:t>
            </w:r>
          </w:p>
          <w:p w:rsidR="00E27EFF" w:rsidRPr="00E27EFF" w:rsidRDefault="00E27EFF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  <w:r w:rsidRPr="00E27EFF">
              <w:rPr>
                <w:sz w:val="22"/>
                <w:szCs w:val="22"/>
              </w:rPr>
              <w:t>50420000-5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2240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5000,00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Звіт про укладений договір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8B5C20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>
              <w:rPr>
                <w:rStyle w:val="rvts82"/>
                <w:sz w:val="22"/>
                <w:szCs w:val="22"/>
              </w:rPr>
              <w:t>2020р.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  <w:tr w:rsidR="00E27EFF" w:rsidTr="00E27EFF">
        <w:trPr>
          <w:trHeight w:val="120"/>
        </w:trPr>
        <w:tc>
          <w:tcPr>
            <w:tcW w:w="3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27EFF" w:rsidRDefault="00E27EFF" w:rsidP="00171028">
            <w:pPr>
              <w:pStyle w:val="rvps12"/>
              <w:spacing w:line="120" w:lineRule="atLeast"/>
              <w:rPr>
                <w:rStyle w:val="rvts82"/>
              </w:rPr>
            </w:pPr>
            <w:r>
              <w:rPr>
                <w:rStyle w:val="rvts82"/>
              </w:rPr>
              <w:t>Всього:</w:t>
            </w:r>
          </w:p>
        </w:tc>
        <w:tc>
          <w:tcPr>
            <w:tcW w:w="147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  <w:r w:rsidRPr="00E27EFF">
              <w:rPr>
                <w:rStyle w:val="rvts82"/>
                <w:sz w:val="22"/>
                <w:szCs w:val="22"/>
              </w:rPr>
              <w:t>5000,00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EFF" w:rsidRPr="00E27EFF" w:rsidRDefault="00E27EFF" w:rsidP="00171028">
            <w:pPr>
              <w:pStyle w:val="rvps12"/>
              <w:spacing w:line="120" w:lineRule="atLeast"/>
              <w:rPr>
                <w:rStyle w:val="rvts82"/>
                <w:sz w:val="22"/>
                <w:szCs w:val="22"/>
              </w:rPr>
            </w:pPr>
          </w:p>
        </w:tc>
      </w:tr>
    </w:tbl>
    <w:p w:rsidR="00E721A6" w:rsidRPr="00446740" w:rsidRDefault="00E721A6"/>
    <w:sectPr w:rsidR="00E721A6" w:rsidRPr="00446740" w:rsidSect="002614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A4119"/>
    <w:rsid w:val="00171028"/>
    <w:rsid w:val="001B67B2"/>
    <w:rsid w:val="002614B4"/>
    <w:rsid w:val="00446740"/>
    <w:rsid w:val="006A4119"/>
    <w:rsid w:val="00795357"/>
    <w:rsid w:val="008B5C20"/>
    <w:rsid w:val="009A4202"/>
    <w:rsid w:val="00A14CAF"/>
    <w:rsid w:val="00A61879"/>
    <w:rsid w:val="00E27EFF"/>
    <w:rsid w:val="00E530A0"/>
    <w:rsid w:val="00E721A6"/>
    <w:rsid w:val="00F5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B4"/>
  </w:style>
  <w:style w:type="paragraph" w:styleId="1">
    <w:name w:val="heading 1"/>
    <w:basedOn w:val="a"/>
    <w:next w:val="a"/>
    <w:link w:val="10"/>
    <w:qFormat/>
    <w:rsid w:val="00F50F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6A4119"/>
  </w:style>
  <w:style w:type="paragraph" w:customStyle="1" w:styleId="rvps14">
    <w:name w:val="rvps14"/>
    <w:basedOn w:val="a"/>
    <w:rsid w:val="006A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6A4119"/>
  </w:style>
  <w:style w:type="paragraph" w:customStyle="1" w:styleId="rvps6">
    <w:name w:val="rvps6"/>
    <w:basedOn w:val="a"/>
    <w:rsid w:val="006A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A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6A4119"/>
  </w:style>
  <w:style w:type="paragraph" w:customStyle="1" w:styleId="rvps12">
    <w:name w:val="rvps12"/>
    <w:basedOn w:val="a"/>
    <w:rsid w:val="006A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06">
    <w:name w:val="rvts106"/>
    <w:basedOn w:val="a0"/>
    <w:rsid w:val="006A4119"/>
  </w:style>
  <w:style w:type="character" w:customStyle="1" w:styleId="st">
    <w:name w:val="st"/>
    <w:basedOn w:val="a0"/>
    <w:rsid w:val="006A4119"/>
  </w:style>
  <w:style w:type="paragraph" w:customStyle="1" w:styleId="tbl-txt">
    <w:name w:val="tbl-txt"/>
    <w:basedOn w:val="a"/>
    <w:uiPriority w:val="99"/>
    <w:rsid w:val="006A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F50FB9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value">
    <w:name w:val="value"/>
    <w:basedOn w:val="a0"/>
    <w:rsid w:val="00A14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2020-10-16T05:49:00Z</dcterms:created>
  <dcterms:modified xsi:type="dcterms:W3CDTF">2020-10-16T06:47:00Z</dcterms:modified>
</cp:coreProperties>
</file>