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9FE" w:rsidRPr="00A36AB8" w:rsidRDefault="00A269FE" w:rsidP="00A26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№4</w:t>
      </w:r>
    </w:p>
    <w:p w:rsidR="00A269FE" w:rsidRPr="00A36AB8" w:rsidRDefault="00A269FE" w:rsidP="00A26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r w:rsidR="003735DC"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Номінаційного комітету  Тернопільської міської ради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м.Тернопіль</w:t>
      </w:r>
      <w:proofErr w:type="spellEnd"/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вул.Листопадова,5 «сесійна зала»</w:t>
      </w:r>
      <w:r w:rsidR="009B1F70"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5DC"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01.10</w:t>
      </w:r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р.14-00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Всього членів комітету: (13) 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Корчак </w:t>
      </w:r>
      <w:proofErr w:type="spellStart"/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Т.С.,Кучер</w:t>
      </w:r>
      <w:proofErr w:type="spellEnd"/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Н.П., </w:t>
      </w:r>
      <w:proofErr w:type="spellStart"/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Муца</w:t>
      </w:r>
      <w:proofErr w:type="spellEnd"/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Г.М., К</w:t>
      </w:r>
      <w:bookmarkStart w:id="0" w:name="_GoBack"/>
      <w:bookmarkEnd w:id="0"/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руть М.М., Зварич М.П., </w:t>
      </w:r>
      <w:proofErr w:type="spellStart"/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Пельвецька</w:t>
      </w:r>
      <w:proofErr w:type="spellEnd"/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О.П.,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Г.О.,</w:t>
      </w:r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Зелінка</w:t>
      </w:r>
      <w:proofErr w:type="spellEnd"/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Півторак</w:t>
      </w:r>
      <w:proofErr w:type="spellEnd"/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С.Р., Турецька Н.І., </w:t>
      </w:r>
      <w:proofErr w:type="spellStart"/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Гевко</w:t>
      </w:r>
      <w:proofErr w:type="spellEnd"/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М.П., Іщенко М.А., </w:t>
      </w:r>
      <w:proofErr w:type="spellStart"/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Чванкіна</w:t>
      </w:r>
      <w:proofErr w:type="spellEnd"/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 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 члени комітету: (</w:t>
      </w:r>
      <w:r w:rsidR="007C4103"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Корчак Т.С., Круть М.М., Зварич М.П., </w:t>
      </w:r>
      <w:proofErr w:type="spellStart"/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Пельвецька</w:t>
      </w:r>
      <w:proofErr w:type="spellEnd"/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О.П.,</w:t>
      </w:r>
      <w:r w:rsidR="00DF30ED"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30ED"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Муца</w:t>
      </w:r>
      <w:proofErr w:type="spellEnd"/>
      <w:r w:rsidR="00DF30ED"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Г.М.,</w:t>
      </w:r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Г.О.,</w:t>
      </w:r>
      <w:r w:rsidR="00672A21" w:rsidRPr="00A3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Півторак</w:t>
      </w:r>
      <w:proofErr w:type="spellEnd"/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С.Р., Турецька Н.І., </w:t>
      </w:r>
      <w:proofErr w:type="spellStart"/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Чванкіна</w:t>
      </w:r>
      <w:proofErr w:type="spellEnd"/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</w:t>
      </w:r>
      <w:r w:rsidR="00DF30ED"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30ED"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Іщенко М.А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AB8">
        <w:rPr>
          <w:rFonts w:ascii="Times New Roman" w:hAnsi="Times New Roman" w:cs="Times New Roman"/>
          <w:sz w:val="24"/>
          <w:szCs w:val="24"/>
          <w:lang w:eastAsia="ru-RU"/>
        </w:rPr>
        <w:t>Кворум є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6A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денний 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AB8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7C4103" w:rsidRPr="00A36AB8">
        <w:rPr>
          <w:rFonts w:ascii="Times New Roman" w:hAnsi="Times New Roman" w:cs="Times New Roman"/>
          <w:sz w:val="24"/>
          <w:szCs w:val="24"/>
          <w:lang w:eastAsia="ru-RU"/>
        </w:rPr>
        <w:t xml:space="preserve">Підбиття підсумків процесу подання </w:t>
      </w:r>
      <w:proofErr w:type="spellStart"/>
      <w:r w:rsidR="007C4103" w:rsidRPr="00A36AB8">
        <w:rPr>
          <w:rFonts w:ascii="Times New Roman" w:hAnsi="Times New Roman" w:cs="Times New Roman"/>
          <w:sz w:val="24"/>
          <w:szCs w:val="24"/>
          <w:lang w:eastAsia="ru-RU"/>
        </w:rPr>
        <w:t>проєктів</w:t>
      </w:r>
      <w:proofErr w:type="spellEnd"/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AB8">
        <w:rPr>
          <w:rFonts w:ascii="Times New Roman" w:hAnsi="Times New Roman" w:cs="Times New Roman"/>
          <w:sz w:val="24"/>
          <w:szCs w:val="24"/>
          <w:lang w:eastAsia="ru-RU"/>
        </w:rPr>
        <w:t>2.Розгляд звітів про аналіз відповідності</w:t>
      </w:r>
      <w:r w:rsidR="007C4103" w:rsidRPr="00A36A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AB8">
        <w:rPr>
          <w:rFonts w:ascii="Times New Roman" w:hAnsi="Times New Roman" w:cs="Times New Roman"/>
          <w:sz w:val="24"/>
          <w:szCs w:val="24"/>
          <w:lang w:eastAsia="ru-RU"/>
        </w:rPr>
        <w:t>проєктів</w:t>
      </w:r>
      <w:proofErr w:type="spellEnd"/>
      <w:r w:rsidRPr="00A36AB8">
        <w:rPr>
          <w:rFonts w:ascii="Times New Roman" w:hAnsi="Times New Roman" w:cs="Times New Roman"/>
          <w:sz w:val="24"/>
          <w:szCs w:val="24"/>
          <w:lang w:eastAsia="ru-RU"/>
        </w:rPr>
        <w:t xml:space="preserve"> та прийняття висновків щодо  </w:t>
      </w:r>
      <w:proofErr w:type="spellStart"/>
      <w:r w:rsidRPr="00A36AB8">
        <w:rPr>
          <w:rFonts w:ascii="Times New Roman" w:hAnsi="Times New Roman" w:cs="Times New Roman"/>
          <w:sz w:val="24"/>
          <w:szCs w:val="24"/>
          <w:lang w:eastAsia="ru-RU"/>
        </w:rPr>
        <w:t>проєктів</w:t>
      </w:r>
      <w:proofErr w:type="spellEnd"/>
      <w:r w:rsidRPr="00A36AB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першому питанню порядку денному</w:t>
      </w:r>
    </w:p>
    <w:p w:rsidR="007C4103" w:rsidRPr="00A36AB8" w:rsidRDefault="00A269FE" w:rsidP="00A269FE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Слухали Зварич М.П. інформувала присутніх про те,</w:t>
      </w:r>
      <w:r w:rsidR="003735DC" w:rsidRPr="00A36AB8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що </w:t>
      </w:r>
      <w:r w:rsidR="003735DC" w:rsidRPr="00A36AB8">
        <w:rPr>
          <w:rStyle w:val="a5"/>
          <w:rFonts w:ascii="Times New Roman" w:hAnsi="Times New Roman" w:cs="Times New Roman"/>
          <w:b w:val="0"/>
          <w:color w:val="000000"/>
          <w:sz w:val="23"/>
          <w:szCs w:val="23"/>
          <w:shd w:val="clear" w:color="auto" w:fill="FFFFFF"/>
        </w:rPr>
        <w:t xml:space="preserve">30 вересня завершився прийом </w:t>
      </w:r>
      <w:proofErr w:type="spellStart"/>
      <w:r w:rsidR="003735DC" w:rsidRPr="00A36AB8">
        <w:rPr>
          <w:rStyle w:val="a5"/>
          <w:rFonts w:ascii="Times New Roman" w:hAnsi="Times New Roman" w:cs="Times New Roman"/>
          <w:b w:val="0"/>
          <w:color w:val="000000"/>
          <w:sz w:val="23"/>
          <w:szCs w:val="23"/>
          <w:shd w:val="clear" w:color="auto" w:fill="FFFFFF"/>
        </w:rPr>
        <w:t>проєктів</w:t>
      </w:r>
      <w:proofErr w:type="spellEnd"/>
      <w:r w:rsidR="003735DC" w:rsidRPr="00A36AB8">
        <w:rPr>
          <w:rStyle w:val="a5"/>
          <w:rFonts w:ascii="Times New Roman" w:hAnsi="Times New Roman" w:cs="Times New Roman"/>
          <w:b w:val="0"/>
          <w:color w:val="000000"/>
          <w:sz w:val="23"/>
          <w:szCs w:val="23"/>
          <w:shd w:val="clear" w:color="auto" w:fill="FFFFFF"/>
        </w:rPr>
        <w:t xml:space="preserve"> від мешканців Тернопільської міської територіальної громади на «Громадський бюджет 2021». Тернополяни активно долучилися до участі та загалом подали 131 </w:t>
      </w:r>
      <w:proofErr w:type="spellStart"/>
      <w:r w:rsidR="003735DC" w:rsidRPr="00A36AB8">
        <w:rPr>
          <w:rStyle w:val="a5"/>
          <w:rFonts w:ascii="Times New Roman" w:hAnsi="Times New Roman" w:cs="Times New Roman"/>
          <w:b w:val="0"/>
          <w:color w:val="000000"/>
          <w:sz w:val="23"/>
          <w:szCs w:val="23"/>
          <w:shd w:val="clear" w:color="auto" w:fill="FFFFFF"/>
        </w:rPr>
        <w:t>проєкт</w:t>
      </w:r>
      <w:proofErr w:type="spellEnd"/>
      <w:r w:rsidR="007C4103" w:rsidRPr="00A36AB8">
        <w:rPr>
          <w:rStyle w:val="a5"/>
          <w:rFonts w:ascii="Times New Roman" w:hAnsi="Times New Roman" w:cs="Times New Roman"/>
          <w:b w:val="0"/>
          <w:color w:val="000000"/>
          <w:sz w:val="23"/>
          <w:szCs w:val="23"/>
          <w:shd w:val="clear" w:color="auto" w:fill="FFFFFF"/>
        </w:rPr>
        <w:t xml:space="preserve"> на суму 90 369 216,0 грн</w:t>
      </w:r>
      <w:r w:rsidR="003735DC" w:rsidRPr="00A36AB8">
        <w:rPr>
          <w:rStyle w:val="a5"/>
          <w:rFonts w:ascii="Times New Roman" w:hAnsi="Times New Roman" w:cs="Times New Roman"/>
          <w:b w:val="0"/>
          <w:color w:val="000000"/>
          <w:sz w:val="23"/>
          <w:szCs w:val="23"/>
          <w:shd w:val="clear" w:color="auto" w:fill="FFFFFF"/>
        </w:rPr>
        <w:t xml:space="preserve">, 55 з яких великі </w:t>
      </w:r>
      <w:r w:rsidR="007C4103" w:rsidRPr="00A36AB8">
        <w:rPr>
          <w:rStyle w:val="a5"/>
          <w:rFonts w:ascii="Times New Roman" w:hAnsi="Times New Roman" w:cs="Times New Roman"/>
          <w:b w:val="0"/>
          <w:color w:val="000000"/>
          <w:sz w:val="23"/>
          <w:szCs w:val="23"/>
          <w:shd w:val="clear" w:color="auto" w:fill="FFFFFF"/>
        </w:rPr>
        <w:t xml:space="preserve">на суму 69 537 630,0 </w:t>
      </w:r>
      <w:r w:rsidR="00995517" w:rsidRPr="00A36AB8">
        <w:rPr>
          <w:rStyle w:val="a5"/>
          <w:rFonts w:ascii="Times New Roman" w:hAnsi="Times New Roman" w:cs="Times New Roman"/>
          <w:b w:val="0"/>
          <w:color w:val="000000"/>
          <w:sz w:val="23"/>
          <w:szCs w:val="23"/>
          <w:shd w:val="clear" w:color="auto" w:fill="FFFFFF"/>
        </w:rPr>
        <w:t xml:space="preserve">грн. </w:t>
      </w:r>
      <w:r w:rsidR="003735DC" w:rsidRPr="00A36AB8">
        <w:rPr>
          <w:rStyle w:val="a5"/>
          <w:rFonts w:ascii="Times New Roman" w:hAnsi="Times New Roman" w:cs="Times New Roman"/>
          <w:b w:val="0"/>
          <w:color w:val="000000"/>
          <w:sz w:val="23"/>
          <w:szCs w:val="23"/>
          <w:shd w:val="clear" w:color="auto" w:fill="FFFFFF"/>
        </w:rPr>
        <w:t>та 76 – малі</w:t>
      </w:r>
      <w:r w:rsidR="007C4103" w:rsidRPr="00A36AB8">
        <w:rPr>
          <w:rStyle w:val="a5"/>
          <w:rFonts w:ascii="Times New Roman" w:hAnsi="Times New Roman" w:cs="Times New Roman"/>
          <w:b w:val="0"/>
          <w:color w:val="000000"/>
          <w:sz w:val="23"/>
          <w:szCs w:val="23"/>
          <w:shd w:val="clear" w:color="auto" w:fill="FFFFFF"/>
        </w:rPr>
        <w:t xml:space="preserve"> на суму 20 531 586,0 грн</w:t>
      </w:r>
      <w:r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</w:p>
    <w:p w:rsidR="00995517" w:rsidRPr="00A36AB8" w:rsidRDefault="00995517" w:rsidP="0099551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</w:t>
      </w:r>
      <w:r w:rsidR="007C4103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Станом на 01.10.2020 року по </w:t>
      </w:r>
      <w:proofErr w:type="spellStart"/>
      <w:r w:rsidR="007C4103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останньо</w:t>
      </w:r>
      <w:proofErr w:type="spellEnd"/>
      <w:r w:rsidR="007C4103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поданих </w:t>
      </w:r>
      <w:proofErr w:type="spellStart"/>
      <w:r w:rsidR="007C4103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проєктах</w:t>
      </w:r>
      <w:proofErr w:type="spellEnd"/>
      <w:r w:rsidR="007C4103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ще триває збі</w:t>
      </w:r>
      <w:r w:rsidR="00DE04E5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</w:t>
      </w:r>
      <w:r w:rsidR="007C4103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голосів підтримки</w:t>
      </w:r>
      <w:r w:rsidR="00DE04E5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="00B85EEE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DE04E5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</w:t>
      </w:r>
      <w:r w:rsidR="007C4103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роте такі </w:t>
      </w:r>
      <w:proofErr w:type="spellStart"/>
      <w:r w:rsidR="007C4103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проєкти</w:t>
      </w:r>
      <w:proofErr w:type="spellEnd"/>
      <w:r w:rsidR="007C4103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як №43 «Клубна дошка»</w:t>
      </w:r>
      <w:r w:rsidR="00B85EEE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7C4103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Ольвії </w:t>
      </w:r>
      <w:proofErr w:type="spellStart"/>
      <w:r w:rsidR="007C4103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Гольц</w:t>
      </w:r>
      <w:proofErr w:type="spellEnd"/>
      <w:r w:rsidR="007C4103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</w:t>
      </w:r>
      <w:r w:rsidR="00B85EEE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B85EEE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</w:t>
      </w:r>
      <w:r w:rsidR="007C4103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оти</w:t>
      </w:r>
      <w:proofErr w:type="spellEnd"/>
      <w:r w:rsidR="007C4103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</w:t>
      </w:r>
      <w:r w:rsidR="00B85EEE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РА.</w:t>
      </w:r>
      <w:r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7C4103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Три варіанти «Оси»</w:t>
      </w:r>
      <w:r w:rsidR="00B85EEE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«</w:t>
      </w:r>
      <w:proofErr w:type="spellStart"/>
      <w:r w:rsidR="007C4103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БджілКа</w:t>
      </w:r>
      <w:proofErr w:type="spellEnd"/>
      <w:r w:rsidR="007C4103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»,</w:t>
      </w:r>
      <w:r w:rsidR="00B85EEE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7C4103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Бомок</w:t>
      </w:r>
      <w:proofErr w:type="spellEnd"/>
      <w:r w:rsidR="007C4103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</w:t>
      </w:r>
      <w:r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7C4103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(подання </w:t>
      </w:r>
      <w:r w:rsidR="00B85EEE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25.09.2020) т</w:t>
      </w:r>
      <w:r w:rsidR="007C4103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а № </w:t>
      </w:r>
      <w:r w:rsidR="00DE04E5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48 «Яблуко і ялинка»</w:t>
      </w:r>
      <w:r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85EEE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(п</w:t>
      </w:r>
      <w:r w:rsidR="00DE04E5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одання </w:t>
      </w:r>
      <w:r w:rsidR="00B85EEE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25.09.2020) </w:t>
      </w:r>
      <w:r w:rsidR="00B85EEE"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отримали достатньої кількості голосів підтримки</w:t>
      </w:r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1FB2" w:rsidRPr="00A36AB8">
        <w:rPr>
          <w:rFonts w:ascii="Times New Roman" w:hAnsi="Times New Roman" w:cs="Times New Roman"/>
          <w:sz w:val="24"/>
          <w:szCs w:val="24"/>
        </w:rPr>
        <w:t xml:space="preserve"> Відповідно до пункту 4.3 Положення про громадський бюджет Тернопільської міської територіальної громади впродовж 7 календарних днів з дня подачі </w:t>
      </w:r>
      <w:proofErr w:type="spellStart"/>
      <w:r w:rsidR="00ED1FB2" w:rsidRPr="00A36AB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ED1FB2" w:rsidRPr="00A36AB8">
        <w:rPr>
          <w:rFonts w:ascii="Times New Roman" w:hAnsi="Times New Roman" w:cs="Times New Roman"/>
          <w:sz w:val="24"/>
          <w:szCs w:val="24"/>
        </w:rPr>
        <w:t xml:space="preserve"> автор підтверджує підтримку поданого </w:t>
      </w:r>
      <w:proofErr w:type="spellStart"/>
      <w:r w:rsidR="00ED1FB2" w:rsidRPr="00A36AB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ED1FB2" w:rsidRPr="00A36AB8">
        <w:rPr>
          <w:rFonts w:ascii="Times New Roman" w:hAnsi="Times New Roman" w:cs="Times New Roman"/>
          <w:sz w:val="24"/>
          <w:szCs w:val="24"/>
        </w:rPr>
        <w:t xml:space="preserve"> голосами не менше 15 жителів громади, ідентифікованих за допомогою </w:t>
      </w:r>
      <w:r w:rsidR="00ED1FB2" w:rsidRPr="00A36AB8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ED1FB2" w:rsidRPr="00A36AB8">
        <w:rPr>
          <w:rFonts w:ascii="Times New Roman" w:hAnsi="Times New Roman" w:cs="Times New Roman"/>
          <w:sz w:val="24"/>
          <w:szCs w:val="24"/>
        </w:rPr>
        <w:t xml:space="preserve"> </w:t>
      </w:r>
      <w:r w:rsidR="00ED1FB2" w:rsidRPr="00A36AB8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ED1FB2" w:rsidRPr="00A36AB8">
        <w:rPr>
          <w:rFonts w:ascii="Times New Roman" w:hAnsi="Times New Roman" w:cs="Times New Roman"/>
          <w:sz w:val="24"/>
          <w:szCs w:val="24"/>
        </w:rPr>
        <w:t xml:space="preserve">, </w:t>
      </w:r>
      <w:r w:rsidR="00ED1FB2" w:rsidRPr="00A36AB8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="00ED1FB2" w:rsidRPr="00A36AB8">
        <w:rPr>
          <w:rFonts w:ascii="Times New Roman" w:hAnsi="Times New Roman" w:cs="Times New Roman"/>
          <w:sz w:val="24"/>
          <w:szCs w:val="24"/>
        </w:rPr>
        <w:t xml:space="preserve"> </w:t>
      </w:r>
      <w:r w:rsidR="00ED1FB2" w:rsidRPr="00A36AB8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ED1FB2" w:rsidRPr="00A36AB8">
        <w:rPr>
          <w:rFonts w:ascii="Times New Roman" w:hAnsi="Times New Roman" w:cs="Times New Roman"/>
          <w:sz w:val="24"/>
          <w:szCs w:val="24"/>
        </w:rPr>
        <w:t xml:space="preserve"> через Е-сервіс «Громадський бюджет».</w:t>
      </w:r>
      <w:r w:rsidRPr="00A36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Керуючись пунктом 4.7. підпункту 4.7.8. </w:t>
      </w:r>
      <w:r w:rsidRPr="00A36AB8">
        <w:rPr>
          <w:rFonts w:ascii="Times New Roman" w:hAnsi="Times New Roman" w:cs="Times New Roman"/>
          <w:sz w:val="24"/>
          <w:szCs w:val="24"/>
        </w:rPr>
        <w:t xml:space="preserve">Положення про громадський бюджет Тернопільської міської територіальної громади (надалі Положення) пропонує не прийняти до розгляду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№43 та №48.</w:t>
      </w:r>
    </w:p>
    <w:p w:rsidR="00A269FE" w:rsidRPr="00A36AB8" w:rsidRDefault="00995517" w:rsidP="00A269FE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</w:t>
      </w:r>
      <w:r w:rsidR="00A269FE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</w:t>
      </w:r>
      <w:r w:rsidR="003735DC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труктурні підрозділи здійснили а</w:t>
      </w:r>
      <w:r w:rsidR="00A269FE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наліз відповідності законодавст</w:t>
      </w:r>
      <w:r w:rsidR="003735DC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ву та можливість реалізації </w:t>
      </w:r>
      <w:r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ще </w:t>
      </w:r>
      <w:r w:rsidR="00796CDB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по </w:t>
      </w:r>
      <w:r w:rsidR="002731FA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31 </w:t>
      </w:r>
      <w:proofErr w:type="spellStart"/>
      <w:r w:rsidR="00A269FE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проєкт</w:t>
      </w:r>
      <w:r w:rsidR="002731FA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</w:t>
      </w:r>
      <w:proofErr w:type="spellEnd"/>
      <w:r w:rsidR="002731FA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які сьогодні пропонується розглянути на засіданні Номінаційного комітету </w:t>
      </w:r>
      <w:r w:rsidR="00A269FE"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</w:p>
    <w:p w:rsidR="00995517" w:rsidRPr="00A36AB8" w:rsidRDefault="00995517" w:rsidP="00995517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Також Зварич М.П. інформувала про те що завершився прийом </w:t>
      </w:r>
      <w:proofErr w:type="spellStart"/>
      <w:r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проєктів</w:t>
      </w:r>
      <w:proofErr w:type="spellEnd"/>
      <w:r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 рамках Шкільного бюджету. Учні 23 шкіл, які виявили бажання брати участь в </w:t>
      </w:r>
      <w:proofErr w:type="spellStart"/>
      <w:r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проєкті</w:t>
      </w:r>
      <w:proofErr w:type="spellEnd"/>
      <w:r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Шкільний бюджет подали 105 </w:t>
      </w:r>
      <w:proofErr w:type="spellStart"/>
      <w:r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проєктів</w:t>
      </w:r>
      <w:proofErr w:type="spellEnd"/>
      <w:r w:rsidRPr="00A36A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на суму 5 115 328,76 грн</w:t>
      </w:r>
    </w:p>
    <w:p w:rsidR="002A2B4E" w:rsidRPr="00A36AB8" w:rsidRDefault="002A2B4E" w:rsidP="00A269F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другому питанню порядку денного 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Слухали Корчак Т.С,  яка інформувала, що </w:t>
      </w:r>
      <w:r w:rsidR="003735DC" w:rsidRPr="00A36AB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станом на 1 жовтня Номінаційним комітетом уже розглянуто та проаналізовано перших 1</w:t>
      </w:r>
      <w:r w:rsidR="009003B5" w:rsidRPr="00A36AB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</w:t>
      </w:r>
      <w:r w:rsidR="003735DC" w:rsidRPr="00A36AB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3735DC" w:rsidRPr="00A36AB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проєктів</w:t>
      </w:r>
      <w:proofErr w:type="spellEnd"/>
      <w:r w:rsidR="003735DC" w:rsidRPr="00A36AB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поданих на «Громадський бюджет», 1</w:t>
      </w:r>
      <w:r w:rsidR="009003B5" w:rsidRPr="00A36AB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</w:t>
      </w:r>
      <w:r w:rsidR="003735DC" w:rsidRPr="00A36AB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з яких отримали позитивні оцінки та допущені до голосування та 1 </w:t>
      </w:r>
      <w:proofErr w:type="spellStart"/>
      <w:r w:rsidR="003735DC" w:rsidRPr="00A36AB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проєкт</w:t>
      </w:r>
      <w:proofErr w:type="spellEnd"/>
      <w:r w:rsidR="003735DC" w:rsidRPr="00A36AB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3735DC" w:rsidRPr="00A36AB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відхилено</w:t>
      </w:r>
      <w:proofErr w:type="spellEnd"/>
      <w:r w:rsidR="003735DC" w:rsidRPr="00A36AB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і не допущено до голосування</w:t>
      </w:r>
      <w:r w:rsidR="00796CDB" w:rsidRPr="00A36AB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A269FE" w:rsidRPr="00A36AB8" w:rsidRDefault="003735DC" w:rsidP="00A269F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269FE"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иконавчі органи, до повноважень яких відноситься реалізація </w:t>
      </w:r>
      <w:proofErr w:type="spellStart"/>
      <w:r w:rsidR="00A269FE"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проєктів</w:t>
      </w:r>
      <w:proofErr w:type="spellEnd"/>
      <w:r w:rsidR="00A269FE"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здійснюють аналіз </w:t>
      </w:r>
      <w:proofErr w:type="spellStart"/>
      <w:r w:rsidR="00A269FE"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проєктів</w:t>
      </w:r>
      <w:proofErr w:type="spellEnd"/>
      <w:r w:rsidR="00A269FE"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готують звіти про відповідність </w:t>
      </w:r>
      <w:proofErr w:type="spellStart"/>
      <w:r w:rsidR="00A269FE"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проєктів</w:t>
      </w:r>
      <w:proofErr w:type="spellEnd"/>
      <w:r w:rsidR="00A269FE"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законодавству та можливості їх реалізації. Підготовлено </w:t>
      </w:r>
      <w:r w:rsidR="00A269FE" w:rsidRPr="00A36AB8">
        <w:rPr>
          <w:rFonts w:ascii="Times New Roman" w:hAnsi="Times New Roman"/>
          <w:sz w:val="24"/>
          <w:szCs w:val="24"/>
        </w:rPr>
        <w:t>Звіти про аналіз відповідн</w:t>
      </w:r>
      <w:r w:rsidRPr="00A36AB8">
        <w:rPr>
          <w:rFonts w:ascii="Times New Roman" w:hAnsi="Times New Roman"/>
          <w:sz w:val="24"/>
          <w:szCs w:val="24"/>
        </w:rPr>
        <w:t xml:space="preserve">ості по </w:t>
      </w:r>
      <w:r w:rsidR="00770844" w:rsidRPr="00A36AB8">
        <w:rPr>
          <w:rFonts w:ascii="Times New Roman" w:hAnsi="Times New Roman"/>
          <w:sz w:val="24"/>
          <w:szCs w:val="24"/>
        </w:rPr>
        <w:t>31</w:t>
      </w:r>
      <w:r w:rsidRPr="00A36AB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269FE" w:rsidRPr="00A36AB8">
        <w:rPr>
          <w:rFonts w:ascii="Times New Roman" w:hAnsi="Times New Roman"/>
          <w:sz w:val="24"/>
          <w:szCs w:val="24"/>
        </w:rPr>
        <w:t>проєкт</w:t>
      </w:r>
      <w:r w:rsidR="00770844" w:rsidRPr="00A36AB8">
        <w:rPr>
          <w:rFonts w:ascii="Times New Roman" w:hAnsi="Times New Roman"/>
          <w:sz w:val="24"/>
          <w:szCs w:val="24"/>
        </w:rPr>
        <w:t>у</w:t>
      </w:r>
      <w:proofErr w:type="spellEnd"/>
      <w:r w:rsidR="00A269FE" w:rsidRPr="00A36AB8">
        <w:rPr>
          <w:rFonts w:ascii="Times New Roman" w:hAnsi="Times New Roman"/>
          <w:sz w:val="24"/>
          <w:szCs w:val="24"/>
        </w:rPr>
        <w:t>, зокрема:</w:t>
      </w:r>
    </w:p>
    <w:p w:rsidR="00DF30ED" w:rsidRPr="00A36AB8" w:rsidRDefault="001071E4" w:rsidP="001071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Проєкт</w:t>
      </w:r>
      <w:proofErr w:type="spellEnd"/>
      <w:r w:rsidRPr="00A36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№1 </w:t>
      </w:r>
      <w:r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>Комплексна модернізація території прилеглої до шкіл 26-27 для зайняття різними видами спорту, бюджет</w:t>
      </w:r>
      <w:r w:rsidRPr="00A36AB8">
        <w:rPr>
          <w:rStyle w:val="ng-binding"/>
          <w:rFonts w:ascii="Times New Roman" w:hAnsi="Times New Roman" w:cs="Times New Roman"/>
          <w:sz w:val="24"/>
          <w:szCs w:val="24"/>
        </w:rPr>
        <w:t xml:space="preserve"> – </w:t>
      </w:r>
      <w:r w:rsidRPr="00A36AB8">
        <w:rPr>
          <w:rFonts w:ascii="Times New Roman" w:hAnsi="Times New Roman" w:cs="Times New Roman"/>
          <w:b/>
          <w:sz w:val="24"/>
          <w:szCs w:val="24"/>
        </w:rPr>
        <w:t>1 450 000 грн.</w:t>
      </w:r>
    </w:p>
    <w:p w:rsidR="00D76229" w:rsidRPr="00A36AB8" w:rsidRDefault="001071E4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Висновок управління </w:t>
      </w:r>
      <w:r w:rsidR="00D76229" w:rsidRPr="00A36AB8">
        <w:rPr>
          <w:rFonts w:ascii="Times New Roman" w:hAnsi="Times New Roman" w:cs="Times New Roman"/>
          <w:sz w:val="24"/>
          <w:szCs w:val="24"/>
        </w:rPr>
        <w:t>житлово-комунального господарства -позитивний</w:t>
      </w:r>
    </w:p>
    <w:p w:rsidR="00D76229" w:rsidRPr="00A36AB8" w:rsidRDefault="00D76229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Земельна ділянка де пропонується реалізовувати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належить до комунальної власності</w:t>
      </w:r>
    </w:p>
    <w:p w:rsidR="00D76229" w:rsidRPr="00A36AB8" w:rsidRDefault="00D76229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За результатами обговорення пропонується автору, якщо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результами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голосування буде визначено переможцем</w:t>
      </w:r>
      <w:r w:rsidR="009003B5" w:rsidRPr="00A36AB8">
        <w:rPr>
          <w:rFonts w:ascii="Times New Roman" w:hAnsi="Times New Roman" w:cs="Times New Roman"/>
          <w:sz w:val="24"/>
          <w:szCs w:val="24"/>
        </w:rPr>
        <w:t>,</w:t>
      </w:r>
      <w:r w:rsidRPr="00A36AB8">
        <w:rPr>
          <w:rFonts w:ascii="Times New Roman" w:hAnsi="Times New Roman" w:cs="Times New Roman"/>
          <w:sz w:val="24"/>
          <w:szCs w:val="24"/>
        </w:rPr>
        <w:t xml:space="preserve"> під час реалізації врахувати технічну сторону безпеки користувачів .</w:t>
      </w:r>
    </w:p>
    <w:p w:rsidR="001071E4" w:rsidRPr="00A36AB8" w:rsidRDefault="001071E4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до голосування</w:t>
      </w:r>
      <w:r w:rsidR="00D76229" w:rsidRPr="00A36AB8">
        <w:rPr>
          <w:rFonts w:ascii="Times New Roman" w:hAnsi="Times New Roman" w:cs="Times New Roman"/>
          <w:sz w:val="24"/>
          <w:szCs w:val="24"/>
        </w:rPr>
        <w:t xml:space="preserve"> за умови що автор врахує те</w:t>
      </w:r>
      <w:r w:rsidR="009B1F70" w:rsidRPr="00A36AB8">
        <w:rPr>
          <w:rFonts w:ascii="Times New Roman" w:hAnsi="Times New Roman" w:cs="Times New Roman"/>
          <w:sz w:val="24"/>
          <w:szCs w:val="24"/>
        </w:rPr>
        <w:t>х</w:t>
      </w:r>
      <w:r w:rsidR="00D76229" w:rsidRPr="00A36AB8">
        <w:rPr>
          <w:rFonts w:ascii="Times New Roman" w:hAnsi="Times New Roman" w:cs="Times New Roman"/>
          <w:sz w:val="24"/>
          <w:szCs w:val="24"/>
        </w:rPr>
        <w:t xml:space="preserve">нічну сторону безпеки під час реалізації </w:t>
      </w:r>
      <w:proofErr w:type="spellStart"/>
      <w:r w:rsidR="00D76229" w:rsidRPr="00A36AB8">
        <w:rPr>
          <w:rFonts w:ascii="Times New Roman" w:hAnsi="Times New Roman" w:cs="Times New Roman"/>
          <w:sz w:val="24"/>
          <w:szCs w:val="24"/>
        </w:rPr>
        <w:t>п</w:t>
      </w:r>
      <w:r w:rsidR="009B1F70" w:rsidRPr="00A36AB8">
        <w:rPr>
          <w:rFonts w:ascii="Times New Roman" w:hAnsi="Times New Roman" w:cs="Times New Roman"/>
          <w:sz w:val="24"/>
          <w:szCs w:val="24"/>
        </w:rPr>
        <w:t>роєкту</w:t>
      </w:r>
      <w:proofErr w:type="spellEnd"/>
      <w:r w:rsidR="009B1F70" w:rsidRPr="00A36AB8">
        <w:rPr>
          <w:rFonts w:ascii="Times New Roman" w:hAnsi="Times New Roman" w:cs="Times New Roman"/>
          <w:sz w:val="24"/>
          <w:szCs w:val="24"/>
        </w:rPr>
        <w:t>.</w:t>
      </w:r>
    </w:p>
    <w:p w:rsidR="001071E4" w:rsidRPr="00A36AB8" w:rsidRDefault="001071E4" w:rsidP="001071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За -  9      Проти -0   Утримався – </w:t>
      </w:r>
      <w:r w:rsidR="00D76229" w:rsidRPr="00A36AB8">
        <w:rPr>
          <w:rFonts w:ascii="Times New Roman" w:hAnsi="Times New Roman" w:cs="Times New Roman"/>
          <w:sz w:val="24"/>
          <w:szCs w:val="24"/>
        </w:rPr>
        <w:t>1</w:t>
      </w:r>
      <w:r w:rsidR="00B13321" w:rsidRPr="00A36A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13321" w:rsidRPr="00A36AB8">
        <w:rPr>
          <w:rFonts w:ascii="Times New Roman" w:hAnsi="Times New Roman" w:cs="Times New Roman"/>
          <w:sz w:val="24"/>
          <w:szCs w:val="24"/>
        </w:rPr>
        <w:t>Муца</w:t>
      </w:r>
      <w:proofErr w:type="spellEnd"/>
      <w:r w:rsidR="00B13321" w:rsidRPr="00A36AB8">
        <w:rPr>
          <w:rFonts w:ascii="Times New Roman" w:hAnsi="Times New Roman" w:cs="Times New Roman"/>
          <w:sz w:val="24"/>
          <w:szCs w:val="24"/>
        </w:rPr>
        <w:t>)</w:t>
      </w:r>
    </w:p>
    <w:p w:rsidR="00884FA5" w:rsidRPr="00A36AB8" w:rsidRDefault="00884FA5" w:rsidP="00884FA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884FA5" w:rsidRPr="00A36AB8" w:rsidRDefault="00884FA5" w:rsidP="001071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71E4" w:rsidRPr="00A36AB8" w:rsidRDefault="001071E4" w:rsidP="001071E4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ng-binding"/>
          <w:rFonts w:ascii="Times New Roman" w:hAnsi="Times New Roman"/>
          <w:b/>
          <w:sz w:val="24"/>
          <w:szCs w:val="24"/>
        </w:rPr>
      </w:pPr>
      <w:proofErr w:type="spellStart"/>
      <w:r w:rsidRPr="00A36AB8">
        <w:rPr>
          <w:rFonts w:ascii="Times New Roman" w:hAnsi="Times New Roman"/>
          <w:b/>
          <w:sz w:val="24"/>
          <w:szCs w:val="24"/>
        </w:rPr>
        <w:lastRenderedPageBreak/>
        <w:t>Проєкт</w:t>
      </w:r>
      <w:proofErr w:type="spellEnd"/>
      <w:r w:rsidRPr="00A36AB8">
        <w:rPr>
          <w:rFonts w:ascii="Times New Roman" w:hAnsi="Times New Roman"/>
          <w:b/>
          <w:sz w:val="24"/>
          <w:szCs w:val="24"/>
        </w:rPr>
        <w:t xml:space="preserve"> №2</w:t>
      </w:r>
      <w:r w:rsidRPr="00A36AB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 xml:space="preserve">Рамка для вимірювання температури та перевірки наявності металевих предметів </w:t>
      </w:r>
      <w:proofErr w:type="spellStart"/>
      <w:r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>Uniview</w:t>
      </w:r>
      <w:proofErr w:type="spellEnd"/>
      <w:r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 xml:space="preserve"> USS-SC100A, бюджет – 160000 грн.</w:t>
      </w:r>
    </w:p>
    <w:p w:rsidR="001071E4" w:rsidRPr="00A36AB8" w:rsidRDefault="001071E4" w:rsidP="001071E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Висновок відділу охорони та медичного забезпечення  – позитивний.</w:t>
      </w:r>
    </w:p>
    <w:p w:rsidR="001071E4" w:rsidRPr="00A36AB8" w:rsidRDefault="00B13321" w:rsidP="001071E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За результатами обговорення </w:t>
      </w:r>
      <w:r w:rsidR="001071E4"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="001071E4"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="001071E4"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 w:rsidR="009B1F70" w:rsidRPr="00A3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E4" w:rsidRPr="00A36AB8">
        <w:rPr>
          <w:rFonts w:ascii="Times New Roman" w:hAnsi="Times New Roman" w:cs="Times New Roman"/>
          <w:sz w:val="24"/>
          <w:szCs w:val="24"/>
        </w:rPr>
        <w:t>недопустити</w:t>
      </w:r>
      <w:proofErr w:type="spellEnd"/>
      <w:r w:rsidR="001071E4" w:rsidRPr="00A3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E4"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1071E4" w:rsidRPr="00A36AB8">
        <w:rPr>
          <w:rFonts w:ascii="Times New Roman" w:hAnsi="Times New Roman" w:cs="Times New Roman"/>
          <w:sz w:val="24"/>
          <w:szCs w:val="24"/>
        </w:rPr>
        <w:t xml:space="preserve"> до голосування</w:t>
      </w:r>
      <w:r w:rsidR="009003B5" w:rsidRPr="00A36AB8">
        <w:rPr>
          <w:rFonts w:ascii="Times New Roman" w:hAnsi="Times New Roman" w:cs="Times New Roman"/>
          <w:sz w:val="24"/>
          <w:szCs w:val="24"/>
        </w:rPr>
        <w:t xml:space="preserve"> </w:t>
      </w:r>
      <w:r w:rsidRPr="00A36AB8">
        <w:rPr>
          <w:rFonts w:ascii="Times New Roman" w:hAnsi="Times New Roman" w:cs="Times New Roman"/>
          <w:sz w:val="24"/>
          <w:szCs w:val="24"/>
        </w:rPr>
        <w:t xml:space="preserve">як такий що суперечить Положенню в частині загальнодоступності </w:t>
      </w:r>
      <w:r w:rsidR="009003B5" w:rsidRPr="00A36AB8">
        <w:rPr>
          <w:rFonts w:ascii="Times New Roman" w:hAnsi="Times New Roman" w:cs="Times New Roman"/>
          <w:sz w:val="24"/>
          <w:szCs w:val="24"/>
        </w:rPr>
        <w:t>(пункт 4.6.5)</w:t>
      </w:r>
    </w:p>
    <w:p w:rsidR="001071E4" w:rsidRPr="00A36AB8" w:rsidRDefault="001071E4" w:rsidP="001071E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За - </w:t>
      </w:r>
      <w:r w:rsidR="00B13321" w:rsidRPr="00A36AB8">
        <w:rPr>
          <w:rFonts w:ascii="Times New Roman" w:hAnsi="Times New Roman" w:cs="Times New Roman"/>
          <w:sz w:val="24"/>
          <w:szCs w:val="24"/>
        </w:rPr>
        <w:t>10</w:t>
      </w:r>
      <w:r w:rsidRPr="00A36AB8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884FA5" w:rsidRPr="00A36AB8" w:rsidRDefault="00884FA5" w:rsidP="00884FA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A269FE" w:rsidRPr="00A36AB8" w:rsidRDefault="00A269FE" w:rsidP="00A26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</w:t>
      </w:r>
      <w:proofErr w:type="spellEnd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</w:t>
      </w:r>
      <w:r w:rsidR="001071E4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 </w:t>
      </w:r>
      <w:hyperlink r:id="rId5" w:anchor="/6110100000/project/15049?&amp;compid=2321" w:history="1">
        <w:r w:rsidR="001071E4" w:rsidRPr="00A36AB8">
          <w:rPr>
            <w:rStyle w:val="a4"/>
            <w:rFonts w:ascii="Gotham Pro Med" w:hAnsi="Gotham Pro Med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Спортивний майданчик на вулиці Київській,3</w:t>
        </w:r>
      </w:hyperlink>
      <w:r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бюджет – 1450000грн.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Висновок управління житлово-комунального господарства, благоустрою та екології  – позитивний, За висновком відділу земельних ресурсів – земельна ділянка є комунальною власністю.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proofErr w:type="spellStart"/>
      <w:r w:rsidR="00884FA5" w:rsidRPr="00A36AB8">
        <w:rPr>
          <w:rFonts w:ascii="Times New Roman" w:hAnsi="Times New Roman" w:cs="Times New Roman"/>
          <w:sz w:val="24"/>
          <w:szCs w:val="24"/>
        </w:rPr>
        <w:t>не</w:t>
      </w:r>
      <w:r w:rsidRPr="00A36AB8">
        <w:rPr>
          <w:rFonts w:ascii="Times New Roman" w:hAnsi="Times New Roman" w:cs="Times New Roman"/>
          <w:sz w:val="24"/>
          <w:szCs w:val="24"/>
        </w:rPr>
        <w:t>допустити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до голосування</w:t>
      </w:r>
      <w:r w:rsidR="00B13321" w:rsidRPr="00A36AB8">
        <w:rPr>
          <w:rFonts w:ascii="Times New Roman" w:hAnsi="Times New Roman" w:cs="Times New Roman"/>
          <w:sz w:val="24"/>
          <w:szCs w:val="24"/>
        </w:rPr>
        <w:t>, н</w:t>
      </w:r>
      <w:r w:rsidR="00884FA5" w:rsidRPr="00A36AB8">
        <w:rPr>
          <w:rFonts w:ascii="Times New Roman" w:hAnsi="Times New Roman" w:cs="Times New Roman"/>
          <w:sz w:val="24"/>
          <w:szCs w:val="24"/>
        </w:rPr>
        <w:t xml:space="preserve">е відповідає </w:t>
      </w:r>
      <w:r w:rsidR="009003B5" w:rsidRPr="00A36AB8">
        <w:rPr>
          <w:rFonts w:ascii="Times New Roman" w:hAnsi="Times New Roman" w:cs="Times New Roman"/>
          <w:sz w:val="24"/>
          <w:szCs w:val="24"/>
        </w:rPr>
        <w:t>П</w:t>
      </w:r>
      <w:r w:rsidR="00884FA5" w:rsidRPr="00A36AB8">
        <w:rPr>
          <w:rFonts w:ascii="Times New Roman" w:hAnsi="Times New Roman" w:cs="Times New Roman"/>
          <w:sz w:val="24"/>
          <w:szCs w:val="24"/>
        </w:rPr>
        <w:t>оложенню</w:t>
      </w:r>
      <w:r w:rsidR="00B13321" w:rsidRPr="00A36AB8">
        <w:rPr>
          <w:rFonts w:ascii="Times New Roman" w:hAnsi="Times New Roman" w:cs="Times New Roman"/>
          <w:sz w:val="24"/>
          <w:szCs w:val="24"/>
        </w:rPr>
        <w:t xml:space="preserve"> </w:t>
      </w:r>
      <w:r w:rsidR="009003B5" w:rsidRPr="00A36AB8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A46E07" w:rsidRPr="00A36AB8">
        <w:rPr>
          <w:rFonts w:ascii="Times New Roman" w:hAnsi="Times New Roman" w:cs="Times New Roman"/>
          <w:sz w:val="24"/>
          <w:szCs w:val="24"/>
        </w:rPr>
        <w:t>4.6.6)</w:t>
      </w:r>
      <w:r w:rsidR="00B13321" w:rsidRPr="00A36AB8">
        <w:rPr>
          <w:rFonts w:ascii="Times New Roman" w:hAnsi="Times New Roman" w:cs="Times New Roman"/>
          <w:sz w:val="24"/>
          <w:szCs w:val="24"/>
        </w:rPr>
        <w:t xml:space="preserve"> -земельна ділянка для реалізації відсутня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 За -  9      Проти -0   Утримався – </w:t>
      </w:r>
      <w:r w:rsidR="00B13321" w:rsidRPr="00A36AB8">
        <w:rPr>
          <w:rFonts w:ascii="Times New Roman" w:hAnsi="Times New Roman" w:cs="Times New Roman"/>
          <w:sz w:val="24"/>
          <w:szCs w:val="24"/>
        </w:rPr>
        <w:t>1(Іщенко)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A269FE" w:rsidRPr="00A36AB8" w:rsidRDefault="00884FA5" w:rsidP="00A26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</w:t>
      </w:r>
      <w:proofErr w:type="spellEnd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№18 – «Безпечний двір»</w:t>
      </w:r>
      <w:r w:rsidR="00A269FE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Бюджет – </w:t>
      </w:r>
      <w:r w:rsidRPr="00A36AB8">
        <w:rPr>
          <w:rStyle w:val="ng-binding"/>
          <w:rFonts w:ascii="Gotham Pro Bold" w:hAnsi="Gotham Pro Bold"/>
          <w:b/>
          <w:color w:val="414249"/>
          <w:sz w:val="24"/>
          <w:szCs w:val="24"/>
          <w:shd w:val="clear" w:color="auto" w:fill="FFFFFF"/>
        </w:rPr>
        <w:t>300000</w:t>
      </w:r>
      <w:r w:rsidRPr="00A36AB8">
        <w:rPr>
          <w:rFonts w:ascii="Gotham Pro Med" w:hAnsi="Gotham Pro Med"/>
          <w:b/>
          <w:sz w:val="24"/>
          <w:szCs w:val="24"/>
          <w:shd w:val="clear" w:color="auto" w:fill="FFFFFF"/>
        </w:rPr>
        <w:t> </w:t>
      </w:r>
      <w:r w:rsidR="00A269FE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грн</w:t>
      </w:r>
    </w:p>
    <w:p w:rsidR="00F4728F" w:rsidRPr="00A36AB8" w:rsidRDefault="00A269FE" w:rsidP="005D6EDD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Висновок </w:t>
      </w:r>
      <w:r w:rsidR="00884FA5" w:rsidRPr="00A36AB8">
        <w:rPr>
          <w:rFonts w:ascii="Times New Roman" w:hAnsi="Times New Roman" w:cs="Times New Roman"/>
          <w:sz w:val="24"/>
          <w:szCs w:val="24"/>
        </w:rPr>
        <w:t xml:space="preserve">управління транспортних мереж та зв’язку </w:t>
      </w:r>
      <w:r w:rsidRPr="00A36AB8">
        <w:rPr>
          <w:rFonts w:ascii="Times New Roman" w:hAnsi="Times New Roman" w:cs="Times New Roman"/>
          <w:sz w:val="24"/>
          <w:szCs w:val="24"/>
        </w:rPr>
        <w:t xml:space="preserve">– </w:t>
      </w:r>
      <w:r w:rsidR="00F4728F" w:rsidRPr="00A36AB8">
        <w:rPr>
          <w:rFonts w:ascii="Times New Roman" w:hAnsi="Times New Roman" w:cs="Times New Roman"/>
          <w:sz w:val="24"/>
          <w:szCs w:val="24"/>
        </w:rPr>
        <w:t>негативний-</w:t>
      </w:r>
      <w:r w:rsidR="00430BB9" w:rsidRPr="00A3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28F"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F4728F" w:rsidRPr="00A36AB8">
        <w:rPr>
          <w:rFonts w:ascii="Times New Roman" w:hAnsi="Times New Roman" w:cs="Times New Roman"/>
          <w:sz w:val="24"/>
          <w:szCs w:val="24"/>
        </w:rPr>
        <w:t xml:space="preserve"> потребуватиме подальших витрат</w:t>
      </w:r>
    </w:p>
    <w:p w:rsidR="00A269FE" w:rsidRPr="00A36AB8" w:rsidRDefault="00F4728F" w:rsidP="005D6EDD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727777"/>
      <w:r w:rsidRPr="00A36AB8">
        <w:rPr>
          <w:rFonts w:ascii="Times New Roman" w:hAnsi="Times New Roman" w:cs="Times New Roman"/>
          <w:sz w:val="24"/>
          <w:szCs w:val="24"/>
        </w:rPr>
        <w:t xml:space="preserve">За висновком відділу земельних ресурсів </w:t>
      </w:r>
      <w:bookmarkEnd w:id="1"/>
      <w:r w:rsidRPr="00A36AB8">
        <w:rPr>
          <w:rFonts w:ascii="Times New Roman" w:hAnsi="Times New Roman" w:cs="Times New Roman"/>
          <w:sz w:val="24"/>
          <w:szCs w:val="24"/>
        </w:rPr>
        <w:t>-земельна ділянка належить ОСББ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F4728F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 За -  </w:t>
      </w:r>
      <w:r w:rsidR="00F4728F" w:rsidRPr="00A36AB8">
        <w:rPr>
          <w:rFonts w:ascii="Times New Roman" w:hAnsi="Times New Roman" w:cs="Times New Roman"/>
          <w:sz w:val="24"/>
          <w:szCs w:val="24"/>
        </w:rPr>
        <w:t>10</w:t>
      </w:r>
      <w:r w:rsidRPr="00A36AB8">
        <w:rPr>
          <w:rFonts w:ascii="Times New Roman" w:hAnsi="Times New Roman" w:cs="Times New Roman"/>
          <w:sz w:val="24"/>
          <w:szCs w:val="24"/>
        </w:rPr>
        <w:t xml:space="preserve">      Проти -0   Утримався – </w:t>
      </w:r>
      <w:r w:rsidR="00F4728F" w:rsidRPr="00A36AB8">
        <w:rPr>
          <w:rFonts w:ascii="Times New Roman" w:hAnsi="Times New Roman" w:cs="Times New Roman"/>
          <w:sz w:val="24"/>
          <w:szCs w:val="24"/>
        </w:rPr>
        <w:t>0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F4728F" w:rsidRPr="00A36AB8" w:rsidRDefault="00F4728F" w:rsidP="0007643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proofErr w:type="spellStart"/>
      <w:r w:rsidRPr="00A36AB8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b/>
          <w:sz w:val="24"/>
          <w:szCs w:val="24"/>
        </w:rPr>
        <w:t xml:space="preserve"> №19</w:t>
      </w:r>
      <w:r w:rsidR="009B1F70" w:rsidRPr="00A36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91E"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 xml:space="preserve">Спортивний майданчик на </w:t>
      </w:r>
      <w:proofErr w:type="spellStart"/>
      <w:r w:rsidR="004F191E"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>вул.Злуки</w:t>
      </w:r>
      <w:proofErr w:type="spellEnd"/>
      <w:r w:rsidR="004F191E"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 xml:space="preserve"> 7А «</w:t>
      </w:r>
      <w:proofErr w:type="spellStart"/>
      <w:r w:rsidR="004F191E"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>SportLife</w:t>
      </w:r>
      <w:proofErr w:type="spellEnd"/>
      <w:r w:rsidR="004F191E"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>»</w:t>
      </w:r>
      <w:r w:rsidR="009B1F70"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>. Бюджет</w:t>
      </w:r>
      <w:r w:rsidR="004F191E"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 xml:space="preserve"> 1 450 000,0</w:t>
      </w:r>
      <w:r w:rsidR="009B1F70"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9B1F70" w:rsidRPr="00A36AB8" w:rsidRDefault="009B1F70" w:rsidP="005D6E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Висновок управління житлово-комунального господарства, благоустрою та екології  неможливо ідентифікувати місце реалізації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відсутній адресний номер </w:t>
      </w:r>
    </w:p>
    <w:p w:rsidR="009B1F70" w:rsidRPr="00A36AB8" w:rsidRDefault="009B1F70" w:rsidP="009B1F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 запросити автора на чергове засідання Комітету для вияснення питання місця реалізації  </w:t>
      </w:r>
    </w:p>
    <w:p w:rsidR="009B1F70" w:rsidRPr="00A36AB8" w:rsidRDefault="009B1F70" w:rsidP="009B1F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 За -  10      Проти -0   Утримався – 0</w:t>
      </w:r>
    </w:p>
    <w:p w:rsidR="009B1F70" w:rsidRPr="00A36AB8" w:rsidRDefault="009B1F70" w:rsidP="009B1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F4728F" w:rsidRPr="00A36AB8" w:rsidRDefault="00F4728F" w:rsidP="004F191E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proofErr w:type="spellStart"/>
      <w:r w:rsidRPr="00A36AB8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76435" w:rsidRPr="00A36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AB8">
        <w:rPr>
          <w:rFonts w:ascii="Times New Roman" w:hAnsi="Times New Roman" w:cs="Times New Roman"/>
          <w:b/>
          <w:sz w:val="24"/>
          <w:szCs w:val="24"/>
        </w:rPr>
        <w:t>20</w:t>
      </w:r>
      <w:r w:rsidR="00D41330" w:rsidRPr="00A36AB8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4F191E"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>апітальний ремонт волейбольного поля</w:t>
      </w:r>
      <w:r w:rsidR="00D41330"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 xml:space="preserve">. Бюджет </w:t>
      </w:r>
      <w:r w:rsidR="004F191E"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 xml:space="preserve"> 1 450</w:t>
      </w:r>
      <w:r w:rsidR="00D41330"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> </w:t>
      </w:r>
      <w:r w:rsidR="004F191E"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>000</w:t>
      </w:r>
      <w:r w:rsidR="00D41330"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>,0 грн.</w:t>
      </w:r>
    </w:p>
    <w:p w:rsidR="00634188" w:rsidRPr="00A36AB8" w:rsidRDefault="00D41330" w:rsidP="00D413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Висновок управління житлово-комунального господарства, благоустрою та екології </w:t>
      </w:r>
      <w:r w:rsidR="00634188" w:rsidRPr="00A36AB8">
        <w:rPr>
          <w:rFonts w:ascii="Times New Roman" w:hAnsi="Times New Roman" w:cs="Times New Roman"/>
          <w:sz w:val="24"/>
          <w:szCs w:val="24"/>
        </w:rPr>
        <w:t>-негативний</w:t>
      </w:r>
      <w:r w:rsidR="00076435" w:rsidRPr="00A36AB8">
        <w:rPr>
          <w:rFonts w:ascii="Times New Roman" w:hAnsi="Times New Roman" w:cs="Times New Roman"/>
          <w:sz w:val="24"/>
          <w:szCs w:val="24"/>
        </w:rPr>
        <w:t>.</w:t>
      </w:r>
    </w:p>
    <w:p w:rsidR="00076435" w:rsidRPr="00A36AB8" w:rsidRDefault="00076435" w:rsidP="00D413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Управління освіти і науки –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носить фрагментарний характер на території школи №7  вже реалізовувалися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за кошти громадського бюджету та за кошти фонду регіонального розвитку.</w:t>
      </w:r>
    </w:p>
    <w:p w:rsidR="00634188" w:rsidRPr="00A36AB8" w:rsidRDefault="00076435" w:rsidP="00D413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Зв висновком відділу земельних ресурсів –земля комунальної власності.</w:t>
      </w:r>
    </w:p>
    <w:p w:rsidR="00D41330" w:rsidRPr="00A36AB8" w:rsidRDefault="00D41330" w:rsidP="00D413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 запросити автора на чергове засідання Комітету</w:t>
      </w:r>
      <w:r w:rsidR="00076435" w:rsidRPr="00A36AB8">
        <w:rPr>
          <w:rFonts w:ascii="Times New Roman" w:hAnsi="Times New Roman" w:cs="Times New Roman"/>
          <w:sz w:val="24"/>
          <w:szCs w:val="24"/>
        </w:rPr>
        <w:t>.</w:t>
      </w:r>
      <w:r w:rsidRPr="00A36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330" w:rsidRPr="00A36AB8" w:rsidRDefault="00D41330" w:rsidP="00D413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 За -  10      Проти -0   Утримався – 0</w:t>
      </w:r>
    </w:p>
    <w:p w:rsidR="00D41330" w:rsidRPr="00A36AB8" w:rsidRDefault="00D41330" w:rsidP="00D41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4F191E" w:rsidRPr="00A36AB8" w:rsidRDefault="00F4728F" w:rsidP="004F191E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Проект №2</w:t>
      </w:r>
      <w:r w:rsidR="004F191E" w:rsidRPr="00A36AB8">
        <w:rPr>
          <w:rFonts w:ascii="Times New Roman" w:hAnsi="Times New Roman" w:cs="Times New Roman"/>
          <w:b/>
          <w:sz w:val="24"/>
          <w:szCs w:val="24"/>
        </w:rPr>
        <w:t>1</w:t>
      </w:r>
      <w:r w:rsidRPr="00A36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91E"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 xml:space="preserve">Спортивний простір " - облаштування спортивного майданчика поряд з будинком № 6 по вул. Над Яром </w:t>
      </w:r>
      <w:r w:rsidR="00634188"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 xml:space="preserve">Бюджет </w:t>
      </w:r>
      <w:r w:rsidR="004F191E"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>299</w:t>
      </w:r>
      <w:r w:rsidR="00634188"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> </w:t>
      </w:r>
      <w:r w:rsidR="004F191E"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>000</w:t>
      </w:r>
      <w:r w:rsidR="00634188"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>,0 грн</w:t>
      </w:r>
    </w:p>
    <w:p w:rsidR="00634188" w:rsidRPr="00A36AB8" w:rsidRDefault="00634188" w:rsidP="005D6EDD">
      <w:pPr>
        <w:spacing w:after="0" w:line="240" w:lineRule="auto"/>
        <w:ind w:left="-567"/>
        <w:jc w:val="both"/>
        <w:rPr>
          <w:rStyle w:val="ng-binding"/>
          <w:rFonts w:ascii="Times New Roman" w:hAnsi="Times New Roman" w:cs="Times New Roman"/>
          <w:sz w:val="24"/>
          <w:szCs w:val="24"/>
        </w:rPr>
      </w:pPr>
      <w:r w:rsidRPr="00A36AB8">
        <w:rPr>
          <w:rStyle w:val="ng-binding"/>
          <w:rFonts w:ascii="Times New Roman" w:hAnsi="Times New Roman" w:cs="Times New Roman"/>
          <w:sz w:val="24"/>
          <w:szCs w:val="24"/>
        </w:rPr>
        <w:t xml:space="preserve">Висновок управління житлово-комунального господарства, благоустрою та екології  </w:t>
      </w:r>
      <w:r w:rsidR="00076435" w:rsidRPr="00A36AB8">
        <w:rPr>
          <w:rStyle w:val="ng-binding"/>
          <w:rFonts w:ascii="Times New Roman" w:hAnsi="Times New Roman" w:cs="Times New Roman"/>
          <w:sz w:val="24"/>
          <w:szCs w:val="24"/>
        </w:rPr>
        <w:t xml:space="preserve">- вартість реалізації заходів перевищує бюджет </w:t>
      </w:r>
      <w:proofErr w:type="spellStart"/>
      <w:r w:rsidR="00076435" w:rsidRPr="00A36AB8">
        <w:rPr>
          <w:rStyle w:val="ng-binding"/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076435" w:rsidRPr="00A36AB8">
        <w:rPr>
          <w:rStyle w:val="ng-binding"/>
          <w:rFonts w:ascii="Times New Roman" w:hAnsi="Times New Roman" w:cs="Times New Roman"/>
          <w:sz w:val="24"/>
          <w:szCs w:val="24"/>
        </w:rPr>
        <w:t>.</w:t>
      </w:r>
      <w:r w:rsidRPr="00A36AB8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</w:p>
    <w:p w:rsidR="00634188" w:rsidRPr="00A36AB8" w:rsidRDefault="00634188" w:rsidP="005D6EDD">
      <w:pPr>
        <w:spacing w:after="0" w:line="240" w:lineRule="auto"/>
        <w:ind w:left="-567"/>
        <w:jc w:val="both"/>
        <w:rPr>
          <w:rStyle w:val="ng-binding"/>
          <w:rFonts w:ascii="Times New Roman" w:hAnsi="Times New Roman" w:cs="Times New Roman"/>
          <w:sz w:val="24"/>
          <w:szCs w:val="24"/>
        </w:rPr>
      </w:pPr>
      <w:r w:rsidRPr="00A36AB8">
        <w:rPr>
          <w:rStyle w:val="ng-binding"/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Style w:val="ng-binding"/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Style w:val="ng-binding"/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 запросити автора на чергове засідання Комітету для </w:t>
      </w:r>
      <w:r w:rsidR="00076435" w:rsidRPr="00A36AB8">
        <w:rPr>
          <w:rStyle w:val="ng-binding"/>
          <w:rFonts w:ascii="Times New Roman" w:hAnsi="Times New Roman" w:cs="Times New Roman"/>
          <w:sz w:val="24"/>
          <w:szCs w:val="24"/>
        </w:rPr>
        <w:t xml:space="preserve">уточнення бюджету </w:t>
      </w:r>
      <w:proofErr w:type="spellStart"/>
      <w:r w:rsidR="00076435" w:rsidRPr="00A36AB8">
        <w:rPr>
          <w:rStyle w:val="ng-binding"/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076435" w:rsidRPr="00A36AB8">
        <w:rPr>
          <w:rStyle w:val="ng-binding"/>
          <w:rFonts w:ascii="Times New Roman" w:hAnsi="Times New Roman" w:cs="Times New Roman"/>
          <w:sz w:val="24"/>
          <w:szCs w:val="24"/>
        </w:rPr>
        <w:t>.</w:t>
      </w:r>
      <w:r w:rsidRPr="00A36AB8">
        <w:rPr>
          <w:rStyle w:val="ng-binding"/>
          <w:rFonts w:ascii="Times New Roman" w:hAnsi="Times New Roman" w:cs="Times New Roman"/>
          <w:sz w:val="24"/>
          <w:szCs w:val="24"/>
        </w:rPr>
        <w:t xml:space="preserve">  </w:t>
      </w:r>
    </w:p>
    <w:p w:rsidR="00634188" w:rsidRPr="00A36AB8" w:rsidRDefault="00634188" w:rsidP="005D6EDD">
      <w:pPr>
        <w:spacing w:after="0" w:line="240" w:lineRule="auto"/>
        <w:ind w:left="-567"/>
        <w:jc w:val="both"/>
        <w:rPr>
          <w:rStyle w:val="ng-binding"/>
          <w:rFonts w:ascii="Times New Roman" w:hAnsi="Times New Roman" w:cs="Times New Roman"/>
          <w:sz w:val="24"/>
          <w:szCs w:val="24"/>
        </w:rPr>
      </w:pPr>
      <w:r w:rsidRPr="00A36AB8">
        <w:rPr>
          <w:rStyle w:val="ng-binding"/>
          <w:rFonts w:ascii="Times New Roman" w:hAnsi="Times New Roman" w:cs="Times New Roman"/>
          <w:sz w:val="24"/>
          <w:szCs w:val="24"/>
        </w:rPr>
        <w:t xml:space="preserve"> За -  10      Проти -0   Утримався – 0</w:t>
      </w:r>
    </w:p>
    <w:p w:rsidR="00634188" w:rsidRPr="00A36AB8" w:rsidRDefault="00634188" w:rsidP="00634188">
      <w:pPr>
        <w:spacing w:after="0" w:line="240" w:lineRule="auto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A269FE" w:rsidRPr="00A36AB8" w:rsidRDefault="00884FA5" w:rsidP="00A26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</w:t>
      </w:r>
      <w:proofErr w:type="spellEnd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№22</w:t>
      </w:r>
      <w:r w:rsidR="00A269FE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–</w:t>
      </w:r>
      <w:r w:rsidRPr="00A36AB8">
        <w:t xml:space="preserve"> «</w:t>
      </w:r>
      <w:hyperlink r:id="rId6" w:anchor="/6110100000/project/16113?&amp;compid=2321" w:history="1">
        <w:r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Оновлення спортивно-оздоровчого комплексу на території ЗОШ № 11 </w:t>
        </w:r>
        <w:proofErr w:type="spellStart"/>
        <w:r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м.Тернополя</w:t>
        </w:r>
        <w:proofErr w:type="spellEnd"/>
      </w:hyperlink>
      <w:r w:rsidR="00A269FE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A269FE" w:rsidRPr="00A36AB8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 .</w:t>
      </w:r>
      <w:r w:rsidR="00A269FE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Бюджет – </w:t>
      </w:r>
      <w:r w:rsidR="00F4728F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260 </w:t>
      </w:r>
      <w:r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>000 грн.</w:t>
      </w:r>
    </w:p>
    <w:p w:rsidR="00A269FE" w:rsidRPr="00A36AB8" w:rsidRDefault="00A269FE" w:rsidP="00884F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Виснов</w:t>
      </w:r>
      <w:r w:rsidR="00F4728F" w:rsidRPr="00A36AB8">
        <w:rPr>
          <w:rFonts w:ascii="Times New Roman" w:hAnsi="Times New Roman" w:cs="Times New Roman"/>
          <w:sz w:val="24"/>
          <w:szCs w:val="24"/>
        </w:rPr>
        <w:t>ки</w:t>
      </w:r>
      <w:r w:rsidRPr="00A36AB8">
        <w:rPr>
          <w:rFonts w:ascii="Times New Roman" w:hAnsi="Times New Roman" w:cs="Times New Roman"/>
          <w:sz w:val="24"/>
          <w:szCs w:val="24"/>
        </w:rPr>
        <w:t xml:space="preserve"> управління освіти і науки </w:t>
      </w:r>
      <w:r w:rsidR="00F4728F" w:rsidRPr="00A36AB8">
        <w:rPr>
          <w:rFonts w:ascii="Times New Roman" w:hAnsi="Times New Roman" w:cs="Times New Roman"/>
          <w:sz w:val="24"/>
          <w:szCs w:val="24"/>
        </w:rPr>
        <w:t>та управління розвитку спорту та фізичної культури</w:t>
      </w:r>
      <w:r w:rsidRPr="00A36AB8">
        <w:rPr>
          <w:rFonts w:ascii="Times New Roman" w:hAnsi="Times New Roman" w:cs="Times New Roman"/>
          <w:sz w:val="24"/>
          <w:szCs w:val="24"/>
        </w:rPr>
        <w:t xml:space="preserve"> – позитивн</w:t>
      </w:r>
      <w:r w:rsidR="00F4728F" w:rsidRPr="00A36AB8">
        <w:rPr>
          <w:rFonts w:ascii="Times New Roman" w:hAnsi="Times New Roman" w:cs="Times New Roman"/>
          <w:sz w:val="24"/>
          <w:szCs w:val="24"/>
        </w:rPr>
        <w:t>і</w:t>
      </w:r>
      <w:r w:rsidRPr="00A36AB8">
        <w:rPr>
          <w:rFonts w:ascii="Times New Roman" w:hAnsi="Times New Roman" w:cs="Times New Roman"/>
          <w:sz w:val="24"/>
          <w:szCs w:val="24"/>
        </w:rPr>
        <w:t>.</w:t>
      </w:r>
    </w:p>
    <w:p w:rsidR="00F4728F" w:rsidRPr="00A36AB8" w:rsidRDefault="00F4728F" w:rsidP="00884F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728030"/>
      <w:r w:rsidRPr="00A36AB8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ресурсів- земля комунальної власності.</w:t>
      </w:r>
    </w:p>
    <w:bookmarkEnd w:id="2"/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 За -  </w:t>
      </w:r>
      <w:r w:rsidR="00F4728F" w:rsidRPr="00A36AB8">
        <w:rPr>
          <w:rFonts w:ascii="Times New Roman" w:hAnsi="Times New Roman" w:cs="Times New Roman"/>
          <w:sz w:val="24"/>
          <w:szCs w:val="24"/>
        </w:rPr>
        <w:t>10</w:t>
      </w:r>
      <w:r w:rsidRPr="00A36AB8">
        <w:rPr>
          <w:rFonts w:ascii="Times New Roman" w:hAnsi="Times New Roman" w:cs="Times New Roman"/>
          <w:sz w:val="24"/>
          <w:szCs w:val="24"/>
        </w:rPr>
        <w:t xml:space="preserve">     Проти -0   Утримався – 0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A269FE" w:rsidRPr="00A36AB8" w:rsidRDefault="00884FA5" w:rsidP="00A26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</w:t>
      </w:r>
      <w:proofErr w:type="spellEnd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№23</w:t>
      </w:r>
      <w:r w:rsidR="00D86971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 «Здорова молодь – сильна держава</w:t>
      </w:r>
      <w:r w:rsidR="00A269FE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  <w:r w:rsidR="00D86971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Бюджет – </w:t>
      </w:r>
      <w:r w:rsidR="00D86971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>300</w:t>
      </w:r>
      <w:r w:rsidR="00C4389A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 xml:space="preserve"> </w:t>
      </w:r>
      <w:r w:rsidR="00D86971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 xml:space="preserve">000 </w:t>
      </w:r>
      <w:r w:rsidR="00A269FE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грн.</w:t>
      </w:r>
    </w:p>
    <w:p w:rsidR="00A269FE" w:rsidRPr="00A36AB8" w:rsidRDefault="00D86971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lastRenderedPageBreak/>
        <w:t xml:space="preserve">Висновок управління житлово-комунального господарства, благоустрою та екології </w:t>
      </w:r>
      <w:r w:rsidR="00146388" w:rsidRPr="00A36AB8">
        <w:rPr>
          <w:rFonts w:ascii="Times New Roman" w:hAnsi="Times New Roman" w:cs="Times New Roman"/>
          <w:sz w:val="24"/>
          <w:szCs w:val="24"/>
        </w:rPr>
        <w:t>–</w:t>
      </w:r>
      <w:r w:rsidRPr="00A36AB8">
        <w:rPr>
          <w:rFonts w:ascii="Times New Roman" w:hAnsi="Times New Roman" w:cs="Times New Roman"/>
          <w:sz w:val="24"/>
          <w:szCs w:val="24"/>
        </w:rPr>
        <w:t xml:space="preserve"> негативний</w:t>
      </w:r>
      <w:r w:rsidR="00146388" w:rsidRPr="00A36AB8">
        <w:rPr>
          <w:rFonts w:ascii="Times New Roman" w:hAnsi="Times New Roman" w:cs="Times New Roman"/>
          <w:sz w:val="24"/>
          <w:szCs w:val="24"/>
        </w:rPr>
        <w:t xml:space="preserve"> (бюджет не відповідає заходам)</w:t>
      </w:r>
      <w:r w:rsidR="00A269FE" w:rsidRPr="00A36AB8">
        <w:rPr>
          <w:rFonts w:ascii="Times New Roman" w:hAnsi="Times New Roman" w:cs="Times New Roman"/>
          <w:sz w:val="24"/>
          <w:szCs w:val="24"/>
        </w:rPr>
        <w:t>.</w:t>
      </w:r>
    </w:p>
    <w:p w:rsidR="00A269FE" w:rsidRPr="00A36AB8" w:rsidRDefault="00D86971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36AB8">
        <w:rPr>
          <w:rFonts w:ascii="Times New Roman" w:hAnsi="Times New Roman" w:cs="Times New Roman"/>
          <w:color w:val="000000" w:themeColor="text1"/>
          <w:sz w:val="24"/>
          <w:szCs w:val="24"/>
        </w:rPr>
        <w:t>Висновок</w:t>
      </w:r>
      <w:r w:rsidR="00A269FE" w:rsidRPr="00A36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відділу земельних ресурсів – </w:t>
      </w:r>
      <w:r w:rsidRPr="00A36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негативний. </w:t>
      </w:r>
      <w:r w:rsidR="00A269FE" w:rsidRPr="00A36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земельна ділянка </w:t>
      </w:r>
      <w:r w:rsidRPr="00A36AB8">
        <w:rPr>
          <w:rFonts w:ascii="Times New Roman" w:hAnsi="Times New Roman" w:cs="Times New Roman"/>
          <w:color w:val="000000" w:themeColor="text1"/>
          <w:sz w:val="24"/>
          <w:szCs w:val="24"/>
        </w:rPr>
        <w:t>надана ПП «Люкс»</w:t>
      </w:r>
      <w:r w:rsidR="00A269FE" w:rsidRPr="00A36AB8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F4728F" w:rsidRPr="00A36AB8" w:rsidRDefault="00F4728F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Висновок управління розвитку спорту та фізичної культури – позитивний.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 w:rsidR="00D86971" w:rsidRPr="00A36AB8">
        <w:rPr>
          <w:rFonts w:ascii="Times New Roman" w:hAnsi="Times New Roman" w:cs="Times New Roman"/>
          <w:sz w:val="24"/>
          <w:szCs w:val="24"/>
        </w:rPr>
        <w:t xml:space="preserve">не </w:t>
      </w:r>
      <w:r w:rsidRPr="00A36AB8">
        <w:rPr>
          <w:rFonts w:ascii="Times New Roman" w:hAnsi="Times New Roman" w:cs="Times New Roman"/>
          <w:sz w:val="24"/>
          <w:szCs w:val="24"/>
        </w:rPr>
        <w:t xml:space="preserve">допустити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  <w:r w:rsidR="00F4728F" w:rsidRPr="00A36AB8">
        <w:rPr>
          <w:rFonts w:ascii="Times New Roman" w:hAnsi="Times New Roman" w:cs="Times New Roman"/>
          <w:sz w:val="24"/>
          <w:szCs w:val="24"/>
        </w:rPr>
        <w:t xml:space="preserve">суперечить </w:t>
      </w:r>
      <w:r w:rsidR="0072089B" w:rsidRPr="00A36AB8">
        <w:rPr>
          <w:rFonts w:ascii="Times New Roman" w:hAnsi="Times New Roman" w:cs="Times New Roman"/>
          <w:sz w:val="24"/>
          <w:szCs w:val="24"/>
        </w:rPr>
        <w:t xml:space="preserve">пункту 4.1 </w:t>
      </w:r>
      <w:r w:rsidR="00F4728F" w:rsidRPr="00A36AB8">
        <w:rPr>
          <w:rFonts w:ascii="Times New Roman" w:hAnsi="Times New Roman" w:cs="Times New Roman"/>
          <w:sz w:val="24"/>
          <w:szCs w:val="24"/>
        </w:rPr>
        <w:t>Положенн</w:t>
      </w:r>
      <w:r w:rsidR="0072089B" w:rsidRPr="00A36AB8">
        <w:rPr>
          <w:rFonts w:ascii="Times New Roman" w:hAnsi="Times New Roman" w:cs="Times New Roman"/>
          <w:sz w:val="24"/>
          <w:szCs w:val="24"/>
        </w:rPr>
        <w:t xml:space="preserve">я </w:t>
      </w:r>
      <w:r w:rsidR="00F4728F" w:rsidRPr="00A36AB8">
        <w:rPr>
          <w:rFonts w:ascii="Times New Roman" w:hAnsi="Times New Roman" w:cs="Times New Roman"/>
          <w:sz w:val="24"/>
          <w:szCs w:val="24"/>
        </w:rPr>
        <w:t>-землі не комунальної власності</w:t>
      </w:r>
      <w:r w:rsidR="0072089B" w:rsidRPr="00A36AB8">
        <w:rPr>
          <w:rFonts w:ascii="Times New Roman" w:hAnsi="Times New Roman" w:cs="Times New Roman"/>
          <w:sz w:val="24"/>
          <w:szCs w:val="24"/>
        </w:rPr>
        <w:t>.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 За - </w:t>
      </w:r>
      <w:r w:rsidR="00F4728F" w:rsidRPr="00A36AB8">
        <w:rPr>
          <w:rFonts w:ascii="Times New Roman" w:hAnsi="Times New Roman" w:cs="Times New Roman"/>
          <w:sz w:val="24"/>
          <w:szCs w:val="24"/>
        </w:rPr>
        <w:t>10</w:t>
      </w:r>
      <w:r w:rsidRPr="00A36AB8">
        <w:rPr>
          <w:rFonts w:ascii="Times New Roman" w:hAnsi="Times New Roman" w:cs="Times New Roman"/>
          <w:sz w:val="24"/>
          <w:szCs w:val="24"/>
        </w:rPr>
        <w:t xml:space="preserve">     Проти -0   Утримався – 0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A269FE" w:rsidRPr="00A36AB8" w:rsidRDefault="00A269FE" w:rsidP="00A26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</w:t>
      </w:r>
      <w:proofErr w:type="spellEnd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</w:t>
      </w:r>
      <w:r w:rsidR="00DF0C4A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24</w:t>
      </w:r>
      <w:r w:rsidR="00DF0C4A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– «</w:t>
      </w:r>
      <w:hyperlink r:id="rId7" w:anchor="/6110100000/project/16115?&amp;compid=2321" w:history="1">
        <w:r w:rsidR="00DF0C4A"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Облаштування нового спортивно-дитячого майданчика на місці старого та непридатного для подальшої експлуатації дитячого майданчика</w:t>
        </w:r>
      </w:hyperlink>
      <w:r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 . Бюджет -300000 грн.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Вис</w:t>
      </w:r>
      <w:r w:rsidR="00DF0C4A" w:rsidRPr="00A36AB8">
        <w:rPr>
          <w:rFonts w:ascii="Times New Roman" w:hAnsi="Times New Roman" w:cs="Times New Roman"/>
          <w:sz w:val="24"/>
          <w:szCs w:val="24"/>
        </w:rPr>
        <w:t xml:space="preserve">новок управління </w:t>
      </w:r>
      <w:r w:rsidRPr="00A36AB8">
        <w:rPr>
          <w:rFonts w:ascii="Times New Roman" w:hAnsi="Times New Roman" w:cs="Times New Roman"/>
          <w:sz w:val="24"/>
          <w:szCs w:val="24"/>
        </w:rPr>
        <w:t xml:space="preserve"> </w:t>
      </w:r>
      <w:r w:rsidR="00DF0C4A" w:rsidRPr="00A36AB8">
        <w:rPr>
          <w:rFonts w:ascii="Times New Roman" w:hAnsi="Times New Roman" w:cs="Times New Roman"/>
          <w:sz w:val="24"/>
          <w:szCs w:val="24"/>
        </w:rPr>
        <w:t xml:space="preserve">житлово-комунального господарства, благоустрою та екології  </w:t>
      </w:r>
      <w:r w:rsidRPr="00A36AB8">
        <w:rPr>
          <w:rFonts w:ascii="Times New Roman" w:hAnsi="Times New Roman" w:cs="Times New Roman"/>
          <w:sz w:val="24"/>
          <w:szCs w:val="24"/>
        </w:rPr>
        <w:t>– позитивний.</w:t>
      </w:r>
    </w:p>
    <w:p w:rsidR="00CB4ED6" w:rsidRPr="00A36AB8" w:rsidRDefault="00CB4ED6" w:rsidP="00CB4E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ресурсів- земля комунальної власності.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 допустити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 За -  </w:t>
      </w:r>
      <w:r w:rsidR="00CB4ED6" w:rsidRPr="00A36AB8">
        <w:rPr>
          <w:rFonts w:ascii="Times New Roman" w:hAnsi="Times New Roman" w:cs="Times New Roman"/>
          <w:sz w:val="24"/>
          <w:szCs w:val="24"/>
        </w:rPr>
        <w:t>10</w:t>
      </w:r>
      <w:r w:rsidRPr="00A36AB8">
        <w:rPr>
          <w:rFonts w:ascii="Times New Roman" w:hAnsi="Times New Roman" w:cs="Times New Roman"/>
          <w:sz w:val="24"/>
          <w:szCs w:val="24"/>
        </w:rPr>
        <w:t xml:space="preserve">     Проти -0   Утримався – 0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Рішення прийнято</w:t>
      </w:r>
      <w:r w:rsidRPr="00A36AB8">
        <w:rPr>
          <w:rFonts w:ascii="Times New Roman" w:hAnsi="Times New Roman" w:cs="Times New Roman"/>
          <w:sz w:val="24"/>
          <w:szCs w:val="24"/>
        </w:rPr>
        <w:t>.</w:t>
      </w:r>
    </w:p>
    <w:p w:rsidR="00A269FE" w:rsidRPr="00A36AB8" w:rsidRDefault="00A269FE" w:rsidP="00A26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</w:t>
      </w:r>
      <w:proofErr w:type="spellEnd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</w:t>
      </w:r>
      <w:r w:rsidR="001D2EE1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25</w:t>
      </w:r>
      <w:r w:rsidR="001D2EE1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– «</w:t>
      </w:r>
      <w:hyperlink r:id="rId8" w:anchor="/6110100000/project/16117?&amp;compid=2321" w:history="1">
        <w:r w:rsidR="001D2EE1"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Сучасний дитячий майданчик "Містечко мрій" на Тарнавського</w:t>
        </w:r>
      </w:hyperlink>
      <w:r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».</w:t>
      </w:r>
      <w:r w:rsidR="001D2EE1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Бюджет - 1450000</w:t>
      </w:r>
      <w:r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грн.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Висновки управління житлово-комунального господарства, благоустрою та екології  та управління розвитку спорту та фізичної культури– позитивні.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є комунальною власністю. Кадастровий номер відсутній.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 За - </w:t>
      </w:r>
      <w:r w:rsidR="00CB4ED6" w:rsidRPr="00A36AB8">
        <w:rPr>
          <w:rFonts w:ascii="Times New Roman" w:hAnsi="Times New Roman" w:cs="Times New Roman"/>
          <w:sz w:val="24"/>
          <w:szCs w:val="24"/>
        </w:rPr>
        <w:t>10</w:t>
      </w:r>
      <w:r w:rsidRPr="00A36AB8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A269FE" w:rsidRPr="00A36AB8" w:rsidRDefault="00A269FE" w:rsidP="001D2EE1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A269FE" w:rsidRPr="00A36AB8" w:rsidRDefault="008C7F50" w:rsidP="00A26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</w:t>
      </w:r>
      <w:proofErr w:type="spellEnd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№26– «</w:t>
      </w:r>
      <w:hyperlink r:id="rId9" w:anchor="/6110100000/project/16119?&amp;compid=2321" w:history="1">
        <w:r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Облаштування спортивного майданчика біля будинку №3 по вул. Лук'яновича</w:t>
        </w:r>
      </w:hyperlink>
      <w:r w:rsidR="00A269FE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». Бюджет - </w:t>
      </w:r>
      <w:r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11</w:t>
      </w:r>
      <w:r w:rsidR="00A269FE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00000 грн.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Висновки управління житлово-комунального господарства, благоустрою та екології  </w:t>
      </w:r>
      <w:bookmarkStart w:id="3" w:name="_Hlk52728497"/>
      <w:r w:rsidRPr="00A36AB8">
        <w:rPr>
          <w:rFonts w:ascii="Times New Roman" w:hAnsi="Times New Roman" w:cs="Times New Roman"/>
          <w:sz w:val="24"/>
          <w:szCs w:val="24"/>
        </w:rPr>
        <w:t>та управління розвитку спорту та фізичної культури– позитивні.</w:t>
      </w:r>
    </w:p>
    <w:bookmarkEnd w:id="3"/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За висновком від</w:t>
      </w:r>
      <w:r w:rsidR="008C7F50" w:rsidRPr="00A36AB8">
        <w:rPr>
          <w:rFonts w:ascii="Times New Roman" w:hAnsi="Times New Roman" w:cs="Times New Roman"/>
          <w:sz w:val="24"/>
          <w:szCs w:val="24"/>
        </w:rPr>
        <w:t xml:space="preserve">ділу земельних ресурсів – відсутні графічні та фотоматеріали конкретного розміщення об’єкту. 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 За -  </w:t>
      </w:r>
      <w:r w:rsidR="00CB4ED6" w:rsidRPr="00A36AB8">
        <w:rPr>
          <w:rFonts w:ascii="Times New Roman" w:hAnsi="Times New Roman" w:cs="Times New Roman"/>
          <w:sz w:val="24"/>
          <w:szCs w:val="24"/>
        </w:rPr>
        <w:t>10</w:t>
      </w:r>
      <w:r w:rsidRPr="00A36AB8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A269FE" w:rsidRPr="00A36AB8" w:rsidRDefault="00A269FE" w:rsidP="00A269FE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A269FE" w:rsidRPr="00A36AB8" w:rsidRDefault="000451A3" w:rsidP="00A26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</w:t>
      </w:r>
      <w:proofErr w:type="spellEnd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№27- « </w:t>
      </w:r>
      <w:hyperlink r:id="rId10" w:anchor="/6110100000/project/16120?&amp;compid=2321" w:history="1">
        <w:r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Відпочинкова територія «Затишне дозвілля»</w:t>
        </w:r>
      </w:hyperlink>
      <w:r w:rsidR="00A269FE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 . Бюджет - </w:t>
      </w:r>
      <w:r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>1292900</w:t>
      </w:r>
      <w:r w:rsidR="00A269FE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грн.</w:t>
      </w:r>
    </w:p>
    <w:p w:rsidR="00A269FE" w:rsidRPr="00A36AB8" w:rsidRDefault="00A269FE" w:rsidP="00A269F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Виснов</w:t>
      </w:r>
      <w:r w:rsidR="00CB4ED6" w:rsidRPr="00A36AB8">
        <w:rPr>
          <w:rFonts w:ascii="Times New Roman" w:hAnsi="Times New Roman" w:cs="Times New Roman"/>
          <w:sz w:val="24"/>
          <w:szCs w:val="24"/>
        </w:rPr>
        <w:t>ок</w:t>
      </w:r>
      <w:r w:rsidRPr="00A36AB8">
        <w:rPr>
          <w:rFonts w:ascii="Times New Roman" w:hAnsi="Times New Roman" w:cs="Times New Roman"/>
          <w:sz w:val="24"/>
          <w:szCs w:val="24"/>
        </w:rPr>
        <w:t xml:space="preserve"> управління житлово-комунального господарства, благоустрою та екології  – позитивн</w:t>
      </w:r>
      <w:r w:rsidR="00CB4ED6" w:rsidRPr="00A36AB8">
        <w:rPr>
          <w:rFonts w:ascii="Times New Roman" w:hAnsi="Times New Roman" w:cs="Times New Roman"/>
          <w:sz w:val="24"/>
          <w:szCs w:val="24"/>
        </w:rPr>
        <w:t>ий</w:t>
      </w:r>
      <w:r w:rsidRPr="00A36AB8">
        <w:rPr>
          <w:rFonts w:ascii="Times New Roman" w:hAnsi="Times New Roman" w:cs="Times New Roman"/>
          <w:sz w:val="24"/>
          <w:szCs w:val="24"/>
        </w:rPr>
        <w:t>.</w:t>
      </w:r>
    </w:p>
    <w:p w:rsidR="00A269FE" w:rsidRPr="00A36AB8" w:rsidRDefault="00A269FE" w:rsidP="00A269F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За висновком відділу земельних ресурсів – земельна ділянка є комунальною власністю. Кадастровий номер відсутній. </w:t>
      </w:r>
    </w:p>
    <w:p w:rsidR="00A269FE" w:rsidRPr="00A36AB8" w:rsidRDefault="00A269FE" w:rsidP="00A269F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A269FE" w:rsidRPr="00A36AB8" w:rsidRDefault="00A269FE" w:rsidP="00A269FE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 За -  </w:t>
      </w:r>
      <w:r w:rsidR="00CB4ED6" w:rsidRPr="00A36AB8">
        <w:rPr>
          <w:rFonts w:ascii="Times New Roman" w:hAnsi="Times New Roman" w:cs="Times New Roman"/>
          <w:sz w:val="24"/>
          <w:szCs w:val="24"/>
        </w:rPr>
        <w:t>10</w:t>
      </w:r>
      <w:r w:rsidRPr="00A36AB8">
        <w:rPr>
          <w:rFonts w:ascii="Times New Roman" w:hAnsi="Times New Roman" w:cs="Times New Roman"/>
          <w:sz w:val="24"/>
          <w:szCs w:val="24"/>
        </w:rPr>
        <w:t xml:space="preserve">      Проти -0   Утримався – </w:t>
      </w:r>
      <w:r w:rsidR="00CB4ED6" w:rsidRPr="00A36AB8">
        <w:rPr>
          <w:rFonts w:ascii="Times New Roman" w:hAnsi="Times New Roman" w:cs="Times New Roman"/>
          <w:sz w:val="24"/>
          <w:szCs w:val="24"/>
        </w:rPr>
        <w:t>0</w:t>
      </w:r>
    </w:p>
    <w:p w:rsidR="00A269FE" w:rsidRPr="00A36AB8" w:rsidRDefault="00A269FE" w:rsidP="00A269FE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A269FE" w:rsidRPr="00A36AB8" w:rsidRDefault="00350C92" w:rsidP="00A26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</w:t>
      </w:r>
      <w:proofErr w:type="spellEnd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№28 – «</w:t>
      </w:r>
      <w:hyperlink r:id="rId11" w:anchor="/6110100000/project/16121?&amp;compid=2321" w:history="1">
        <w:r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Відкритий освітній простір для мешканців мікрорайону "Канада" на території ЗОШ №23</w:t>
        </w:r>
      </w:hyperlink>
      <w:r w:rsidR="00A269FE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». Бюджет - </w:t>
      </w:r>
      <w:r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>1450000</w:t>
      </w:r>
      <w:r w:rsidR="00A269FE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грн.</w:t>
      </w:r>
    </w:p>
    <w:p w:rsidR="00A269FE" w:rsidRPr="00A36AB8" w:rsidRDefault="00A269FE" w:rsidP="00A269F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Висновки управл</w:t>
      </w:r>
      <w:r w:rsidR="00350C92" w:rsidRPr="00A36AB8">
        <w:rPr>
          <w:rFonts w:ascii="Times New Roman" w:hAnsi="Times New Roman" w:cs="Times New Roman"/>
          <w:sz w:val="24"/>
          <w:szCs w:val="24"/>
        </w:rPr>
        <w:t>іння освіти та науки</w:t>
      </w:r>
      <w:r w:rsidRPr="00A36AB8">
        <w:rPr>
          <w:rFonts w:ascii="Times New Roman" w:hAnsi="Times New Roman" w:cs="Times New Roman"/>
          <w:sz w:val="24"/>
          <w:szCs w:val="24"/>
        </w:rPr>
        <w:t xml:space="preserve"> та </w:t>
      </w:r>
      <w:r w:rsidR="00350C92" w:rsidRPr="00A36AB8">
        <w:rPr>
          <w:rFonts w:ascii="Times New Roman" w:hAnsi="Times New Roman" w:cs="Times New Roman"/>
          <w:sz w:val="24"/>
          <w:szCs w:val="24"/>
        </w:rPr>
        <w:t xml:space="preserve">відділу земельних ресурсів </w:t>
      </w:r>
      <w:r w:rsidRPr="00A36AB8">
        <w:rPr>
          <w:rFonts w:ascii="Times New Roman" w:hAnsi="Times New Roman" w:cs="Times New Roman"/>
          <w:sz w:val="24"/>
          <w:szCs w:val="24"/>
        </w:rPr>
        <w:t>– позитивні.</w:t>
      </w:r>
    </w:p>
    <w:p w:rsidR="00A269FE" w:rsidRPr="00A36AB8" w:rsidRDefault="00A269FE" w:rsidP="00A269FE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A269FE" w:rsidRPr="00A36AB8" w:rsidRDefault="00A269FE" w:rsidP="00A269FE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 За -  </w:t>
      </w:r>
      <w:r w:rsidR="00CB4ED6" w:rsidRPr="00A36AB8">
        <w:rPr>
          <w:rFonts w:ascii="Times New Roman" w:hAnsi="Times New Roman" w:cs="Times New Roman"/>
          <w:sz w:val="24"/>
          <w:szCs w:val="24"/>
        </w:rPr>
        <w:t>10</w:t>
      </w:r>
      <w:r w:rsidRPr="00A36AB8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A269FE" w:rsidRPr="00A36AB8" w:rsidRDefault="00A269FE" w:rsidP="00A269FE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A269FE" w:rsidRPr="00A36AB8" w:rsidRDefault="00C6151C" w:rsidP="00A26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</w:t>
      </w:r>
      <w:proofErr w:type="spellEnd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№29</w:t>
      </w:r>
      <w:r w:rsidR="00A269FE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–</w:t>
      </w: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proofErr w:type="spellStart"/>
      <w:r w:rsidR="00672A21" w:rsidRPr="00A36AB8">
        <w:fldChar w:fldCharType="begin"/>
      </w:r>
      <w:r w:rsidR="00672A21" w:rsidRPr="00A36AB8">
        <w:instrText xml:space="preserve"> HYPERLINK "https://budget.e-dem.ua/" \l "/6110100000/project/16122?&amp;compid=2321" </w:instrText>
      </w:r>
      <w:r w:rsidR="00672A21" w:rsidRPr="00A36AB8">
        <w:fldChar w:fldCharType="separate"/>
      </w:r>
      <w:r w:rsidRPr="00A36AB8">
        <w:rPr>
          <w:rStyle w:val="a4"/>
          <w:rFonts w:ascii="Times New Roman" w:hAnsi="Times New Roman" w:cs="Times New Roman"/>
          <w:b/>
          <w:color w:val="333333"/>
          <w:sz w:val="24"/>
          <w:szCs w:val="24"/>
          <w:u w:val="none"/>
          <w:bdr w:val="none" w:sz="0" w:space="0" w:color="auto" w:frame="1"/>
          <w:shd w:val="clear" w:color="auto" w:fill="FFFFFF"/>
        </w:rPr>
        <w:t>Оздоровчо</w:t>
      </w:r>
      <w:proofErr w:type="spellEnd"/>
      <w:r w:rsidRPr="00A36AB8">
        <w:rPr>
          <w:rStyle w:val="a4"/>
          <w:rFonts w:ascii="Times New Roman" w:hAnsi="Times New Roman" w:cs="Times New Roman"/>
          <w:b/>
          <w:color w:val="333333"/>
          <w:sz w:val="24"/>
          <w:szCs w:val="24"/>
          <w:u w:val="none"/>
          <w:bdr w:val="none" w:sz="0" w:space="0" w:color="auto" w:frame="1"/>
          <w:shd w:val="clear" w:color="auto" w:fill="FFFFFF"/>
        </w:rPr>
        <w:t>-спортивний осередок на Юності</w:t>
      </w:r>
      <w:r w:rsidR="00672A21" w:rsidRPr="00A36AB8">
        <w:rPr>
          <w:rStyle w:val="a4"/>
          <w:rFonts w:ascii="Times New Roman" w:hAnsi="Times New Roman" w:cs="Times New Roman"/>
          <w:b/>
          <w:color w:val="333333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="00A269FE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». Бюджет </w:t>
      </w: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="00A269FE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36AB8">
        <w:rPr>
          <w:rFonts w:ascii="Gotham Pro Bold" w:hAnsi="Gotham Pro Bold"/>
          <w:b/>
          <w:color w:val="414249"/>
          <w:sz w:val="24"/>
          <w:szCs w:val="24"/>
          <w:shd w:val="clear" w:color="auto" w:fill="FFFFFF"/>
        </w:rPr>
        <w:t xml:space="preserve">1450000 </w:t>
      </w:r>
      <w:r w:rsidR="00A269FE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грн.</w:t>
      </w:r>
    </w:p>
    <w:p w:rsidR="00CB4ED6" w:rsidRPr="00A36AB8" w:rsidRDefault="00A269FE" w:rsidP="00CB4E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Виснов</w:t>
      </w:r>
      <w:r w:rsidR="00CB4ED6" w:rsidRPr="00A36AB8">
        <w:rPr>
          <w:rFonts w:ascii="Times New Roman" w:hAnsi="Times New Roman" w:cs="Times New Roman"/>
          <w:sz w:val="24"/>
          <w:szCs w:val="24"/>
        </w:rPr>
        <w:t>ки</w:t>
      </w:r>
      <w:r w:rsidRPr="00A36AB8">
        <w:rPr>
          <w:rFonts w:ascii="Times New Roman" w:hAnsi="Times New Roman" w:cs="Times New Roman"/>
          <w:sz w:val="24"/>
          <w:szCs w:val="24"/>
        </w:rPr>
        <w:t xml:space="preserve"> управління житлово-комунального господарства, благоустрою та екології </w:t>
      </w:r>
      <w:r w:rsidR="00CB4ED6" w:rsidRPr="00A36AB8">
        <w:rPr>
          <w:rFonts w:ascii="Times New Roman" w:hAnsi="Times New Roman" w:cs="Times New Roman"/>
          <w:sz w:val="24"/>
          <w:szCs w:val="24"/>
        </w:rPr>
        <w:t>та управління розвитку спорту та фізичної культури– позитивні.</w:t>
      </w:r>
    </w:p>
    <w:p w:rsidR="00A269FE" w:rsidRPr="00A36AB8" w:rsidRDefault="00A269FE" w:rsidP="00A269FE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є комунальною власністю.</w:t>
      </w:r>
    </w:p>
    <w:p w:rsidR="00A269FE" w:rsidRPr="00A36AB8" w:rsidRDefault="00A269FE" w:rsidP="00DE09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lastRenderedPageBreak/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A269FE" w:rsidRPr="00A36AB8" w:rsidRDefault="00A269FE" w:rsidP="00A269FE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 За -  </w:t>
      </w:r>
      <w:r w:rsidR="00CB4ED6" w:rsidRPr="00A36AB8">
        <w:rPr>
          <w:rFonts w:ascii="Times New Roman" w:hAnsi="Times New Roman" w:cs="Times New Roman"/>
          <w:sz w:val="24"/>
          <w:szCs w:val="24"/>
        </w:rPr>
        <w:t>10</w:t>
      </w:r>
      <w:r w:rsidRPr="00A36AB8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A269FE" w:rsidRPr="00A36AB8" w:rsidRDefault="00A269FE" w:rsidP="00A269FE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A269FE" w:rsidRPr="00A36AB8" w:rsidRDefault="00C6151C" w:rsidP="00A26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</w:t>
      </w:r>
      <w:proofErr w:type="spellEnd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№30 – «АРТ-територія</w:t>
      </w:r>
      <w:r w:rsidR="00A269FE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». Бюджет - </w:t>
      </w:r>
      <w:r w:rsidR="00A269FE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300000 грн.</w:t>
      </w:r>
    </w:p>
    <w:p w:rsidR="00A269FE" w:rsidRPr="00A36AB8" w:rsidRDefault="00A269FE" w:rsidP="00A269FE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Висновки управління </w:t>
      </w:r>
      <w:r w:rsidR="008C1F4B" w:rsidRPr="00A36AB8">
        <w:rPr>
          <w:rFonts w:ascii="Times New Roman" w:hAnsi="Times New Roman" w:cs="Times New Roman"/>
          <w:sz w:val="24"/>
          <w:szCs w:val="24"/>
        </w:rPr>
        <w:t xml:space="preserve">освіти та науки, управління житлово-комунального господарства, благоустрою та екології  </w:t>
      </w:r>
      <w:r w:rsidRPr="00A36AB8">
        <w:rPr>
          <w:rFonts w:ascii="Times New Roman" w:hAnsi="Times New Roman" w:cs="Times New Roman"/>
          <w:sz w:val="24"/>
          <w:szCs w:val="24"/>
        </w:rPr>
        <w:t>– позитивні.</w:t>
      </w:r>
    </w:p>
    <w:p w:rsidR="00A269FE" w:rsidRPr="00A36AB8" w:rsidRDefault="00A269FE" w:rsidP="00A269FE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</w:t>
      </w:r>
      <w:r w:rsidR="008C1F4B" w:rsidRPr="00A36AB8">
        <w:rPr>
          <w:rFonts w:ascii="Times New Roman" w:hAnsi="Times New Roman" w:cs="Times New Roman"/>
          <w:sz w:val="24"/>
          <w:szCs w:val="24"/>
        </w:rPr>
        <w:t xml:space="preserve"> – земельна ділянка державної форми власності</w:t>
      </w:r>
      <w:r w:rsidRPr="00A36AB8">
        <w:rPr>
          <w:rFonts w:ascii="Times New Roman" w:hAnsi="Times New Roman" w:cs="Times New Roman"/>
          <w:sz w:val="24"/>
          <w:szCs w:val="24"/>
        </w:rPr>
        <w:t>.</w:t>
      </w:r>
    </w:p>
    <w:p w:rsidR="002437F5" w:rsidRPr="00A36AB8" w:rsidRDefault="002437F5" w:rsidP="00A269FE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За результатами обговорення управлінню освіти та науки врахувати потребу в облаштування даної території </w:t>
      </w:r>
      <w:r w:rsidR="007F5BBF" w:rsidRPr="00A36AB8">
        <w:rPr>
          <w:rFonts w:ascii="Times New Roman" w:hAnsi="Times New Roman" w:cs="Times New Roman"/>
          <w:sz w:val="24"/>
          <w:szCs w:val="24"/>
        </w:rPr>
        <w:t xml:space="preserve">при формуванні </w:t>
      </w:r>
      <w:r w:rsidRPr="00A36AB8">
        <w:rPr>
          <w:rFonts w:ascii="Times New Roman" w:hAnsi="Times New Roman" w:cs="Times New Roman"/>
          <w:sz w:val="24"/>
          <w:szCs w:val="24"/>
        </w:rPr>
        <w:t>бюджетно</w:t>
      </w:r>
      <w:r w:rsidR="007F5BBF" w:rsidRPr="00A36AB8">
        <w:rPr>
          <w:rFonts w:ascii="Times New Roman" w:hAnsi="Times New Roman" w:cs="Times New Roman"/>
          <w:sz w:val="24"/>
          <w:szCs w:val="24"/>
        </w:rPr>
        <w:t>го</w:t>
      </w:r>
      <w:r w:rsidRPr="00A36AB8">
        <w:rPr>
          <w:rFonts w:ascii="Times New Roman" w:hAnsi="Times New Roman" w:cs="Times New Roman"/>
          <w:sz w:val="24"/>
          <w:szCs w:val="24"/>
        </w:rPr>
        <w:t xml:space="preserve"> запит</w:t>
      </w:r>
      <w:r w:rsidR="007F5BBF" w:rsidRPr="00A36AB8">
        <w:rPr>
          <w:rFonts w:ascii="Times New Roman" w:hAnsi="Times New Roman" w:cs="Times New Roman"/>
          <w:sz w:val="24"/>
          <w:szCs w:val="24"/>
        </w:rPr>
        <w:t>у</w:t>
      </w:r>
      <w:r w:rsidRPr="00A36AB8">
        <w:rPr>
          <w:rFonts w:ascii="Times New Roman" w:hAnsi="Times New Roman" w:cs="Times New Roman"/>
          <w:sz w:val="24"/>
          <w:szCs w:val="24"/>
        </w:rPr>
        <w:t xml:space="preserve"> на 2021рік</w:t>
      </w:r>
      <w:r w:rsidR="007F5BBF" w:rsidRPr="00A36AB8">
        <w:rPr>
          <w:rFonts w:ascii="Times New Roman" w:hAnsi="Times New Roman" w:cs="Times New Roman"/>
          <w:sz w:val="24"/>
          <w:szCs w:val="24"/>
        </w:rPr>
        <w:t>.</w:t>
      </w:r>
      <w:r w:rsidRPr="00A36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 w:rsidR="008C1F4B" w:rsidRPr="00A36AB8">
        <w:rPr>
          <w:rFonts w:ascii="Times New Roman" w:hAnsi="Times New Roman" w:cs="Times New Roman"/>
          <w:sz w:val="24"/>
          <w:szCs w:val="24"/>
        </w:rPr>
        <w:t xml:space="preserve"> не </w:t>
      </w:r>
      <w:r w:rsidRPr="00A36AB8">
        <w:rPr>
          <w:rFonts w:ascii="Times New Roman" w:hAnsi="Times New Roman" w:cs="Times New Roman"/>
          <w:sz w:val="24"/>
          <w:szCs w:val="24"/>
        </w:rPr>
        <w:t xml:space="preserve">допустити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  <w:r w:rsidR="00CB4ED6" w:rsidRPr="00A36AB8">
        <w:rPr>
          <w:rFonts w:ascii="Times New Roman" w:hAnsi="Times New Roman" w:cs="Times New Roman"/>
          <w:sz w:val="24"/>
          <w:szCs w:val="24"/>
        </w:rPr>
        <w:t xml:space="preserve">суперечить </w:t>
      </w:r>
      <w:r w:rsidR="00EE4FF2" w:rsidRPr="00A36AB8">
        <w:rPr>
          <w:rFonts w:ascii="Times New Roman" w:hAnsi="Times New Roman" w:cs="Times New Roman"/>
          <w:sz w:val="24"/>
          <w:szCs w:val="24"/>
        </w:rPr>
        <w:t xml:space="preserve">4.6.5 </w:t>
      </w:r>
      <w:r w:rsidR="00CB4ED6" w:rsidRPr="00A36AB8">
        <w:rPr>
          <w:rFonts w:ascii="Times New Roman" w:hAnsi="Times New Roman" w:cs="Times New Roman"/>
          <w:sz w:val="24"/>
          <w:szCs w:val="24"/>
        </w:rPr>
        <w:t>Положенню</w:t>
      </w:r>
      <w:r w:rsidR="007F5BBF" w:rsidRPr="00A36AB8">
        <w:rPr>
          <w:rFonts w:ascii="Times New Roman" w:hAnsi="Times New Roman" w:cs="Times New Roman"/>
          <w:sz w:val="24"/>
          <w:szCs w:val="24"/>
        </w:rPr>
        <w:t xml:space="preserve"> </w:t>
      </w:r>
      <w:r w:rsidR="00EE4FF2" w:rsidRPr="00A36AB8">
        <w:rPr>
          <w:rFonts w:ascii="Times New Roman" w:hAnsi="Times New Roman" w:cs="Times New Roman"/>
          <w:sz w:val="24"/>
          <w:szCs w:val="24"/>
        </w:rPr>
        <w:t xml:space="preserve">- </w:t>
      </w:r>
      <w:r w:rsidR="007F5BBF" w:rsidRPr="00A36AB8">
        <w:rPr>
          <w:rFonts w:ascii="Times New Roman" w:hAnsi="Times New Roman" w:cs="Times New Roman"/>
          <w:sz w:val="24"/>
          <w:szCs w:val="24"/>
        </w:rPr>
        <w:t xml:space="preserve">результати </w:t>
      </w:r>
      <w:proofErr w:type="spellStart"/>
      <w:r w:rsidR="007F5BBF" w:rsidRPr="00A36AB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7F5BBF" w:rsidRPr="00A36AB8">
        <w:rPr>
          <w:rFonts w:ascii="Times New Roman" w:hAnsi="Times New Roman" w:cs="Times New Roman"/>
          <w:sz w:val="24"/>
          <w:szCs w:val="24"/>
        </w:rPr>
        <w:t xml:space="preserve"> не є загальнодоступними</w:t>
      </w:r>
      <w:r w:rsidR="00EE4FF2" w:rsidRPr="00A36AB8">
        <w:rPr>
          <w:rFonts w:ascii="Times New Roman" w:hAnsi="Times New Roman" w:cs="Times New Roman"/>
          <w:sz w:val="24"/>
          <w:szCs w:val="24"/>
        </w:rPr>
        <w:t>.</w:t>
      </w:r>
    </w:p>
    <w:p w:rsidR="00A269FE" w:rsidRPr="00A36AB8" w:rsidRDefault="00A269FE" w:rsidP="00A269FE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 За -  </w:t>
      </w:r>
      <w:r w:rsidR="002437F5" w:rsidRPr="00A36AB8">
        <w:rPr>
          <w:rFonts w:ascii="Times New Roman" w:hAnsi="Times New Roman" w:cs="Times New Roman"/>
          <w:sz w:val="24"/>
          <w:szCs w:val="24"/>
        </w:rPr>
        <w:t>10</w:t>
      </w:r>
      <w:r w:rsidRPr="00A36AB8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A269FE" w:rsidRPr="00A36AB8" w:rsidRDefault="00A269FE" w:rsidP="00A269FE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8C1F4B" w:rsidRPr="00A36AB8" w:rsidRDefault="008C1F4B" w:rsidP="008C1F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</w:t>
      </w:r>
      <w:proofErr w:type="spellEnd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№31 –«Здорова нація». Бюджет – </w:t>
      </w:r>
      <w:r w:rsidRPr="00A36AB8">
        <w:rPr>
          <w:rFonts w:ascii="Gotham Pro Bold" w:hAnsi="Gotham Pro Bold"/>
          <w:b/>
          <w:color w:val="414249"/>
          <w:sz w:val="24"/>
          <w:szCs w:val="24"/>
          <w:shd w:val="clear" w:color="auto" w:fill="FFFFFF"/>
        </w:rPr>
        <w:t xml:space="preserve">270000 </w:t>
      </w:r>
      <w:r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грн.</w:t>
      </w:r>
    </w:p>
    <w:p w:rsidR="008C1F4B" w:rsidRPr="00A36AB8" w:rsidRDefault="008C1F4B" w:rsidP="008C1F4B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Висновок управління житлово-комунального господарства, благоустрою та екології  – позитивний</w:t>
      </w:r>
    </w:p>
    <w:p w:rsidR="008C1F4B" w:rsidRPr="00A36AB8" w:rsidRDefault="008C1F4B" w:rsidP="008C1F4B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є комунальною власністю.</w:t>
      </w:r>
    </w:p>
    <w:p w:rsidR="008C1F4B" w:rsidRPr="00A36AB8" w:rsidRDefault="008C1F4B" w:rsidP="008C1F4B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8C1F4B" w:rsidRPr="00A36AB8" w:rsidRDefault="008C1F4B" w:rsidP="008C1F4B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 За -  </w:t>
      </w:r>
      <w:r w:rsidR="002437F5" w:rsidRPr="00A36AB8">
        <w:rPr>
          <w:rFonts w:ascii="Times New Roman" w:hAnsi="Times New Roman" w:cs="Times New Roman"/>
          <w:sz w:val="24"/>
          <w:szCs w:val="24"/>
        </w:rPr>
        <w:t>10</w:t>
      </w:r>
      <w:r w:rsidRPr="00A36AB8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8C1F4B" w:rsidRPr="00A36AB8" w:rsidRDefault="008C1F4B" w:rsidP="008C1F4B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8C1F4B" w:rsidRPr="00A36AB8" w:rsidRDefault="004F191E" w:rsidP="008C1F4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</w:t>
      </w:r>
      <w:r w:rsidR="008C1F4B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.Проєкт №32 – «</w:t>
      </w:r>
      <w:hyperlink r:id="rId12" w:anchor="/6110100000/project/16132?&amp;compid=2321" w:history="1">
        <w:r w:rsidR="008C1F4B"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Центр фізичного відновлення «Опора»</w:t>
        </w:r>
      </w:hyperlink>
      <w:r w:rsidR="008C1F4B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». Бюджет – </w:t>
      </w:r>
      <w:r w:rsidR="008C1F4B" w:rsidRPr="00A36AB8">
        <w:rPr>
          <w:rFonts w:ascii="Gotham Pro Bold" w:hAnsi="Gotham Pro Bold"/>
          <w:b/>
          <w:color w:val="414249"/>
          <w:sz w:val="24"/>
          <w:szCs w:val="24"/>
          <w:shd w:val="clear" w:color="auto" w:fill="FFFFFF"/>
        </w:rPr>
        <w:t xml:space="preserve">1450000 </w:t>
      </w:r>
      <w:r w:rsidR="008C1F4B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грн.</w:t>
      </w:r>
    </w:p>
    <w:p w:rsidR="008C1F4B" w:rsidRPr="00A36AB8" w:rsidRDefault="008C1F4B" w:rsidP="002437F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Висновок управління освіти і науки – позитивний</w:t>
      </w:r>
    </w:p>
    <w:p w:rsidR="002437F5" w:rsidRPr="00A36AB8" w:rsidRDefault="007F5BBF" w:rsidP="002437F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Корчак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Т.С.п</w:t>
      </w:r>
      <w:r w:rsidR="002437F5" w:rsidRPr="00A36AB8">
        <w:rPr>
          <w:rFonts w:ascii="Times New Roman" w:hAnsi="Times New Roman" w:cs="Times New Roman"/>
          <w:sz w:val="24"/>
          <w:szCs w:val="24"/>
        </w:rPr>
        <w:t>роєкт</w:t>
      </w:r>
      <w:proofErr w:type="spellEnd"/>
      <w:r w:rsidR="002437F5" w:rsidRPr="00A36AB8">
        <w:rPr>
          <w:rFonts w:ascii="Times New Roman" w:hAnsi="Times New Roman" w:cs="Times New Roman"/>
          <w:sz w:val="24"/>
          <w:szCs w:val="24"/>
        </w:rPr>
        <w:t xml:space="preserve"> реалізовується в приміщенні школи</w:t>
      </w:r>
      <w:r w:rsidRPr="00A36AB8">
        <w:rPr>
          <w:rFonts w:ascii="Times New Roman" w:hAnsi="Times New Roman" w:cs="Times New Roman"/>
          <w:sz w:val="24"/>
          <w:szCs w:val="24"/>
        </w:rPr>
        <w:t xml:space="preserve"> і важко довести його загальнодоступний характер.</w:t>
      </w:r>
    </w:p>
    <w:p w:rsidR="002437F5" w:rsidRPr="00A36AB8" w:rsidRDefault="002437F5" w:rsidP="002437F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За результатами обговорення управлінню освіти та науки врахувати потребу в ремонті спортивного залу </w:t>
      </w:r>
      <w:r w:rsidR="007F5BBF" w:rsidRPr="00A36AB8">
        <w:rPr>
          <w:rFonts w:ascii="Times New Roman" w:hAnsi="Times New Roman" w:cs="Times New Roman"/>
          <w:sz w:val="24"/>
          <w:szCs w:val="24"/>
        </w:rPr>
        <w:t xml:space="preserve">при формування </w:t>
      </w:r>
      <w:r w:rsidRPr="00A36AB8">
        <w:rPr>
          <w:rFonts w:ascii="Times New Roman" w:hAnsi="Times New Roman" w:cs="Times New Roman"/>
          <w:sz w:val="24"/>
          <w:szCs w:val="24"/>
        </w:rPr>
        <w:t>бюджетно</w:t>
      </w:r>
      <w:r w:rsidR="007F5BBF" w:rsidRPr="00A36AB8">
        <w:rPr>
          <w:rFonts w:ascii="Times New Roman" w:hAnsi="Times New Roman" w:cs="Times New Roman"/>
          <w:sz w:val="24"/>
          <w:szCs w:val="24"/>
        </w:rPr>
        <w:t>го</w:t>
      </w:r>
      <w:r w:rsidRPr="00A36AB8">
        <w:rPr>
          <w:rFonts w:ascii="Times New Roman" w:hAnsi="Times New Roman" w:cs="Times New Roman"/>
          <w:sz w:val="24"/>
          <w:szCs w:val="24"/>
        </w:rPr>
        <w:t xml:space="preserve"> запит</w:t>
      </w:r>
      <w:r w:rsidR="007F5BBF" w:rsidRPr="00A36AB8">
        <w:rPr>
          <w:rFonts w:ascii="Times New Roman" w:hAnsi="Times New Roman" w:cs="Times New Roman"/>
          <w:sz w:val="24"/>
          <w:szCs w:val="24"/>
        </w:rPr>
        <w:t>у</w:t>
      </w:r>
      <w:r w:rsidRPr="00A36AB8">
        <w:rPr>
          <w:rFonts w:ascii="Times New Roman" w:hAnsi="Times New Roman" w:cs="Times New Roman"/>
          <w:sz w:val="24"/>
          <w:szCs w:val="24"/>
        </w:rPr>
        <w:t xml:space="preserve"> на 2021рік </w:t>
      </w:r>
    </w:p>
    <w:p w:rsidR="002437F5" w:rsidRPr="00A36AB8" w:rsidRDefault="008C1F4B" w:rsidP="002437F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  допустити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8C1F4B" w:rsidRPr="00A36AB8" w:rsidRDefault="008C1F4B" w:rsidP="008C1F4B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За -  </w:t>
      </w:r>
      <w:r w:rsidR="002437F5" w:rsidRPr="00A36AB8">
        <w:rPr>
          <w:rFonts w:ascii="Times New Roman" w:hAnsi="Times New Roman" w:cs="Times New Roman"/>
          <w:sz w:val="24"/>
          <w:szCs w:val="24"/>
        </w:rPr>
        <w:t>3</w:t>
      </w:r>
      <w:r w:rsidRPr="00A36AB8">
        <w:rPr>
          <w:rFonts w:ascii="Times New Roman" w:hAnsi="Times New Roman" w:cs="Times New Roman"/>
          <w:sz w:val="24"/>
          <w:szCs w:val="24"/>
        </w:rPr>
        <w:t xml:space="preserve">      Проти -0   Утримався – </w:t>
      </w:r>
      <w:r w:rsidR="002437F5" w:rsidRPr="00A36AB8">
        <w:rPr>
          <w:rFonts w:ascii="Times New Roman" w:hAnsi="Times New Roman" w:cs="Times New Roman"/>
          <w:sz w:val="24"/>
          <w:szCs w:val="24"/>
        </w:rPr>
        <w:t>7</w:t>
      </w:r>
    </w:p>
    <w:p w:rsidR="008C1F4B" w:rsidRPr="00A36AB8" w:rsidRDefault="008C1F4B" w:rsidP="008C1F4B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 xml:space="preserve">Рішення </w:t>
      </w:r>
      <w:r w:rsidR="002437F5" w:rsidRPr="00A36AB8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A36AB8">
        <w:rPr>
          <w:rFonts w:ascii="Times New Roman" w:hAnsi="Times New Roman" w:cs="Times New Roman"/>
          <w:b/>
          <w:sz w:val="24"/>
          <w:szCs w:val="24"/>
        </w:rPr>
        <w:t>прийнято</w:t>
      </w:r>
    </w:p>
    <w:p w:rsidR="008C1F4B" w:rsidRPr="00A36AB8" w:rsidRDefault="004F191E" w:rsidP="008C1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19</w:t>
      </w:r>
      <w:r w:rsidR="008C1F4B" w:rsidRPr="00A36AB8">
        <w:rPr>
          <w:rFonts w:ascii="Times New Roman" w:hAnsi="Times New Roman" w:cs="Times New Roman"/>
          <w:b/>
          <w:sz w:val="24"/>
          <w:szCs w:val="24"/>
        </w:rPr>
        <w:t>.</w:t>
      </w:r>
      <w:r w:rsidR="008C1F4B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C1F4B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</w:t>
      </w:r>
      <w:proofErr w:type="spellEnd"/>
      <w:r w:rsidR="008C1F4B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№33 –«Прилітай до нас, </w:t>
      </w:r>
      <w:proofErr w:type="spellStart"/>
      <w:r w:rsidR="008C1F4B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лелеко</w:t>
      </w:r>
      <w:proofErr w:type="spellEnd"/>
      <w:r w:rsidR="008C1F4B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». Бюджет – </w:t>
      </w:r>
      <w:r w:rsidR="008C1F4B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>1</w:t>
      </w:r>
      <w:r w:rsidR="00267219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> </w:t>
      </w:r>
      <w:r w:rsidR="008C1F4B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>450</w:t>
      </w:r>
      <w:r w:rsidR="00267219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 xml:space="preserve"> </w:t>
      </w:r>
      <w:r w:rsidR="008C1F4B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 xml:space="preserve">000 </w:t>
      </w:r>
      <w:r w:rsidR="008C1F4B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грн.</w:t>
      </w:r>
    </w:p>
    <w:p w:rsidR="008C1F4B" w:rsidRPr="00A36AB8" w:rsidRDefault="008C1F4B" w:rsidP="008C1F4B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Висновок відділ охорони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здоров</w:t>
      </w:r>
      <w:r w:rsidR="00993911" w:rsidRPr="00A36AB8">
        <w:rPr>
          <w:rFonts w:ascii="Times New Roman" w:hAnsi="Times New Roman" w:cs="Times New Roman"/>
          <w:sz w:val="24"/>
          <w:szCs w:val="24"/>
        </w:rPr>
        <w:t>»</w:t>
      </w:r>
      <w:r w:rsidRPr="00A36AB8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та медичного забезпечення   – позитивний</w:t>
      </w:r>
    </w:p>
    <w:p w:rsidR="008C1F4B" w:rsidRPr="00A36AB8" w:rsidRDefault="008C1F4B" w:rsidP="008C1F4B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</w:t>
      </w:r>
      <w:r w:rsidR="00993911" w:rsidRPr="00A36AB8">
        <w:rPr>
          <w:rFonts w:ascii="Times New Roman" w:hAnsi="Times New Roman" w:cs="Times New Roman"/>
          <w:sz w:val="24"/>
          <w:szCs w:val="24"/>
        </w:rPr>
        <w:t xml:space="preserve"> земельна ділянка є державною </w:t>
      </w:r>
      <w:r w:rsidRPr="00A36AB8">
        <w:rPr>
          <w:rFonts w:ascii="Times New Roman" w:hAnsi="Times New Roman" w:cs="Times New Roman"/>
          <w:sz w:val="24"/>
          <w:szCs w:val="24"/>
        </w:rPr>
        <w:t>власністю.</w:t>
      </w:r>
    </w:p>
    <w:p w:rsidR="008C1F4B" w:rsidRPr="00A36AB8" w:rsidRDefault="008C1F4B" w:rsidP="008C1F4B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8C1F4B" w:rsidRPr="00A36AB8" w:rsidRDefault="008C1F4B" w:rsidP="008C1F4B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 За -  </w:t>
      </w:r>
      <w:r w:rsidR="002437F5" w:rsidRPr="00A36AB8">
        <w:rPr>
          <w:rFonts w:ascii="Times New Roman" w:hAnsi="Times New Roman" w:cs="Times New Roman"/>
          <w:sz w:val="24"/>
          <w:szCs w:val="24"/>
        </w:rPr>
        <w:t>10</w:t>
      </w:r>
      <w:r w:rsidRPr="00A36AB8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8C1F4B" w:rsidRPr="00A36AB8" w:rsidRDefault="008C1F4B" w:rsidP="008C1F4B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2001DC" w:rsidRPr="00A36AB8" w:rsidRDefault="004F191E" w:rsidP="002001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20</w:t>
      </w:r>
      <w:r w:rsidR="002001DC" w:rsidRPr="00A36AB8">
        <w:rPr>
          <w:rFonts w:ascii="Times New Roman" w:hAnsi="Times New Roman" w:cs="Times New Roman"/>
          <w:b/>
          <w:sz w:val="24"/>
          <w:szCs w:val="24"/>
        </w:rPr>
        <w:t>.</w:t>
      </w:r>
      <w:r w:rsidR="002001DC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001DC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</w:t>
      </w:r>
      <w:proofErr w:type="spellEnd"/>
      <w:r w:rsidR="002001DC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№3</w:t>
      </w:r>
      <w:r w:rsidR="002001DC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4</w:t>
      </w:r>
      <w:r w:rsidR="002001DC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–«</w:t>
      </w:r>
      <w:r w:rsidR="002001DC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Дитячий технопарк</w:t>
      </w:r>
      <w:r w:rsidR="002001DC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». Бюджет – </w:t>
      </w:r>
      <w:r w:rsidR="002001DC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>296</w:t>
      </w:r>
      <w:r w:rsidR="00267219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 xml:space="preserve"> </w:t>
      </w:r>
      <w:r w:rsidR="002001DC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 xml:space="preserve">000 </w:t>
      </w:r>
      <w:r w:rsidR="002001DC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грн.</w:t>
      </w:r>
    </w:p>
    <w:p w:rsidR="002001DC" w:rsidRPr="00A36AB8" w:rsidRDefault="002001DC" w:rsidP="002001DC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Висновок управління освіти і науки   – позитивний.</w:t>
      </w:r>
    </w:p>
    <w:p w:rsidR="00267219" w:rsidRPr="00A36AB8" w:rsidRDefault="00267219" w:rsidP="002001DC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Корчак Т.С. доступ до результатів реалізації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будуть мати лише учні  КЗ ТМР «Станція юних техніків»</w:t>
      </w:r>
    </w:p>
    <w:p w:rsidR="002001DC" w:rsidRPr="00A36AB8" w:rsidRDefault="002001DC" w:rsidP="002001DC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 не</w:t>
      </w:r>
      <w:r w:rsidR="007F5BBF" w:rsidRPr="00A36AB8">
        <w:rPr>
          <w:rFonts w:ascii="Times New Roman" w:hAnsi="Times New Roman" w:cs="Times New Roman"/>
          <w:sz w:val="24"/>
          <w:szCs w:val="24"/>
        </w:rPr>
        <w:t xml:space="preserve"> </w:t>
      </w:r>
      <w:r w:rsidRPr="00A36AB8">
        <w:rPr>
          <w:rFonts w:ascii="Times New Roman" w:hAnsi="Times New Roman" w:cs="Times New Roman"/>
          <w:sz w:val="24"/>
          <w:szCs w:val="24"/>
        </w:rPr>
        <w:t xml:space="preserve">допустити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  <w:r w:rsidR="002437F5" w:rsidRPr="00A36AB8">
        <w:rPr>
          <w:rFonts w:ascii="Times New Roman" w:hAnsi="Times New Roman" w:cs="Times New Roman"/>
          <w:sz w:val="24"/>
          <w:szCs w:val="24"/>
        </w:rPr>
        <w:t>як такий</w:t>
      </w:r>
      <w:r w:rsidR="00267219" w:rsidRPr="00A36AB8">
        <w:rPr>
          <w:rFonts w:ascii="Times New Roman" w:hAnsi="Times New Roman" w:cs="Times New Roman"/>
          <w:sz w:val="24"/>
          <w:szCs w:val="24"/>
        </w:rPr>
        <w:t>,</w:t>
      </w:r>
      <w:r w:rsidR="002437F5" w:rsidRPr="00A36AB8">
        <w:rPr>
          <w:rFonts w:ascii="Times New Roman" w:hAnsi="Times New Roman" w:cs="Times New Roman"/>
          <w:sz w:val="24"/>
          <w:szCs w:val="24"/>
        </w:rPr>
        <w:t xml:space="preserve"> що суперечить </w:t>
      </w:r>
      <w:r w:rsidR="00267219" w:rsidRPr="00A36AB8">
        <w:rPr>
          <w:rFonts w:ascii="Times New Roman" w:hAnsi="Times New Roman" w:cs="Times New Roman"/>
          <w:sz w:val="24"/>
          <w:szCs w:val="24"/>
        </w:rPr>
        <w:t xml:space="preserve">пункту 1.1 </w:t>
      </w:r>
      <w:r w:rsidR="002437F5" w:rsidRPr="00A36AB8">
        <w:rPr>
          <w:rFonts w:ascii="Times New Roman" w:hAnsi="Times New Roman" w:cs="Times New Roman"/>
          <w:sz w:val="24"/>
          <w:szCs w:val="24"/>
        </w:rPr>
        <w:t>Положенню</w:t>
      </w:r>
      <w:r w:rsidR="00267219" w:rsidRPr="00A36AB8">
        <w:rPr>
          <w:rFonts w:ascii="Times New Roman" w:hAnsi="Times New Roman" w:cs="Times New Roman"/>
          <w:sz w:val="24"/>
          <w:szCs w:val="24"/>
        </w:rPr>
        <w:t>.</w:t>
      </w:r>
    </w:p>
    <w:p w:rsidR="002001DC" w:rsidRPr="00A36AB8" w:rsidRDefault="002001DC" w:rsidP="002001DC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 За -  8      Проти -0   Утримався – </w:t>
      </w:r>
      <w:r w:rsidR="002437F5" w:rsidRPr="00A36AB8">
        <w:rPr>
          <w:rFonts w:ascii="Times New Roman" w:hAnsi="Times New Roman" w:cs="Times New Roman"/>
          <w:sz w:val="24"/>
          <w:szCs w:val="24"/>
        </w:rPr>
        <w:t>2</w:t>
      </w:r>
    </w:p>
    <w:p w:rsidR="002001DC" w:rsidRPr="00A36AB8" w:rsidRDefault="002001DC" w:rsidP="002001D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Рішення прийнято</w:t>
      </w:r>
      <w:r w:rsidR="00A45943" w:rsidRPr="00A36AB8">
        <w:rPr>
          <w:rFonts w:ascii="Times New Roman" w:hAnsi="Times New Roman" w:cs="Times New Roman"/>
          <w:b/>
          <w:sz w:val="24"/>
          <w:szCs w:val="24"/>
        </w:rPr>
        <w:t>.</w:t>
      </w:r>
    </w:p>
    <w:p w:rsidR="00A45943" w:rsidRPr="00A36AB8" w:rsidRDefault="004F191E" w:rsidP="00A45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21</w:t>
      </w:r>
      <w:r w:rsidR="00A45943" w:rsidRPr="00A36AB8">
        <w:rPr>
          <w:rFonts w:ascii="Times New Roman" w:hAnsi="Times New Roman" w:cs="Times New Roman"/>
          <w:b/>
          <w:sz w:val="24"/>
          <w:szCs w:val="24"/>
        </w:rPr>
        <w:t>.</w:t>
      </w:r>
      <w:r w:rsidR="00A45943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45943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</w:t>
      </w:r>
      <w:proofErr w:type="spellEnd"/>
      <w:r w:rsidR="00A45943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№35–</w:t>
      </w:r>
      <w:r w:rsidR="00EB079A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hyperlink r:id="rId13" w:anchor="/6110100000/project/16134?&amp;compid=2321" w:history="1">
        <w:r w:rsidR="00EB079A"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Облаштування навчально-розвиваючої мистецької локації на свіжому повітрі Тернопільського навчально-виховного комплексу «Загальноосвітня школа І-ІІІ ступенів-економічний ліцей №9 імені Іванни </w:t>
        </w:r>
        <w:proofErr w:type="spellStart"/>
        <w:r w:rsidR="00EB079A"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Блажкевич</w:t>
        </w:r>
        <w:proofErr w:type="spellEnd"/>
        <w:r w:rsidR="00EB079A"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»</w:t>
        </w:r>
      </w:hyperlink>
      <w:r w:rsidR="00A45943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». Бюджет – </w:t>
      </w:r>
      <w:r w:rsidR="00EB079A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>30</w:t>
      </w:r>
      <w:r w:rsidR="00A45943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>0</w:t>
      </w:r>
      <w:r w:rsidR="00267219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 xml:space="preserve"> </w:t>
      </w:r>
      <w:r w:rsidR="00A45943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 xml:space="preserve">000 </w:t>
      </w:r>
      <w:r w:rsidR="00A45943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грн.</w:t>
      </w:r>
    </w:p>
    <w:p w:rsidR="00A45943" w:rsidRPr="00A36AB8" w:rsidRDefault="00EB079A" w:rsidP="00A45943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Висновок управління освіти і  науки</w:t>
      </w:r>
      <w:r w:rsidR="00A45943" w:rsidRPr="00A36AB8">
        <w:rPr>
          <w:rFonts w:ascii="Times New Roman" w:hAnsi="Times New Roman" w:cs="Times New Roman"/>
          <w:sz w:val="24"/>
          <w:szCs w:val="24"/>
        </w:rPr>
        <w:t xml:space="preserve">  – позитивний</w:t>
      </w:r>
      <w:r w:rsidR="00267219" w:rsidRPr="00A36AB8">
        <w:rPr>
          <w:rFonts w:ascii="Times New Roman" w:hAnsi="Times New Roman" w:cs="Times New Roman"/>
          <w:sz w:val="24"/>
          <w:szCs w:val="24"/>
        </w:rPr>
        <w:t xml:space="preserve">, проте </w:t>
      </w:r>
      <w:proofErr w:type="spellStart"/>
      <w:r w:rsidR="00267219"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267219" w:rsidRPr="00A36AB8">
        <w:rPr>
          <w:rFonts w:ascii="Times New Roman" w:hAnsi="Times New Roman" w:cs="Times New Roman"/>
          <w:sz w:val="24"/>
          <w:szCs w:val="24"/>
        </w:rPr>
        <w:t xml:space="preserve"> носить фрагментарний характер.</w:t>
      </w:r>
    </w:p>
    <w:p w:rsidR="00A45943" w:rsidRPr="00A36AB8" w:rsidRDefault="00A45943" w:rsidP="00A45943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</w:t>
      </w:r>
      <w:r w:rsidR="00EB079A" w:rsidRPr="00A36AB8">
        <w:rPr>
          <w:rFonts w:ascii="Times New Roman" w:hAnsi="Times New Roman" w:cs="Times New Roman"/>
          <w:sz w:val="24"/>
          <w:szCs w:val="24"/>
        </w:rPr>
        <w:t xml:space="preserve">ельна ділянка комунальної </w:t>
      </w:r>
      <w:r w:rsidRPr="00A36AB8">
        <w:rPr>
          <w:rFonts w:ascii="Times New Roman" w:hAnsi="Times New Roman" w:cs="Times New Roman"/>
          <w:sz w:val="24"/>
          <w:szCs w:val="24"/>
        </w:rPr>
        <w:t xml:space="preserve"> </w:t>
      </w:r>
      <w:r w:rsidR="00EB079A" w:rsidRPr="00A36AB8">
        <w:rPr>
          <w:rFonts w:ascii="Times New Roman" w:hAnsi="Times New Roman" w:cs="Times New Roman"/>
          <w:sz w:val="24"/>
          <w:szCs w:val="24"/>
        </w:rPr>
        <w:t>власності</w:t>
      </w:r>
      <w:r w:rsidRPr="00A36AB8">
        <w:rPr>
          <w:rFonts w:ascii="Times New Roman" w:hAnsi="Times New Roman" w:cs="Times New Roman"/>
          <w:sz w:val="24"/>
          <w:szCs w:val="24"/>
        </w:rPr>
        <w:t>.</w:t>
      </w:r>
    </w:p>
    <w:p w:rsidR="00A45943" w:rsidRPr="00A36AB8" w:rsidRDefault="00A45943" w:rsidP="00A45943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2437F5" w:rsidRPr="00A36AB8" w:rsidRDefault="00A45943" w:rsidP="002437F5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 За -  8      Проти -0   Утримався – </w:t>
      </w:r>
      <w:r w:rsidR="002437F5" w:rsidRPr="00A36AB8">
        <w:rPr>
          <w:rFonts w:ascii="Times New Roman" w:hAnsi="Times New Roman" w:cs="Times New Roman"/>
          <w:sz w:val="24"/>
          <w:szCs w:val="24"/>
        </w:rPr>
        <w:t>2</w:t>
      </w:r>
      <w:r w:rsidR="00DA23F0" w:rsidRPr="00A36AB8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52729294"/>
      <w:r w:rsidR="002437F5" w:rsidRPr="00A36AB8">
        <w:rPr>
          <w:rFonts w:ascii="Times New Roman" w:hAnsi="Times New Roman" w:cs="Times New Roman"/>
          <w:b/>
          <w:sz w:val="24"/>
          <w:szCs w:val="24"/>
        </w:rPr>
        <w:t>(</w:t>
      </w:r>
      <w:r w:rsidR="002437F5" w:rsidRPr="00A36AB8">
        <w:rPr>
          <w:rFonts w:ascii="Times New Roman" w:hAnsi="Times New Roman" w:cs="Times New Roman"/>
          <w:bCs/>
          <w:sz w:val="24"/>
          <w:szCs w:val="24"/>
        </w:rPr>
        <w:t>Корчак,</w:t>
      </w:r>
      <w:r w:rsidR="00267219" w:rsidRPr="00A36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7F5" w:rsidRPr="00A36AB8">
        <w:rPr>
          <w:rFonts w:ascii="Times New Roman" w:hAnsi="Times New Roman" w:cs="Times New Roman"/>
          <w:bCs/>
          <w:sz w:val="24"/>
          <w:szCs w:val="24"/>
        </w:rPr>
        <w:t>Іщенко)</w:t>
      </w:r>
    </w:p>
    <w:bookmarkEnd w:id="4"/>
    <w:p w:rsidR="00A45943" w:rsidRPr="00A36AB8" w:rsidRDefault="00A45943" w:rsidP="00A45943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EB079A" w:rsidRPr="00A36AB8" w:rsidRDefault="004F191E" w:rsidP="00EB07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770844" w:rsidRPr="00A36AB8">
        <w:rPr>
          <w:rFonts w:ascii="Times New Roman" w:hAnsi="Times New Roman" w:cs="Times New Roman"/>
          <w:b/>
          <w:sz w:val="24"/>
          <w:szCs w:val="24"/>
        </w:rPr>
        <w:t>2</w:t>
      </w:r>
      <w:r w:rsidR="00EB079A" w:rsidRPr="00A36AB8">
        <w:rPr>
          <w:rFonts w:ascii="Times New Roman" w:hAnsi="Times New Roman" w:cs="Times New Roman"/>
          <w:b/>
          <w:sz w:val="24"/>
          <w:szCs w:val="24"/>
        </w:rPr>
        <w:t>.</w:t>
      </w:r>
      <w:r w:rsidR="00EB079A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B079A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</w:t>
      </w:r>
      <w:proofErr w:type="spellEnd"/>
      <w:r w:rsidR="00EB079A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№36–«</w:t>
      </w:r>
      <w:hyperlink r:id="rId14" w:anchor="/6110100000/project/16136?&amp;compid=2321" w:history="1">
        <w:r w:rsidR="00EB079A"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Благоустрій подвір’я Тернопільського навчально-виховного комплексу «Загальноосвітня школа І-ІІІ ступенів-економічний ліцей №9 імені Іванни </w:t>
        </w:r>
        <w:proofErr w:type="spellStart"/>
        <w:r w:rsidR="00EB079A"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Блажкевич</w:t>
        </w:r>
        <w:proofErr w:type="spellEnd"/>
        <w:r w:rsidR="00EB079A"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»</w:t>
        </w:r>
      </w:hyperlink>
      <w:r w:rsidR="00EB079A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». Бюджет – </w:t>
      </w:r>
      <w:r w:rsidR="00DC63FC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>1</w:t>
      </w:r>
      <w:r w:rsidR="00267219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> </w:t>
      </w:r>
      <w:r w:rsidR="00DC63FC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>45</w:t>
      </w:r>
      <w:r w:rsidR="00EB079A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>0</w:t>
      </w:r>
      <w:r w:rsidR="00267219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 xml:space="preserve"> </w:t>
      </w:r>
      <w:r w:rsidR="00EB079A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 xml:space="preserve">000 </w:t>
      </w:r>
      <w:r w:rsidR="00EB079A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грн.</w:t>
      </w:r>
    </w:p>
    <w:p w:rsidR="00EB079A" w:rsidRPr="00A36AB8" w:rsidRDefault="00EB079A" w:rsidP="00EB079A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Висновок управління освіти і  науки  – позитивний</w:t>
      </w:r>
      <w:r w:rsidR="00267219" w:rsidRPr="00A36AB8">
        <w:rPr>
          <w:rFonts w:ascii="Times New Roman" w:hAnsi="Times New Roman" w:cs="Times New Roman"/>
          <w:sz w:val="24"/>
          <w:szCs w:val="24"/>
        </w:rPr>
        <w:t xml:space="preserve">, проте </w:t>
      </w:r>
      <w:proofErr w:type="spellStart"/>
      <w:r w:rsidR="00267219"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267219" w:rsidRPr="00A36AB8">
        <w:rPr>
          <w:rFonts w:ascii="Times New Roman" w:hAnsi="Times New Roman" w:cs="Times New Roman"/>
          <w:sz w:val="24"/>
          <w:szCs w:val="24"/>
        </w:rPr>
        <w:t xml:space="preserve"> носить фрагментарний характер.</w:t>
      </w:r>
    </w:p>
    <w:p w:rsidR="00EB079A" w:rsidRPr="00A36AB8" w:rsidRDefault="00EB079A" w:rsidP="00EB079A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комунальної  власності.</w:t>
      </w:r>
    </w:p>
    <w:p w:rsidR="00EB079A" w:rsidRPr="00A36AB8" w:rsidRDefault="00EB079A" w:rsidP="00EB079A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 w:rsidR="00267219" w:rsidRPr="00A36AB8">
        <w:rPr>
          <w:rFonts w:ascii="Times New Roman" w:hAnsi="Times New Roman" w:cs="Times New Roman"/>
          <w:sz w:val="24"/>
          <w:szCs w:val="24"/>
        </w:rPr>
        <w:t xml:space="preserve"> </w:t>
      </w:r>
      <w:r w:rsidRPr="00A36AB8">
        <w:rPr>
          <w:rFonts w:ascii="Times New Roman" w:hAnsi="Times New Roman" w:cs="Times New Roman"/>
          <w:sz w:val="24"/>
          <w:szCs w:val="24"/>
        </w:rPr>
        <w:t xml:space="preserve">допустити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DA23F0" w:rsidRPr="00A36AB8" w:rsidRDefault="00EB079A" w:rsidP="00DA23F0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 За -  8      Проти -0   Утримався – </w:t>
      </w:r>
      <w:r w:rsidR="00DA23F0" w:rsidRPr="00A36AB8">
        <w:rPr>
          <w:rFonts w:ascii="Times New Roman" w:hAnsi="Times New Roman" w:cs="Times New Roman"/>
          <w:sz w:val="24"/>
          <w:szCs w:val="24"/>
        </w:rPr>
        <w:t>2</w:t>
      </w:r>
      <w:r w:rsidR="00DA23F0" w:rsidRPr="00A36AB8">
        <w:rPr>
          <w:rFonts w:ascii="Times New Roman" w:hAnsi="Times New Roman" w:cs="Times New Roman"/>
          <w:b/>
          <w:sz w:val="24"/>
          <w:szCs w:val="24"/>
        </w:rPr>
        <w:t>(</w:t>
      </w:r>
      <w:r w:rsidR="00DA23F0" w:rsidRPr="00A36AB8">
        <w:rPr>
          <w:rFonts w:ascii="Times New Roman" w:hAnsi="Times New Roman" w:cs="Times New Roman"/>
          <w:bCs/>
          <w:sz w:val="24"/>
          <w:szCs w:val="24"/>
        </w:rPr>
        <w:t>Корчак,</w:t>
      </w:r>
      <w:r w:rsidR="00267219" w:rsidRPr="00A36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3F0" w:rsidRPr="00A36AB8">
        <w:rPr>
          <w:rFonts w:ascii="Times New Roman" w:hAnsi="Times New Roman" w:cs="Times New Roman"/>
          <w:bCs/>
          <w:sz w:val="24"/>
          <w:szCs w:val="24"/>
        </w:rPr>
        <w:t>Іщенко)</w:t>
      </w:r>
    </w:p>
    <w:p w:rsidR="00EB079A" w:rsidRPr="00A36AB8" w:rsidRDefault="00EB079A" w:rsidP="00EB079A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DC63FC" w:rsidRPr="00A36AB8" w:rsidRDefault="00770844" w:rsidP="002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23. </w:t>
      </w:r>
      <w:proofErr w:type="spellStart"/>
      <w:r w:rsidR="00267219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DC63FC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роєкт</w:t>
      </w:r>
      <w:proofErr w:type="spellEnd"/>
      <w:r w:rsidR="00DC63FC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№37- «  </w:t>
      </w:r>
      <w:r w:rsidR="00DC63FC" w:rsidRPr="00A36AB8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FFFFFF"/>
        </w:rPr>
        <w:t>Сучасний дитячий майданчик Галицька 33,35</w:t>
      </w:r>
      <w:r w:rsidR="00DC63FC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 . Бюджет - </w:t>
      </w:r>
      <w:r w:rsidR="00DC63FC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C63FC" w:rsidRPr="00A36AB8">
        <w:rPr>
          <w:rFonts w:ascii="Gotham Pro Bold" w:hAnsi="Gotham Pro Bold"/>
          <w:b/>
          <w:color w:val="414249"/>
          <w:sz w:val="24"/>
          <w:szCs w:val="24"/>
          <w:shd w:val="clear" w:color="auto" w:fill="FFFFFF"/>
        </w:rPr>
        <w:t>299</w:t>
      </w:r>
      <w:r w:rsidR="00267219" w:rsidRPr="00A36AB8">
        <w:rPr>
          <w:rFonts w:ascii="Gotham Pro Bold" w:hAnsi="Gotham Pro Bold"/>
          <w:b/>
          <w:color w:val="414249"/>
          <w:sz w:val="24"/>
          <w:szCs w:val="24"/>
          <w:shd w:val="clear" w:color="auto" w:fill="FFFFFF"/>
        </w:rPr>
        <w:t xml:space="preserve"> </w:t>
      </w:r>
      <w:r w:rsidR="00DC63FC" w:rsidRPr="00A36AB8">
        <w:rPr>
          <w:rFonts w:ascii="Gotham Pro Bold" w:hAnsi="Gotham Pro Bold"/>
          <w:b/>
          <w:color w:val="414249"/>
          <w:sz w:val="24"/>
          <w:szCs w:val="24"/>
          <w:shd w:val="clear" w:color="auto" w:fill="FFFFFF"/>
        </w:rPr>
        <w:t>999</w:t>
      </w:r>
      <w:r w:rsidR="00DC63FC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грн.</w:t>
      </w:r>
    </w:p>
    <w:p w:rsidR="00DC63FC" w:rsidRPr="00A36AB8" w:rsidRDefault="00DC63FC" w:rsidP="00DC63F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Висновки управління житлово-комунального господарства, благоустрою та екології  та управління розвитку спорту та фізичної культури– позитивні.</w:t>
      </w:r>
    </w:p>
    <w:p w:rsidR="00DC63FC" w:rsidRPr="00A36AB8" w:rsidRDefault="00DC63FC" w:rsidP="00DC63F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За висновком відділу земельних ресурсів – земельна ділянка є комунальною власністю. Кадастровий номер відсутній. </w:t>
      </w:r>
    </w:p>
    <w:p w:rsidR="00DC63FC" w:rsidRPr="00A36AB8" w:rsidRDefault="00DC63FC" w:rsidP="00DC63F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DC63FC" w:rsidRPr="00A36AB8" w:rsidRDefault="00DC63FC" w:rsidP="00DC63FC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 За -  </w:t>
      </w:r>
      <w:r w:rsidR="00DA23F0" w:rsidRPr="00A36AB8">
        <w:rPr>
          <w:rFonts w:ascii="Times New Roman" w:hAnsi="Times New Roman" w:cs="Times New Roman"/>
          <w:sz w:val="24"/>
          <w:szCs w:val="24"/>
        </w:rPr>
        <w:t>10</w:t>
      </w:r>
      <w:r w:rsidRPr="00A36AB8">
        <w:rPr>
          <w:rFonts w:ascii="Times New Roman" w:hAnsi="Times New Roman" w:cs="Times New Roman"/>
          <w:sz w:val="24"/>
          <w:szCs w:val="24"/>
        </w:rPr>
        <w:t xml:space="preserve">      Проти -0   Утримався – </w:t>
      </w:r>
      <w:r w:rsidR="00DA23F0" w:rsidRPr="00A36AB8">
        <w:rPr>
          <w:rFonts w:ascii="Times New Roman" w:hAnsi="Times New Roman" w:cs="Times New Roman"/>
          <w:sz w:val="24"/>
          <w:szCs w:val="24"/>
        </w:rPr>
        <w:t>0</w:t>
      </w:r>
      <w:r w:rsidRPr="00A36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3FC" w:rsidRPr="00A36AB8" w:rsidRDefault="00DC63FC" w:rsidP="00DC63F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DC63FC" w:rsidRPr="00A36AB8" w:rsidRDefault="004F191E" w:rsidP="002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770844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 </w:t>
      </w:r>
      <w:proofErr w:type="spellStart"/>
      <w:r w:rsidR="00267219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DC63FC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роєкт</w:t>
      </w:r>
      <w:proofErr w:type="spellEnd"/>
      <w:r w:rsidR="00DC63FC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№3</w:t>
      </w:r>
      <w:r w:rsidR="00EA5282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="00267219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C63FC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« </w:t>
      </w:r>
      <w:hyperlink r:id="rId15" w:anchor="/6110100000/project/16138?&amp;compid=2321" w:history="1">
        <w:r w:rsidR="00DC63FC"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Створення арт-</w:t>
        </w:r>
        <w:proofErr w:type="spellStart"/>
        <w:r w:rsidR="00DC63FC"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обєкту</w:t>
        </w:r>
        <w:proofErr w:type="spellEnd"/>
        <w:r w:rsidR="00DC63FC"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«Галявина Казок» бульварі Куліша</w:t>
        </w:r>
      </w:hyperlink>
      <w:r w:rsidR="00DC63FC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 . Бюджет - </w:t>
      </w:r>
      <w:r w:rsidR="00DC63FC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C63FC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>1</w:t>
      </w:r>
      <w:r w:rsidR="00267219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> </w:t>
      </w:r>
      <w:r w:rsidR="00DC63FC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>410</w:t>
      </w:r>
      <w:r w:rsidR="00267219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 xml:space="preserve"> </w:t>
      </w:r>
      <w:r w:rsidR="00DC63FC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>000</w:t>
      </w:r>
      <w:r w:rsidR="00DC63FC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грн.</w:t>
      </w:r>
    </w:p>
    <w:p w:rsidR="00DC63FC" w:rsidRPr="00A36AB8" w:rsidRDefault="00EA5282" w:rsidP="00DC63F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Висновок</w:t>
      </w:r>
      <w:r w:rsidR="00DC63FC" w:rsidRPr="00A36AB8">
        <w:rPr>
          <w:rFonts w:ascii="Times New Roman" w:hAnsi="Times New Roman" w:cs="Times New Roman"/>
          <w:sz w:val="24"/>
          <w:szCs w:val="24"/>
        </w:rPr>
        <w:t xml:space="preserve"> управління житлово-комунального господарства, благоустрою</w:t>
      </w:r>
      <w:r w:rsidRPr="00A36AB8">
        <w:rPr>
          <w:rFonts w:ascii="Times New Roman" w:hAnsi="Times New Roman" w:cs="Times New Roman"/>
          <w:sz w:val="24"/>
          <w:szCs w:val="24"/>
        </w:rPr>
        <w:t xml:space="preserve"> та екології  – позитивний</w:t>
      </w:r>
      <w:r w:rsidR="00DC63FC" w:rsidRPr="00A36AB8">
        <w:rPr>
          <w:rFonts w:ascii="Times New Roman" w:hAnsi="Times New Roman" w:cs="Times New Roman"/>
          <w:sz w:val="24"/>
          <w:szCs w:val="24"/>
        </w:rPr>
        <w:t>.</w:t>
      </w:r>
    </w:p>
    <w:p w:rsidR="00DC63FC" w:rsidRPr="00A36AB8" w:rsidRDefault="00DC63FC" w:rsidP="00DC63F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є комунальною власні</w:t>
      </w:r>
      <w:r w:rsidR="00EA5282" w:rsidRPr="00A36AB8">
        <w:rPr>
          <w:rFonts w:ascii="Times New Roman" w:hAnsi="Times New Roman" w:cs="Times New Roman"/>
          <w:sz w:val="24"/>
          <w:szCs w:val="24"/>
        </w:rPr>
        <w:t>стю, право власності на яку не зареєстровано.</w:t>
      </w:r>
    </w:p>
    <w:p w:rsidR="00DC63FC" w:rsidRPr="00A36AB8" w:rsidRDefault="00DC63FC" w:rsidP="00DC63F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DC63FC" w:rsidRPr="00A36AB8" w:rsidRDefault="00DC63FC" w:rsidP="00DC63FC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 За -  </w:t>
      </w:r>
      <w:r w:rsidR="00DA23F0" w:rsidRPr="00A36AB8">
        <w:rPr>
          <w:rFonts w:ascii="Times New Roman" w:hAnsi="Times New Roman" w:cs="Times New Roman"/>
          <w:sz w:val="24"/>
          <w:szCs w:val="24"/>
        </w:rPr>
        <w:t>10</w:t>
      </w:r>
      <w:r w:rsidRPr="00A36AB8">
        <w:rPr>
          <w:rFonts w:ascii="Times New Roman" w:hAnsi="Times New Roman" w:cs="Times New Roman"/>
          <w:sz w:val="24"/>
          <w:szCs w:val="24"/>
        </w:rPr>
        <w:t xml:space="preserve">      Проти -0   Утримався – </w:t>
      </w:r>
      <w:r w:rsidR="00DA23F0" w:rsidRPr="00A36AB8">
        <w:rPr>
          <w:rFonts w:ascii="Times New Roman" w:hAnsi="Times New Roman" w:cs="Times New Roman"/>
          <w:sz w:val="24"/>
          <w:szCs w:val="24"/>
        </w:rPr>
        <w:t>0</w:t>
      </w:r>
      <w:r w:rsidRPr="00A36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3FC" w:rsidRPr="00A36AB8" w:rsidRDefault="00DC63FC" w:rsidP="00DC63F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EA5282" w:rsidRPr="00A36AB8" w:rsidRDefault="00EA5282" w:rsidP="00267219">
      <w:pPr>
        <w:pStyle w:val="a3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</w:t>
      </w:r>
      <w:proofErr w:type="spellEnd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№39- « </w:t>
      </w:r>
      <w:hyperlink r:id="rId16" w:anchor="/6110100000/project/16142?&amp;compid=2321" w:history="1">
        <w:r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Безпечна Київська</w:t>
        </w:r>
      </w:hyperlink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 . Бюджет - </w:t>
      </w:r>
      <w:r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>300</w:t>
      </w:r>
      <w:r w:rsidR="00267219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 xml:space="preserve"> </w:t>
      </w:r>
      <w:r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>000</w:t>
      </w:r>
      <w:r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грн.</w:t>
      </w:r>
    </w:p>
    <w:p w:rsidR="00EA5282" w:rsidRPr="00A36AB8" w:rsidRDefault="00EA5282" w:rsidP="00EA528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Висновок управління транспортний мереж та зв’язку   – позитивний.</w:t>
      </w:r>
    </w:p>
    <w:p w:rsidR="00EA5282" w:rsidRPr="00A36AB8" w:rsidRDefault="00EA5282" w:rsidP="00EA528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EA5282" w:rsidRPr="00A36AB8" w:rsidRDefault="00EA5282" w:rsidP="00EA5282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 За -  </w:t>
      </w:r>
      <w:r w:rsidR="00DA23F0" w:rsidRPr="00A36AB8">
        <w:rPr>
          <w:rFonts w:ascii="Times New Roman" w:hAnsi="Times New Roman" w:cs="Times New Roman"/>
          <w:sz w:val="24"/>
          <w:szCs w:val="24"/>
        </w:rPr>
        <w:t>10</w:t>
      </w:r>
      <w:r w:rsidRPr="00A36AB8">
        <w:rPr>
          <w:rFonts w:ascii="Times New Roman" w:hAnsi="Times New Roman" w:cs="Times New Roman"/>
          <w:sz w:val="24"/>
          <w:szCs w:val="24"/>
        </w:rPr>
        <w:t xml:space="preserve">      Проти -0   Утримався – </w:t>
      </w:r>
      <w:r w:rsidR="00DA23F0" w:rsidRPr="00A36AB8">
        <w:rPr>
          <w:rFonts w:ascii="Times New Roman" w:hAnsi="Times New Roman" w:cs="Times New Roman"/>
          <w:sz w:val="24"/>
          <w:szCs w:val="24"/>
        </w:rPr>
        <w:t>0</w:t>
      </w:r>
      <w:r w:rsidRPr="00A36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282" w:rsidRPr="00A36AB8" w:rsidRDefault="00EA5282" w:rsidP="00EA5282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7454AF" w:rsidRPr="00A36AB8" w:rsidRDefault="007454AF" w:rsidP="00745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2</w:t>
      </w:r>
      <w:r w:rsidR="00770844" w:rsidRPr="00A36AB8">
        <w:rPr>
          <w:rFonts w:ascii="Times New Roman" w:hAnsi="Times New Roman" w:cs="Times New Roman"/>
          <w:b/>
          <w:sz w:val="24"/>
          <w:szCs w:val="24"/>
        </w:rPr>
        <w:t>6</w:t>
      </w:r>
      <w:r w:rsidRPr="00A36AB8">
        <w:rPr>
          <w:rFonts w:ascii="Times New Roman" w:hAnsi="Times New Roman" w:cs="Times New Roman"/>
          <w:b/>
          <w:sz w:val="24"/>
          <w:szCs w:val="24"/>
        </w:rPr>
        <w:t>.</w:t>
      </w: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</w:t>
      </w:r>
      <w:proofErr w:type="spellEnd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№40–«</w:t>
      </w:r>
      <w:hyperlink r:id="rId17" w:anchor="/6110100000/project/16148?&amp;compid=2321" w:history="1">
        <w:r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Відпочинковий простір "Територія мистецтв"</w:t>
        </w:r>
      </w:hyperlink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». Бюджет – </w:t>
      </w:r>
      <w:r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>300</w:t>
      </w:r>
      <w:r w:rsidR="00267219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 xml:space="preserve"> </w:t>
      </w:r>
      <w:r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 xml:space="preserve">000 </w:t>
      </w:r>
      <w:r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грн.</w:t>
      </w:r>
    </w:p>
    <w:p w:rsidR="007454AF" w:rsidRPr="00A36AB8" w:rsidRDefault="007454AF" w:rsidP="00745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Висновок управління освіти і  науки  – позитивний</w:t>
      </w:r>
    </w:p>
    <w:p w:rsidR="007454AF" w:rsidRPr="00A36AB8" w:rsidRDefault="007454AF" w:rsidP="00745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комунальної  власності.</w:t>
      </w:r>
    </w:p>
    <w:p w:rsidR="007454AF" w:rsidRPr="00A36AB8" w:rsidRDefault="007454AF" w:rsidP="00745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7454AF" w:rsidRPr="00A36AB8" w:rsidRDefault="007454AF" w:rsidP="00745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 За -  </w:t>
      </w:r>
      <w:r w:rsidR="00DA23F0" w:rsidRPr="00A36AB8">
        <w:rPr>
          <w:rFonts w:ascii="Times New Roman" w:hAnsi="Times New Roman" w:cs="Times New Roman"/>
          <w:sz w:val="24"/>
          <w:szCs w:val="24"/>
        </w:rPr>
        <w:t>9</w:t>
      </w:r>
      <w:r w:rsidRPr="00A36AB8">
        <w:rPr>
          <w:rFonts w:ascii="Times New Roman" w:hAnsi="Times New Roman" w:cs="Times New Roman"/>
          <w:sz w:val="24"/>
          <w:szCs w:val="24"/>
        </w:rPr>
        <w:t xml:space="preserve">      Проти -0   Утримався – </w:t>
      </w:r>
      <w:r w:rsidR="00DA23F0" w:rsidRPr="00A36AB8">
        <w:rPr>
          <w:rFonts w:ascii="Times New Roman" w:hAnsi="Times New Roman" w:cs="Times New Roman"/>
          <w:sz w:val="24"/>
          <w:szCs w:val="24"/>
        </w:rPr>
        <w:t xml:space="preserve">1(Корчак </w:t>
      </w:r>
      <w:proofErr w:type="spellStart"/>
      <w:r w:rsidR="00DA23F0"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DA23F0" w:rsidRPr="00A36AB8">
        <w:rPr>
          <w:rFonts w:ascii="Times New Roman" w:hAnsi="Times New Roman" w:cs="Times New Roman"/>
          <w:sz w:val="24"/>
          <w:szCs w:val="24"/>
        </w:rPr>
        <w:t xml:space="preserve"> носить фрагме</w:t>
      </w:r>
      <w:r w:rsidR="00267219" w:rsidRPr="00A36AB8">
        <w:rPr>
          <w:rFonts w:ascii="Times New Roman" w:hAnsi="Times New Roman" w:cs="Times New Roman"/>
          <w:sz w:val="24"/>
          <w:szCs w:val="24"/>
        </w:rPr>
        <w:t>н</w:t>
      </w:r>
      <w:r w:rsidR="00DA23F0" w:rsidRPr="00A36AB8">
        <w:rPr>
          <w:rFonts w:ascii="Times New Roman" w:hAnsi="Times New Roman" w:cs="Times New Roman"/>
          <w:sz w:val="24"/>
          <w:szCs w:val="24"/>
        </w:rPr>
        <w:t>тарний хар</w:t>
      </w:r>
      <w:r w:rsidR="00267219" w:rsidRPr="00A36AB8">
        <w:rPr>
          <w:rFonts w:ascii="Times New Roman" w:hAnsi="Times New Roman" w:cs="Times New Roman"/>
          <w:sz w:val="24"/>
          <w:szCs w:val="24"/>
        </w:rPr>
        <w:t>а</w:t>
      </w:r>
      <w:r w:rsidR="00DA23F0" w:rsidRPr="00A36AB8">
        <w:rPr>
          <w:rFonts w:ascii="Times New Roman" w:hAnsi="Times New Roman" w:cs="Times New Roman"/>
          <w:sz w:val="24"/>
          <w:szCs w:val="24"/>
        </w:rPr>
        <w:t>ктер)</w:t>
      </w:r>
    </w:p>
    <w:p w:rsidR="007454AF" w:rsidRPr="00A36AB8" w:rsidRDefault="007454AF" w:rsidP="007454AF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7454AF" w:rsidRPr="00A36AB8" w:rsidRDefault="007454AF" w:rsidP="00745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2</w:t>
      </w:r>
      <w:r w:rsidR="00770844" w:rsidRPr="00A36AB8">
        <w:rPr>
          <w:rFonts w:ascii="Times New Roman" w:hAnsi="Times New Roman" w:cs="Times New Roman"/>
          <w:b/>
          <w:sz w:val="24"/>
          <w:szCs w:val="24"/>
        </w:rPr>
        <w:t>7</w:t>
      </w:r>
      <w:r w:rsidRPr="00A36AB8">
        <w:rPr>
          <w:rFonts w:ascii="Times New Roman" w:hAnsi="Times New Roman" w:cs="Times New Roman"/>
          <w:b/>
          <w:sz w:val="24"/>
          <w:szCs w:val="24"/>
        </w:rPr>
        <w:t>.</w:t>
      </w: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</w:t>
      </w:r>
      <w:proofErr w:type="spellEnd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№41–«</w:t>
      </w:r>
      <w:hyperlink r:id="rId18" w:anchor="/6110100000/project/16150?&amp;compid=2321" w:history="1">
        <w:r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Благоустрій ділянки території школи № 11 </w:t>
        </w:r>
        <w:proofErr w:type="spellStart"/>
        <w:r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м.Тернополя</w:t>
        </w:r>
        <w:proofErr w:type="spellEnd"/>
      </w:hyperlink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». Бюджет – </w:t>
      </w:r>
      <w:r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 xml:space="preserve">1449500 </w:t>
      </w:r>
      <w:r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грн.</w:t>
      </w:r>
    </w:p>
    <w:p w:rsidR="007454AF" w:rsidRPr="00A36AB8" w:rsidRDefault="007454AF" w:rsidP="00745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Висновок управління освіти і  науки  – позитивний</w:t>
      </w:r>
    </w:p>
    <w:p w:rsidR="007454AF" w:rsidRPr="00A36AB8" w:rsidRDefault="007454AF" w:rsidP="00745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комунальної  власності.</w:t>
      </w:r>
    </w:p>
    <w:p w:rsidR="007454AF" w:rsidRPr="00A36AB8" w:rsidRDefault="007454AF" w:rsidP="00796C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  <w:r w:rsidR="00DA23F0" w:rsidRPr="00A36AB8">
        <w:rPr>
          <w:rFonts w:ascii="Times New Roman" w:hAnsi="Times New Roman" w:cs="Times New Roman"/>
          <w:sz w:val="24"/>
          <w:szCs w:val="24"/>
        </w:rPr>
        <w:t xml:space="preserve">за умови </w:t>
      </w:r>
      <w:r w:rsidR="00480B50" w:rsidRPr="00A36AB8">
        <w:rPr>
          <w:rFonts w:ascii="Times New Roman" w:hAnsi="Times New Roman" w:cs="Times New Roman"/>
          <w:sz w:val="24"/>
          <w:szCs w:val="24"/>
        </w:rPr>
        <w:t xml:space="preserve">включення до </w:t>
      </w:r>
      <w:proofErr w:type="spellStart"/>
      <w:r w:rsidR="00DA23F0" w:rsidRPr="00A36AB8">
        <w:rPr>
          <w:rFonts w:ascii="Times New Roman" w:hAnsi="Times New Roman" w:cs="Times New Roman"/>
          <w:sz w:val="24"/>
          <w:szCs w:val="24"/>
        </w:rPr>
        <w:t>проєкт</w:t>
      </w:r>
      <w:r w:rsidR="00480B50" w:rsidRPr="00A36AB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480B50" w:rsidRPr="00A36AB8">
        <w:rPr>
          <w:rFonts w:ascii="Times New Roman" w:hAnsi="Times New Roman" w:cs="Times New Roman"/>
          <w:sz w:val="24"/>
          <w:szCs w:val="24"/>
        </w:rPr>
        <w:t xml:space="preserve"> заходів, які б передбачали </w:t>
      </w:r>
      <w:r w:rsidR="00DA23F0" w:rsidRPr="00A36AB8">
        <w:rPr>
          <w:rFonts w:ascii="Times New Roman" w:hAnsi="Times New Roman" w:cs="Times New Roman"/>
          <w:sz w:val="24"/>
          <w:szCs w:val="24"/>
        </w:rPr>
        <w:t xml:space="preserve"> доступ до </w:t>
      </w:r>
      <w:r w:rsidR="00480B50" w:rsidRPr="00A36AB8">
        <w:rPr>
          <w:rFonts w:ascii="Times New Roman" w:hAnsi="Times New Roman" w:cs="Times New Roman"/>
          <w:sz w:val="24"/>
          <w:szCs w:val="24"/>
        </w:rPr>
        <w:t>об’єкту</w:t>
      </w:r>
      <w:r w:rsidR="00DA23F0" w:rsidRPr="00A36AB8">
        <w:rPr>
          <w:rFonts w:ascii="Times New Roman" w:hAnsi="Times New Roman" w:cs="Times New Roman"/>
          <w:sz w:val="24"/>
          <w:szCs w:val="24"/>
        </w:rPr>
        <w:t xml:space="preserve"> створеного за результатами реалізації маломобільних груп</w:t>
      </w:r>
      <w:r w:rsidR="00480B50" w:rsidRPr="00A36AB8">
        <w:rPr>
          <w:rFonts w:ascii="Times New Roman" w:hAnsi="Times New Roman" w:cs="Times New Roman"/>
          <w:sz w:val="24"/>
          <w:szCs w:val="24"/>
        </w:rPr>
        <w:t xml:space="preserve"> населення.</w:t>
      </w:r>
    </w:p>
    <w:p w:rsidR="007454AF" w:rsidRPr="00A36AB8" w:rsidRDefault="007454AF" w:rsidP="00745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 За -  </w:t>
      </w:r>
      <w:r w:rsidR="00DA23F0" w:rsidRPr="00A36AB8">
        <w:rPr>
          <w:rFonts w:ascii="Times New Roman" w:hAnsi="Times New Roman" w:cs="Times New Roman"/>
          <w:sz w:val="24"/>
          <w:szCs w:val="24"/>
        </w:rPr>
        <w:t>10</w:t>
      </w:r>
      <w:r w:rsidRPr="00A36AB8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7454AF" w:rsidRPr="00A36AB8" w:rsidRDefault="007454AF" w:rsidP="007454AF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9C318D" w:rsidRPr="00A36AB8" w:rsidRDefault="00770844" w:rsidP="009C3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28</w:t>
      </w:r>
      <w:r w:rsidR="009C318D" w:rsidRPr="00A36AB8">
        <w:rPr>
          <w:rFonts w:ascii="Times New Roman" w:hAnsi="Times New Roman" w:cs="Times New Roman"/>
          <w:b/>
          <w:sz w:val="24"/>
          <w:szCs w:val="24"/>
        </w:rPr>
        <w:t>.</w:t>
      </w:r>
      <w:r w:rsidR="009C318D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C318D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</w:t>
      </w:r>
      <w:proofErr w:type="spellEnd"/>
      <w:r w:rsidR="009C318D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№42–«</w:t>
      </w:r>
      <w:hyperlink r:id="rId19" w:anchor="/6110100000/project/16155?&amp;compid=2321" w:history="1">
        <w:r w:rsidR="009C318D"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Спортивний майданчик «Доступна фізкультура</w:t>
        </w:r>
      </w:hyperlink>
      <w:r w:rsidR="009C318D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». Бюджет – </w:t>
      </w:r>
      <w:r w:rsidR="009C318D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>300</w:t>
      </w:r>
      <w:r w:rsidR="00480B50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 xml:space="preserve"> </w:t>
      </w:r>
      <w:r w:rsidR="009C318D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 xml:space="preserve">000 </w:t>
      </w:r>
      <w:r w:rsidR="009C318D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грн.</w:t>
      </w:r>
    </w:p>
    <w:p w:rsidR="009C318D" w:rsidRPr="00A36AB8" w:rsidRDefault="009C318D" w:rsidP="009C318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Висновки управління освіти і  науки  та управління розвитку спорту та фізичної культури– позитивні</w:t>
      </w:r>
    </w:p>
    <w:p w:rsidR="009C318D" w:rsidRPr="00A36AB8" w:rsidRDefault="009C318D" w:rsidP="009C318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комунальної  власності.</w:t>
      </w:r>
    </w:p>
    <w:p w:rsidR="009C318D" w:rsidRPr="00A36AB8" w:rsidRDefault="009C318D" w:rsidP="009C318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9C318D" w:rsidRPr="00A36AB8" w:rsidRDefault="009C318D" w:rsidP="009C318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 За -  8      Проти -0   Утримався – </w:t>
      </w:r>
      <w:r w:rsidR="00ED1FB2" w:rsidRPr="00A36AB8">
        <w:rPr>
          <w:rFonts w:ascii="Times New Roman" w:hAnsi="Times New Roman" w:cs="Times New Roman"/>
          <w:sz w:val="24"/>
          <w:szCs w:val="24"/>
        </w:rPr>
        <w:t>2 (Корчак, Іщенко</w:t>
      </w:r>
      <w:r w:rsidR="00480B50" w:rsidRPr="00A36A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80B50"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480B50" w:rsidRPr="00A36AB8">
        <w:rPr>
          <w:rFonts w:ascii="Times New Roman" w:hAnsi="Times New Roman" w:cs="Times New Roman"/>
          <w:sz w:val="24"/>
          <w:szCs w:val="24"/>
        </w:rPr>
        <w:t xml:space="preserve"> носить фрагментарний характер</w:t>
      </w:r>
      <w:r w:rsidR="00ED1FB2" w:rsidRPr="00A36AB8">
        <w:rPr>
          <w:rFonts w:ascii="Times New Roman" w:hAnsi="Times New Roman" w:cs="Times New Roman"/>
          <w:sz w:val="24"/>
          <w:szCs w:val="24"/>
        </w:rPr>
        <w:t>)</w:t>
      </w:r>
      <w:r w:rsidR="00480B50" w:rsidRPr="00A36AB8">
        <w:rPr>
          <w:rFonts w:ascii="Times New Roman" w:hAnsi="Times New Roman" w:cs="Times New Roman"/>
          <w:sz w:val="24"/>
          <w:szCs w:val="24"/>
        </w:rPr>
        <w:t>.</w:t>
      </w:r>
    </w:p>
    <w:p w:rsidR="009C318D" w:rsidRPr="00A36AB8" w:rsidRDefault="009C318D" w:rsidP="009C318D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9C318D" w:rsidRPr="00A36AB8" w:rsidRDefault="00770844" w:rsidP="0048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29</w:t>
      </w:r>
      <w:r w:rsidR="00480B50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proofErr w:type="spellStart"/>
      <w:r w:rsidR="00480B50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9C318D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роєкт</w:t>
      </w:r>
      <w:proofErr w:type="spellEnd"/>
      <w:r w:rsidR="009C318D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№45</w:t>
      </w:r>
      <w:r w:rsidR="00480B50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C318D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« Мрія дітей» . Бюджет - </w:t>
      </w:r>
      <w:r w:rsidR="009C318D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C318D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>287000</w:t>
      </w:r>
      <w:r w:rsidR="009C318D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грн.</w:t>
      </w:r>
    </w:p>
    <w:p w:rsidR="009C318D" w:rsidRPr="00A36AB8" w:rsidRDefault="009C318D" w:rsidP="009C318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lastRenderedPageBreak/>
        <w:t>Висновок управління житлово-комунального господарства, благоустрою та екології  – позитивний.</w:t>
      </w:r>
    </w:p>
    <w:p w:rsidR="009C318D" w:rsidRPr="00A36AB8" w:rsidRDefault="009C318D" w:rsidP="009C318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є комунальною власністю., право власності на яку не зареєстровано.</w:t>
      </w:r>
    </w:p>
    <w:p w:rsidR="009C318D" w:rsidRPr="00A36AB8" w:rsidRDefault="009C318D" w:rsidP="009C318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9C318D" w:rsidRPr="00A36AB8" w:rsidRDefault="009C318D" w:rsidP="009C318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 За -  </w:t>
      </w:r>
      <w:r w:rsidR="00ED1FB2" w:rsidRPr="00A36AB8">
        <w:rPr>
          <w:rFonts w:ascii="Times New Roman" w:hAnsi="Times New Roman" w:cs="Times New Roman"/>
          <w:sz w:val="24"/>
          <w:szCs w:val="24"/>
        </w:rPr>
        <w:t>10</w:t>
      </w:r>
      <w:r w:rsidRPr="00A36AB8">
        <w:rPr>
          <w:rFonts w:ascii="Times New Roman" w:hAnsi="Times New Roman" w:cs="Times New Roman"/>
          <w:sz w:val="24"/>
          <w:szCs w:val="24"/>
        </w:rPr>
        <w:t xml:space="preserve">      Проти -0   Утримався – </w:t>
      </w:r>
      <w:r w:rsidR="00ED1FB2" w:rsidRPr="00A36AB8">
        <w:rPr>
          <w:rFonts w:ascii="Times New Roman" w:hAnsi="Times New Roman" w:cs="Times New Roman"/>
          <w:sz w:val="24"/>
          <w:szCs w:val="24"/>
        </w:rPr>
        <w:t>0</w:t>
      </w:r>
      <w:r w:rsidRPr="00A36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18D" w:rsidRPr="00A36AB8" w:rsidRDefault="009C318D" w:rsidP="009C318D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953F20" w:rsidRPr="00A36AB8" w:rsidRDefault="00770844" w:rsidP="00480B5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</w:t>
      </w:r>
      <w:r w:rsidR="00C245B8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480B50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245B8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</w:t>
      </w:r>
      <w:proofErr w:type="spellEnd"/>
      <w:r w:rsidR="00C245B8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№46</w:t>
      </w:r>
      <w:r w:rsidR="00953F20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« </w:t>
      </w:r>
      <w:hyperlink r:id="rId20" w:anchor="/6110100000/project/16160?&amp;compid=2321" w:history="1">
        <w:r w:rsidR="00C245B8"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Територія для проведення сімейного відпочинку «Гармонія»</w:t>
        </w:r>
      </w:hyperlink>
      <w:r w:rsidR="00953F20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 . Бюджет - </w:t>
      </w:r>
      <w:r w:rsidR="00953F20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245B8" w:rsidRPr="00A36AB8">
        <w:rPr>
          <w:rStyle w:val="ng-binding"/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>269</w:t>
      </w:r>
      <w:r w:rsidR="00480B50" w:rsidRPr="00A36AB8">
        <w:rPr>
          <w:rStyle w:val="ng-binding"/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 xml:space="preserve"> </w:t>
      </w:r>
      <w:r w:rsidR="00C245B8" w:rsidRPr="00A36AB8">
        <w:rPr>
          <w:rStyle w:val="ng-binding"/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>200</w:t>
      </w:r>
      <w:r w:rsidR="00C245B8" w:rsidRPr="00A36AB8">
        <w:rPr>
          <w:rFonts w:ascii="Gotham Pro Med" w:hAnsi="Gotham Pro Med"/>
          <w:sz w:val="21"/>
          <w:szCs w:val="21"/>
          <w:shd w:val="clear" w:color="auto" w:fill="FFFFFF"/>
        </w:rPr>
        <w:t> </w:t>
      </w:r>
      <w:r w:rsidR="00953F20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грн.</w:t>
      </w:r>
    </w:p>
    <w:p w:rsidR="00953F20" w:rsidRPr="00A36AB8" w:rsidRDefault="00953F20" w:rsidP="00953F2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Висновок управління житлово-комунального господарства, благоустрою та екології  – позитивний.</w:t>
      </w:r>
    </w:p>
    <w:p w:rsidR="00953F20" w:rsidRPr="00A36AB8" w:rsidRDefault="00953F20" w:rsidP="00953F2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є комунальною власністю., право власності на яку не зареєстровано.</w:t>
      </w:r>
    </w:p>
    <w:p w:rsidR="00953F20" w:rsidRPr="00A36AB8" w:rsidRDefault="00953F20" w:rsidP="00953F2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953F20" w:rsidRPr="00A36AB8" w:rsidRDefault="00953F20" w:rsidP="00953F20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 За - </w:t>
      </w:r>
      <w:r w:rsidR="00ED1FB2" w:rsidRPr="00A36AB8">
        <w:rPr>
          <w:rFonts w:ascii="Times New Roman" w:hAnsi="Times New Roman" w:cs="Times New Roman"/>
          <w:sz w:val="24"/>
          <w:szCs w:val="24"/>
        </w:rPr>
        <w:t>10</w:t>
      </w:r>
      <w:r w:rsidRPr="00A36AB8">
        <w:rPr>
          <w:rFonts w:ascii="Times New Roman" w:hAnsi="Times New Roman" w:cs="Times New Roman"/>
          <w:sz w:val="24"/>
          <w:szCs w:val="24"/>
        </w:rPr>
        <w:t xml:space="preserve">      Проти -0   Утримався – </w:t>
      </w:r>
      <w:r w:rsidR="00ED1FB2" w:rsidRPr="00A36AB8">
        <w:rPr>
          <w:rFonts w:ascii="Times New Roman" w:hAnsi="Times New Roman" w:cs="Times New Roman"/>
          <w:sz w:val="24"/>
          <w:szCs w:val="24"/>
        </w:rPr>
        <w:t>0</w:t>
      </w:r>
      <w:r w:rsidRPr="00A36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F20" w:rsidRPr="00A36AB8" w:rsidRDefault="00953F20" w:rsidP="00953F20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C245B8" w:rsidRPr="00A36AB8" w:rsidRDefault="00770844" w:rsidP="00C245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31</w:t>
      </w:r>
      <w:r w:rsidR="00C245B8" w:rsidRPr="00A36AB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245B8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</w:t>
      </w:r>
      <w:proofErr w:type="spellEnd"/>
      <w:r w:rsidR="00C245B8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№47–«</w:t>
      </w:r>
      <w:hyperlink r:id="rId21" w:anchor="/6110100000/project/16161?&amp;compid=2321" w:history="1">
        <w:r w:rsidR="00C245B8"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Здорове дозвілля (облаштування сучасного тренажерного залу на Б. Лепкого 12 )</w:t>
        </w:r>
      </w:hyperlink>
      <w:r w:rsidR="00C245B8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». Бюджет – </w:t>
      </w:r>
      <w:r w:rsidR="00C245B8" w:rsidRPr="00A36AB8">
        <w:rPr>
          <w:rStyle w:val="ng-binding"/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>296</w:t>
      </w:r>
      <w:r w:rsidR="00EE4FF2" w:rsidRPr="00A36AB8">
        <w:rPr>
          <w:rStyle w:val="ng-binding"/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 xml:space="preserve"> </w:t>
      </w:r>
      <w:r w:rsidR="00C245B8" w:rsidRPr="00A36AB8">
        <w:rPr>
          <w:rStyle w:val="ng-binding"/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>997</w:t>
      </w:r>
      <w:r w:rsidR="00C245B8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C245B8" w:rsidRPr="00A36AB8">
        <w:rPr>
          <w:rFonts w:ascii="Times New Roman" w:hAnsi="Times New Roman" w:cs="Times New Roman"/>
          <w:b/>
          <w:color w:val="414249"/>
          <w:sz w:val="24"/>
          <w:szCs w:val="24"/>
          <w:shd w:val="clear" w:color="auto" w:fill="FFFFFF"/>
        </w:rPr>
        <w:t xml:space="preserve"> </w:t>
      </w:r>
      <w:r w:rsidR="00C245B8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грн.</w:t>
      </w:r>
    </w:p>
    <w:p w:rsidR="00C245B8" w:rsidRPr="00A36AB8" w:rsidRDefault="00C245B8" w:rsidP="00796CD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Висновок  управління розвитку спорту та фізичної культури– позитивний</w:t>
      </w:r>
    </w:p>
    <w:p w:rsidR="00C245B8" w:rsidRPr="00A36AB8" w:rsidRDefault="00C245B8" w:rsidP="00796CD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комунальної  власності.</w:t>
      </w:r>
    </w:p>
    <w:p w:rsidR="00480B50" w:rsidRPr="00A36AB8" w:rsidRDefault="00480B50" w:rsidP="00EE4FF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передбачає ремонт спортивного залу </w:t>
      </w:r>
      <w:r w:rsidR="00EE4FF2" w:rsidRPr="00A36AB8">
        <w:rPr>
          <w:rFonts w:ascii="Times New Roman" w:hAnsi="Times New Roman" w:cs="Times New Roman"/>
          <w:sz w:val="24"/>
          <w:szCs w:val="24"/>
        </w:rPr>
        <w:t xml:space="preserve">- не можливо довести його загальнодоступний характер та в подальшому </w:t>
      </w:r>
      <w:proofErr w:type="spellStart"/>
      <w:r w:rsidR="00EE4FF2"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EE4FF2" w:rsidRPr="00A36AB8">
        <w:rPr>
          <w:rFonts w:ascii="Times New Roman" w:hAnsi="Times New Roman" w:cs="Times New Roman"/>
          <w:sz w:val="24"/>
          <w:szCs w:val="24"/>
        </w:rPr>
        <w:t xml:space="preserve"> потребуватиме введення додаткової штатної чисельності та коштів на його утримання. </w:t>
      </w:r>
    </w:p>
    <w:p w:rsidR="00C245B8" w:rsidRPr="00A36AB8" w:rsidRDefault="00C245B8" w:rsidP="00796CD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–не допустити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до голосування</w:t>
      </w:r>
      <w:r w:rsidR="00EE4FF2" w:rsidRPr="00A36AB8">
        <w:rPr>
          <w:rFonts w:ascii="Times New Roman" w:hAnsi="Times New Roman" w:cs="Times New Roman"/>
          <w:sz w:val="24"/>
          <w:szCs w:val="24"/>
        </w:rPr>
        <w:t xml:space="preserve">, як такий що </w:t>
      </w:r>
      <w:r w:rsidRPr="00A36AB8">
        <w:rPr>
          <w:rFonts w:ascii="Times New Roman" w:hAnsi="Times New Roman" w:cs="Times New Roman"/>
          <w:sz w:val="24"/>
          <w:szCs w:val="24"/>
        </w:rPr>
        <w:t xml:space="preserve"> </w:t>
      </w:r>
      <w:r w:rsidR="00ED1FB2" w:rsidRPr="00A36AB8">
        <w:rPr>
          <w:rFonts w:ascii="Times New Roman" w:hAnsi="Times New Roman" w:cs="Times New Roman"/>
          <w:sz w:val="24"/>
          <w:szCs w:val="24"/>
        </w:rPr>
        <w:t xml:space="preserve">суперечить </w:t>
      </w:r>
      <w:r w:rsidR="00EE4FF2" w:rsidRPr="00A36AB8">
        <w:rPr>
          <w:rFonts w:ascii="Times New Roman" w:hAnsi="Times New Roman" w:cs="Times New Roman"/>
          <w:sz w:val="24"/>
          <w:szCs w:val="24"/>
        </w:rPr>
        <w:t xml:space="preserve">пункту 4.6.5 та 4.7.7 </w:t>
      </w:r>
      <w:r w:rsidR="00ED1FB2" w:rsidRPr="00A36AB8">
        <w:rPr>
          <w:rFonts w:ascii="Times New Roman" w:hAnsi="Times New Roman" w:cs="Times New Roman"/>
          <w:sz w:val="24"/>
          <w:szCs w:val="24"/>
        </w:rPr>
        <w:t>Положенн</w:t>
      </w:r>
      <w:r w:rsidR="00EE4FF2" w:rsidRPr="00A36AB8">
        <w:rPr>
          <w:rFonts w:ascii="Times New Roman" w:hAnsi="Times New Roman" w:cs="Times New Roman"/>
          <w:sz w:val="24"/>
          <w:szCs w:val="24"/>
        </w:rPr>
        <w:t>я.</w:t>
      </w:r>
    </w:p>
    <w:p w:rsidR="00C245B8" w:rsidRPr="00A36AB8" w:rsidRDefault="00C245B8" w:rsidP="00C245B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 </w:t>
      </w:r>
      <w:r w:rsidR="00796CDB" w:rsidRPr="00A36AB8">
        <w:rPr>
          <w:rFonts w:ascii="Times New Roman" w:hAnsi="Times New Roman" w:cs="Times New Roman"/>
          <w:sz w:val="24"/>
          <w:szCs w:val="24"/>
        </w:rPr>
        <w:t xml:space="preserve">  </w:t>
      </w:r>
      <w:r w:rsidRPr="00A36AB8">
        <w:rPr>
          <w:rFonts w:ascii="Times New Roman" w:hAnsi="Times New Roman" w:cs="Times New Roman"/>
          <w:sz w:val="24"/>
          <w:szCs w:val="24"/>
        </w:rPr>
        <w:t xml:space="preserve">За -  </w:t>
      </w:r>
      <w:r w:rsidR="00ED1FB2" w:rsidRPr="00A36AB8">
        <w:rPr>
          <w:rFonts w:ascii="Times New Roman" w:hAnsi="Times New Roman" w:cs="Times New Roman"/>
          <w:sz w:val="24"/>
          <w:szCs w:val="24"/>
        </w:rPr>
        <w:t>10</w:t>
      </w:r>
      <w:r w:rsidRPr="00A36AB8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C245B8" w:rsidRPr="00A36AB8" w:rsidRDefault="00C245B8" w:rsidP="00C245B8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A269FE" w:rsidRPr="00A36AB8" w:rsidRDefault="00A269FE" w:rsidP="00A2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ВИРІШИЛИ</w:t>
      </w:r>
    </w:p>
    <w:p w:rsidR="00EE4FF2" w:rsidRPr="00A36AB8" w:rsidRDefault="00EE4FF2" w:rsidP="00EE4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Інформацію про завершення процесу подання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на Громадський бюдже</w:t>
      </w:r>
      <w:r w:rsidR="00B66408" w:rsidRPr="00A36AB8">
        <w:rPr>
          <w:rFonts w:ascii="Times New Roman" w:hAnsi="Times New Roman" w:cs="Times New Roman"/>
          <w:sz w:val="24"/>
          <w:szCs w:val="24"/>
        </w:rPr>
        <w:t>т</w:t>
      </w:r>
      <w:r w:rsidRPr="00A36AB8">
        <w:rPr>
          <w:rFonts w:ascii="Times New Roman" w:hAnsi="Times New Roman" w:cs="Times New Roman"/>
          <w:sz w:val="24"/>
          <w:szCs w:val="24"/>
        </w:rPr>
        <w:t xml:space="preserve"> 2021</w:t>
      </w:r>
      <w:r w:rsidR="005D6EDD" w:rsidRPr="00A36AB8">
        <w:rPr>
          <w:rFonts w:ascii="Times New Roman" w:hAnsi="Times New Roman" w:cs="Times New Roman"/>
          <w:sz w:val="24"/>
          <w:szCs w:val="24"/>
        </w:rPr>
        <w:t>,</w:t>
      </w:r>
      <w:r w:rsidRPr="00A36AB8">
        <w:rPr>
          <w:rFonts w:ascii="Times New Roman" w:hAnsi="Times New Roman" w:cs="Times New Roman"/>
          <w:sz w:val="24"/>
          <w:szCs w:val="24"/>
        </w:rPr>
        <w:t xml:space="preserve"> взяти до відома.</w:t>
      </w:r>
    </w:p>
    <w:p w:rsidR="00EE4FF2" w:rsidRPr="00A36AB8" w:rsidRDefault="00EE4FF2" w:rsidP="00EE4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</w:t>
      </w:r>
      <w:r w:rsidR="00B66408" w:rsidRPr="00A36AB8">
        <w:rPr>
          <w:rFonts w:ascii="Times New Roman" w:hAnsi="Times New Roman" w:cs="Times New Roman"/>
          <w:sz w:val="24"/>
          <w:szCs w:val="24"/>
        </w:rPr>
        <w:t>є</w:t>
      </w:r>
      <w:r w:rsidRPr="00A36AB8">
        <w:rPr>
          <w:rFonts w:ascii="Times New Roman" w:hAnsi="Times New Roman" w:cs="Times New Roman"/>
          <w:sz w:val="24"/>
          <w:szCs w:val="24"/>
        </w:rPr>
        <w:t>кти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№ 43 та №48 зняти з </w:t>
      </w:r>
      <w:r w:rsidR="00B66408" w:rsidRPr="00A36AB8">
        <w:rPr>
          <w:rFonts w:ascii="Times New Roman" w:hAnsi="Times New Roman" w:cs="Times New Roman"/>
          <w:sz w:val="24"/>
          <w:szCs w:val="24"/>
        </w:rPr>
        <w:t>розгляду,</w:t>
      </w:r>
      <w:r w:rsidRPr="00A36AB8">
        <w:rPr>
          <w:rFonts w:ascii="Times New Roman" w:hAnsi="Times New Roman" w:cs="Times New Roman"/>
          <w:sz w:val="24"/>
          <w:szCs w:val="24"/>
        </w:rPr>
        <w:t xml:space="preserve"> як </w:t>
      </w:r>
      <w:r w:rsidR="00B66408" w:rsidRPr="00A36AB8">
        <w:rPr>
          <w:rFonts w:ascii="Times New Roman" w:hAnsi="Times New Roman" w:cs="Times New Roman"/>
          <w:sz w:val="24"/>
          <w:szCs w:val="24"/>
        </w:rPr>
        <w:t>т</w:t>
      </w:r>
      <w:r w:rsidRPr="00A36AB8">
        <w:rPr>
          <w:rFonts w:ascii="Times New Roman" w:hAnsi="Times New Roman" w:cs="Times New Roman"/>
          <w:sz w:val="24"/>
          <w:szCs w:val="24"/>
        </w:rPr>
        <w:t>акі що не набрали дост</w:t>
      </w:r>
      <w:r w:rsidR="005D6EDD" w:rsidRPr="00A36AB8">
        <w:rPr>
          <w:rFonts w:ascii="Times New Roman" w:hAnsi="Times New Roman" w:cs="Times New Roman"/>
          <w:sz w:val="24"/>
          <w:szCs w:val="24"/>
        </w:rPr>
        <w:t>ат</w:t>
      </w:r>
      <w:r w:rsidRPr="00A36AB8">
        <w:rPr>
          <w:rFonts w:ascii="Times New Roman" w:hAnsi="Times New Roman" w:cs="Times New Roman"/>
          <w:sz w:val="24"/>
          <w:szCs w:val="24"/>
        </w:rPr>
        <w:t>н</w:t>
      </w:r>
      <w:r w:rsidR="00B66408" w:rsidRPr="00A36AB8">
        <w:rPr>
          <w:rFonts w:ascii="Times New Roman" w:hAnsi="Times New Roman" w:cs="Times New Roman"/>
          <w:sz w:val="24"/>
          <w:szCs w:val="24"/>
        </w:rPr>
        <w:t>ьої</w:t>
      </w:r>
      <w:r w:rsidRPr="00A36AB8">
        <w:rPr>
          <w:rFonts w:ascii="Times New Roman" w:hAnsi="Times New Roman" w:cs="Times New Roman"/>
          <w:sz w:val="24"/>
          <w:szCs w:val="24"/>
        </w:rPr>
        <w:t xml:space="preserve"> кількість голосів підтримки. </w:t>
      </w:r>
    </w:p>
    <w:p w:rsidR="00A269FE" w:rsidRPr="00A36AB8" w:rsidRDefault="00A269FE" w:rsidP="00A26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>Допустити до голосування</w:t>
      </w:r>
      <w:r w:rsidR="00383A5D" w:rsidRPr="00A36A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="00C245B8" w:rsidRPr="00A36AB8">
        <w:rPr>
          <w:rFonts w:ascii="Times New Roman" w:hAnsi="Times New Roman" w:cs="Times New Roman"/>
          <w:sz w:val="24"/>
          <w:szCs w:val="24"/>
        </w:rPr>
        <w:t>:</w:t>
      </w:r>
    </w:p>
    <w:p w:rsidR="00C245B8" w:rsidRPr="00A36AB8" w:rsidRDefault="00C245B8" w:rsidP="00CF23AF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36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 </w:t>
      </w:r>
      <w:r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>Комплексна модернізація території прилеглої до шкіл 26-27 для зайняття різними видами спорту</w:t>
      </w:r>
    </w:p>
    <w:p w:rsidR="00C245B8" w:rsidRPr="00A36AB8" w:rsidRDefault="00C245B8" w:rsidP="00CF23AF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№18 – «Безпечний двір»</w:t>
      </w:r>
    </w:p>
    <w:p w:rsidR="00015354" w:rsidRPr="00A36AB8" w:rsidRDefault="00C245B8" w:rsidP="00CF23AF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№22 –</w:t>
      </w:r>
      <w:r w:rsidRPr="00A36AB8">
        <w:t>«</w:t>
      </w:r>
      <w:hyperlink r:id="rId22" w:anchor="/6110100000/project/16113?&amp;compid=2321" w:history="1">
        <w:r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Оновлення спортивно-оздоровчого комплексу на території ЗОШ № 11 </w:t>
        </w:r>
        <w:proofErr w:type="spellStart"/>
        <w:r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м.Тернополя</w:t>
        </w:r>
        <w:proofErr w:type="spellEnd"/>
      </w:hyperlink>
      <w:r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A36AB8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 </w:t>
      </w:r>
    </w:p>
    <w:p w:rsidR="00383A5D" w:rsidRPr="00A36AB8" w:rsidRDefault="00C245B8" w:rsidP="00CF23AF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№24</w:t>
      </w:r>
      <w:r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– «</w:t>
      </w:r>
      <w:hyperlink r:id="rId23" w:anchor="/6110100000/project/16115?&amp;compid=2321" w:history="1">
        <w:r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Облаштування нового спортивно-дитячого майданчика на місці старого та непридатного для подальшої експлуатації дитячого майданчика</w:t>
        </w:r>
      </w:hyperlink>
      <w:r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  </w:t>
      </w:r>
    </w:p>
    <w:p w:rsidR="00383A5D" w:rsidRPr="00A36AB8" w:rsidRDefault="00C245B8" w:rsidP="00CF23AF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№25</w:t>
      </w:r>
      <w:r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– «</w:t>
      </w:r>
      <w:hyperlink r:id="rId24" w:anchor="/6110100000/project/16117?&amp;compid=2321" w:history="1">
        <w:r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Сучасний дитячий майданчик "Містечко мрій" на Тарнавського</w:t>
        </w:r>
      </w:hyperlink>
      <w:r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</w:p>
    <w:p w:rsidR="00C245B8" w:rsidRPr="00A36AB8" w:rsidRDefault="00C245B8" w:rsidP="00CF23AF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№26– «</w:t>
      </w:r>
      <w:hyperlink r:id="rId25" w:anchor="/6110100000/project/16119?&amp;compid=2321" w:history="1">
        <w:r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Облаштування спортивного майданчика біля будинку №3 по вул. Лук'яновича</w:t>
        </w:r>
      </w:hyperlink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C245B8" w:rsidRPr="00A36AB8" w:rsidRDefault="00C245B8" w:rsidP="00CF23AF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№27- « </w:t>
      </w:r>
      <w:hyperlink r:id="rId26" w:anchor="/6110100000/project/16120?&amp;compid=2321" w:history="1">
        <w:r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Відпочинкова територія «Затишне дозвілля»</w:t>
        </w:r>
      </w:hyperlink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  </w:t>
      </w:r>
    </w:p>
    <w:p w:rsidR="00C245B8" w:rsidRPr="00A36AB8" w:rsidRDefault="00C245B8" w:rsidP="00CF23AF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№28 – «</w:t>
      </w:r>
      <w:hyperlink r:id="rId27" w:anchor="/6110100000/project/16121?&amp;compid=2321" w:history="1">
        <w:r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Відкритий освітній простір для мешканців мікрорайону "Канада" на території ЗОШ №23</w:t>
        </w:r>
      </w:hyperlink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</w:p>
    <w:p w:rsidR="00383A5D" w:rsidRPr="00A36AB8" w:rsidRDefault="00C245B8" w:rsidP="00CF23AF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№29 – «</w:t>
      </w:r>
      <w:proofErr w:type="spellStart"/>
      <w:r w:rsidR="00672A21" w:rsidRPr="00A36AB8">
        <w:fldChar w:fldCharType="begin"/>
      </w:r>
      <w:r w:rsidR="00672A21" w:rsidRPr="00A36AB8">
        <w:instrText xml:space="preserve"> HYPERLINK "https://budget.e-dem.ua/" \l "/6110100000/project/16122?&amp;compid=2321" </w:instrText>
      </w:r>
      <w:r w:rsidR="00672A21" w:rsidRPr="00A36AB8">
        <w:fldChar w:fldCharType="separate"/>
      </w:r>
      <w:r w:rsidRPr="00A36AB8">
        <w:rPr>
          <w:rStyle w:val="a4"/>
          <w:rFonts w:ascii="Times New Roman" w:hAnsi="Times New Roman" w:cs="Times New Roman"/>
          <w:b/>
          <w:color w:val="333333"/>
          <w:sz w:val="24"/>
          <w:szCs w:val="24"/>
          <w:u w:val="none"/>
          <w:bdr w:val="none" w:sz="0" w:space="0" w:color="auto" w:frame="1"/>
          <w:shd w:val="clear" w:color="auto" w:fill="FFFFFF"/>
        </w:rPr>
        <w:t>Оздоровчо</w:t>
      </w:r>
      <w:proofErr w:type="spellEnd"/>
      <w:r w:rsidRPr="00A36AB8">
        <w:rPr>
          <w:rStyle w:val="a4"/>
          <w:rFonts w:ascii="Times New Roman" w:hAnsi="Times New Roman" w:cs="Times New Roman"/>
          <w:b/>
          <w:color w:val="333333"/>
          <w:sz w:val="24"/>
          <w:szCs w:val="24"/>
          <w:u w:val="none"/>
          <w:bdr w:val="none" w:sz="0" w:space="0" w:color="auto" w:frame="1"/>
          <w:shd w:val="clear" w:color="auto" w:fill="FFFFFF"/>
        </w:rPr>
        <w:t>-спортивний осередок на Юності</w:t>
      </w:r>
      <w:r w:rsidR="00672A21" w:rsidRPr="00A36AB8">
        <w:rPr>
          <w:rStyle w:val="a4"/>
          <w:rFonts w:ascii="Times New Roman" w:hAnsi="Times New Roman" w:cs="Times New Roman"/>
          <w:b/>
          <w:color w:val="333333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</w:p>
    <w:p w:rsidR="00C245B8" w:rsidRPr="00A36AB8" w:rsidRDefault="00C245B8" w:rsidP="00CF23AF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№31 –«Здорова нація» </w:t>
      </w:r>
    </w:p>
    <w:p w:rsidR="00C245B8" w:rsidRPr="00A36AB8" w:rsidRDefault="00C245B8" w:rsidP="00CF23AF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№33 –«Прилітай до нас, </w:t>
      </w:r>
      <w:proofErr w:type="spellStart"/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лелеко</w:t>
      </w:r>
      <w:proofErr w:type="spellEnd"/>
      <w:r w:rsidR="00796CDB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383A5D" w:rsidRPr="00A36AB8" w:rsidRDefault="00C245B8" w:rsidP="00CF23AF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№35–«</w:t>
      </w:r>
      <w:hyperlink r:id="rId28" w:anchor="/6110100000/project/16134?&amp;compid=2321" w:history="1">
        <w:r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Облаштування навчально-розвиваючої мистецької локації на свіжому повітрі Тернопільського навчально-виховного комплексу «Загальноосвітня школа І-ІІІ ступенів-економічний ліцей №9 імені Іванни </w:t>
        </w:r>
        <w:proofErr w:type="spellStart"/>
        <w:r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Блажкевич</w:t>
        </w:r>
        <w:proofErr w:type="spellEnd"/>
        <w:r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»</w:t>
        </w:r>
      </w:hyperlink>
    </w:p>
    <w:p w:rsidR="00C245B8" w:rsidRPr="00A36AB8" w:rsidRDefault="00383A5D" w:rsidP="00CF23AF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245B8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№36–«</w:t>
      </w:r>
      <w:hyperlink r:id="rId29" w:anchor="/6110100000/project/16136?&amp;compid=2321" w:history="1">
        <w:r w:rsidR="00C245B8"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Благоустрій подвір’я Тернопільського навчально-виховного комплексу «Загальноосвітня школа І-ІІІ ступенів-економічний ліцей №9 імені Іванни </w:t>
        </w:r>
        <w:proofErr w:type="spellStart"/>
        <w:r w:rsidR="00C245B8"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Блажкевич</w:t>
        </w:r>
        <w:proofErr w:type="spellEnd"/>
        <w:r w:rsidR="00C245B8"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»</w:t>
        </w:r>
      </w:hyperlink>
    </w:p>
    <w:p w:rsidR="00C245B8" w:rsidRPr="00A36AB8" w:rsidRDefault="00C245B8" w:rsidP="00CF23AF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№37- «  </w:t>
      </w:r>
      <w:r w:rsidRPr="00A36AB8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FFFFFF"/>
        </w:rPr>
        <w:t>Сучасний дитячий майданчик Галицька 33,35</w:t>
      </w: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C245B8" w:rsidRPr="00A36AB8" w:rsidRDefault="00C245B8" w:rsidP="00CF23AF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№38- « </w:t>
      </w:r>
      <w:hyperlink r:id="rId30" w:anchor="/6110100000/project/16138?&amp;compid=2321" w:history="1">
        <w:r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Створення арт-</w:t>
        </w:r>
        <w:r w:rsidR="00796CDB"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об’єкту</w:t>
        </w:r>
        <w:r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«Галявина Казок» бульварі Куліша</w:t>
        </w:r>
      </w:hyperlink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  </w:t>
      </w:r>
    </w:p>
    <w:p w:rsidR="00383A5D" w:rsidRPr="00A36AB8" w:rsidRDefault="00383A5D" w:rsidP="00CF2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    </w:t>
      </w:r>
      <w:r w:rsidR="00C245B8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№39- « </w:t>
      </w:r>
      <w:hyperlink r:id="rId31" w:anchor="/6110100000/project/16142?&amp;compid=2321" w:history="1">
        <w:r w:rsidR="00C245B8"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Безпечна Київська</w:t>
        </w:r>
      </w:hyperlink>
      <w:r w:rsidR="00C245B8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 </w:t>
      </w:r>
    </w:p>
    <w:p w:rsidR="00C245B8" w:rsidRPr="00A36AB8" w:rsidRDefault="00383A5D" w:rsidP="00CF2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245B8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C245B8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№40–«</w:t>
      </w:r>
      <w:hyperlink r:id="rId32" w:anchor="/6110100000/project/16148?&amp;compid=2321" w:history="1">
        <w:r w:rsidR="00C245B8"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Відпочинковий простір "Територія мистецтв"</w:t>
        </w:r>
      </w:hyperlink>
      <w:r w:rsidR="00C245B8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</w:p>
    <w:p w:rsidR="00C245B8" w:rsidRPr="00A36AB8" w:rsidRDefault="00383A5D" w:rsidP="00CF2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    </w:t>
      </w:r>
      <w:r w:rsidR="00C245B8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№41–«</w:t>
      </w:r>
      <w:hyperlink r:id="rId33" w:anchor="/6110100000/project/16150?&amp;compid=2321" w:history="1">
        <w:r w:rsidR="00C245B8"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Благоустрій ділянки території школи № 11 </w:t>
        </w:r>
        <w:proofErr w:type="spellStart"/>
        <w:r w:rsidR="00C245B8"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м.Тернополя</w:t>
        </w:r>
        <w:proofErr w:type="spellEnd"/>
      </w:hyperlink>
      <w:r w:rsidR="00C245B8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</w:p>
    <w:p w:rsidR="00C245B8" w:rsidRPr="00A36AB8" w:rsidRDefault="00383A5D" w:rsidP="00CF2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245B8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94A5A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C245B8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№42–«</w:t>
      </w:r>
      <w:hyperlink r:id="rId34" w:anchor="/6110100000/project/16155?&amp;compid=2321" w:history="1">
        <w:r w:rsidR="00C245B8"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Спортивний майданчик «Доступна фізкультура</w:t>
        </w:r>
      </w:hyperlink>
      <w:r w:rsidR="00C245B8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</w:p>
    <w:p w:rsidR="00C245B8" w:rsidRPr="00A36AB8" w:rsidRDefault="00A94A5A" w:rsidP="00CF2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="00C245B8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C245B8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№45- « Мрія дітей» </w:t>
      </w:r>
    </w:p>
    <w:p w:rsidR="00C245B8" w:rsidRPr="00A36AB8" w:rsidRDefault="00A94A5A" w:rsidP="00CF2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    </w:t>
      </w:r>
      <w:r w:rsidR="00C245B8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№46- « </w:t>
      </w:r>
      <w:hyperlink r:id="rId35" w:anchor="/6110100000/project/16160?&amp;compid=2321" w:history="1">
        <w:r w:rsidR="00C245B8"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Територія для проведення сімейного відпочинку «Гармонія»</w:t>
        </w:r>
      </w:hyperlink>
      <w:r w:rsidR="00796CDB" w:rsidRPr="00A36AB8">
        <w:rPr>
          <w:rStyle w:val="a4"/>
          <w:rFonts w:ascii="Times New Roman" w:hAnsi="Times New Roman" w:cs="Times New Roman"/>
          <w:b/>
          <w:color w:val="333333"/>
          <w:sz w:val="24"/>
          <w:szCs w:val="24"/>
          <w:u w:val="none"/>
          <w:bdr w:val="none" w:sz="0" w:space="0" w:color="auto" w:frame="1"/>
          <w:shd w:val="clear" w:color="auto" w:fill="FFFFFF"/>
        </w:rPr>
        <w:t>.</w:t>
      </w:r>
      <w:r w:rsidR="00C245B8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 </w:t>
      </w:r>
    </w:p>
    <w:p w:rsidR="00C245B8" w:rsidRPr="00A36AB8" w:rsidRDefault="00A269FE" w:rsidP="00A269F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A36A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Не допустити до голосуван</w:t>
      </w:r>
      <w:r w:rsidR="00796CDB" w:rsidRPr="00A36A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н</w:t>
      </w:r>
      <w:r w:rsidRPr="00A36A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я</w:t>
      </w:r>
      <w:r w:rsidR="00B66408" w:rsidRPr="00A36A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6A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проєкт</w:t>
      </w:r>
      <w:r w:rsidR="00B66408" w:rsidRPr="00A36A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и</w:t>
      </w:r>
      <w:proofErr w:type="spellEnd"/>
      <w:r w:rsidR="00CF23AF" w:rsidRPr="00A36A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</w:p>
    <w:p w:rsidR="00A269FE" w:rsidRPr="00A36AB8" w:rsidRDefault="00C245B8" w:rsidP="00796CDB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AB8">
        <w:rPr>
          <w:rFonts w:ascii="Times New Roman" w:hAnsi="Times New Roman"/>
          <w:b/>
          <w:sz w:val="24"/>
          <w:szCs w:val="24"/>
        </w:rPr>
        <w:t>№2</w:t>
      </w:r>
      <w:r w:rsidRPr="00A36AB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6CDB" w:rsidRPr="00A36AB8"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r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 xml:space="preserve">Рамка для вимірювання температури та перевірки наявності металевих предметів </w:t>
      </w:r>
      <w:proofErr w:type="spellStart"/>
      <w:r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>Uniview</w:t>
      </w:r>
      <w:proofErr w:type="spellEnd"/>
      <w:r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 xml:space="preserve"> USS-SC100A</w:t>
      </w:r>
      <w:r w:rsidR="00796CDB" w:rsidRPr="00A36AB8">
        <w:rPr>
          <w:rStyle w:val="ng-binding"/>
          <w:rFonts w:ascii="Times New Roman" w:hAnsi="Times New Roman" w:cs="Times New Roman"/>
          <w:b/>
          <w:sz w:val="24"/>
          <w:szCs w:val="24"/>
        </w:rPr>
        <w:t>»</w:t>
      </w:r>
    </w:p>
    <w:p w:rsidR="00C245B8" w:rsidRPr="00A36AB8" w:rsidRDefault="00C245B8" w:rsidP="00796CDB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№5 </w:t>
      </w:r>
      <w:hyperlink r:id="rId36" w:anchor="/6110100000/project/15049?&amp;compid=2321" w:history="1">
        <w:r w:rsidRPr="00A36AB8">
          <w:rPr>
            <w:rStyle w:val="a4"/>
            <w:rFonts w:ascii="Gotham Pro Med" w:hAnsi="Gotham Pro Med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Спортивний майданчик на вулиці Київській,3</w:t>
        </w:r>
      </w:hyperlink>
    </w:p>
    <w:p w:rsidR="00383A5D" w:rsidRPr="00A36AB8" w:rsidRDefault="00015354" w:rsidP="00796CDB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№23– «Здорова молодь – сильна держава»</w:t>
      </w:r>
    </w:p>
    <w:p w:rsidR="00383A5D" w:rsidRPr="00A36AB8" w:rsidRDefault="00383A5D" w:rsidP="00796CDB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№30 – «АРТ-територія». </w:t>
      </w:r>
      <w:r w:rsidR="00015354"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15354" w:rsidRPr="00A36AB8" w:rsidRDefault="00383A5D" w:rsidP="00796CDB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№32 – «</w:t>
      </w:r>
      <w:hyperlink r:id="rId37" w:anchor="/6110100000/project/16132?&amp;compid=2321" w:history="1">
        <w:r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Центр фізичного відновлення «Опора»</w:t>
        </w:r>
      </w:hyperlink>
      <w:r w:rsidR="00015354" w:rsidRPr="00A36A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383A5D" w:rsidRPr="00A36AB8" w:rsidRDefault="00383A5D" w:rsidP="00796CDB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№3</w:t>
      </w: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4</w:t>
      </w: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–«</w:t>
      </w: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Дитячий технопарк</w:t>
      </w:r>
    </w:p>
    <w:p w:rsidR="00A94A5A" w:rsidRPr="00A36AB8" w:rsidRDefault="00A94A5A" w:rsidP="00796CDB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№47–«</w:t>
      </w:r>
      <w:hyperlink r:id="rId38" w:anchor="/6110100000/project/16161?&amp;compid=2321" w:history="1">
        <w:r w:rsidRPr="00A36AB8">
          <w:rPr>
            <w:rStyle w:val="a4"/>
            <w:rFonts w:ascii="Times New Roman" w:hAnsi="Times New Roman" w:cs="Times New Roman"/>
            <w:b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Здорове дозвілля (облаштування сучасного тренажерного залу на Б. Лепкого 12 )</w:t>
        </w:r>
      </w:hyperlink>
      <w:r w:rsidRPr="00A36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».</w:t>
      </w:r>
    </w:p>
    <w:p w:rsidR="00796CDB" w:rsidRPr="00A36AB8" w:rsidRDefault="00B66408" w:rsidP="00796C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5</w:t>
      </w:r>
      <w:r w:rsidR="00A269FE" w:rsidRPr="00A36AB8">
        <w:rPr>
          <w:rFonts w:ascii="Times New Roman" w:hAnsi="Times New Roman" w:cs="Times New Roman"/>
          <w:sz w:val="24"/>
          <w:szCs w:val="24"/>
        </w:rPr>
        <w:t xml:space="preserve"> .</w:t>
      </w:r>
      <w:r w:rsidR="00796CDB" w:rsidRPr="00A36AB8">
        <w:rPr>
          <w:rFonts w:ascii="Times New Roman" w:hAnsi="Times New Roman" w:cs="Times New Roman"/>
          <w:sz w:val="24"/>
          <w:szCs w:val="24"/>
        </w:rPr>
        <w:t xml:space="preserve"> </w:t>
      </w:r>
      <w:r w:rsidRPr="00A36AB8">
        <w:rPr>
          <w:rFonts w:ascii="Times New Roman" w:hAnsi="Times New Roman" w:cs="Times New Roman"/>
          <w:sz w:val="24"/>
          <w:szCs w:val="24"/>
        </w:rPr>
        <w:t xml:space="preserve">На чергове засідання Комітету запросити авторів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№ 19,20,21</w:t>
      </w:r>
      <w:r w:rsidR="00796CDB" w:rsidRPr="00A36AB8">
        <w:rPr>
          <w:rFonts w:ascii="Times New Roman" w:hAnsi="Times New Roman" w:cs="Times New Roman"/>
          <w:sz w:val="24"/>
          <w:szCs w:val="24"/>
        </w:rPr>
        <w:t>.</w:t>
      </w:r>
    </w:p>
    <w:p w:rsidR="00B66408" w:rsidRPr="00A36AB8" w:rsidRDefault="00796CDB" w:rsidP="00796C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6.</w:t>
      </w:r>
      <w:r w:rsidR="00B66408" w:rsidRPr="00A36AB8">
        <w:rPr>
          <w:rFonts w:ascii="Times New Roman" w:hAnsi="Times New Roman" w:cs="Times New Roman"/>
          <w:sz w:val="24"/>
          <w:szCs w:val="24"/>
        </w:rPr>
        <w:t>Зв</w:t>
      </w:r>
      <w:r w:rsidR="00CF23AF" w:rsidRPr="00A36AB8">
        <w:rPr>
          <w:rFonts w:ascii="Times New Roman" w:hAnsi="Times New Roman" w:cs="Times New Roman"/>
          <w:sz w:val="24"/>
          <w:szCs w:val="24"/>
        </w:rPr>
        <w:t>е</w:t>
      </w:r>
      <w:r w:rsidR="00B66408" w:rsidRPr="00A36AB8">
        <w:rPr>
          <w:rFonts w:ascii="Times New Roman" w:hAnsi="Times New Roman" w:cs="Times New Roman"/>
          <w:sz w:val="24"/>
          <w:szCs w:val="24"/>
        </w:rPr>
        <w:t>рнутися</w:t>
      </w:r>
      <w:r w:rsidR="00CF23AF" w:rsidRPr="00A36AB8">
        <w:rPr>
          <w:rFonts w:ascii="Times New Roman" w:hAnsi="Times New Roman" w:cs="Times New Roman"/>
          <w:sz w:val="24"/>
          <w:szCs w:val="24"/>
        </w:rPr>
        <w:t xml:space="preserve"> до управління освіти та науки про </w:t>
      </w:r>
      <w:r w:rsidRPr="00A36AB8">
        <w:rPr>
          <w:rFonts w:ascii="Times New Roman" w:hAnsi="Times New Roman" w:cs="Times New Roman"/>
          <w:sz w:val="24"/>
          <w:szCs w:val="24"/>
        </w:rPr>
        <w:t xml:space="preserve">включення до бюджетних запитів на 2021 рік заходів </w:t>
      </w:r>
      <w:proofErr w:type="spellStart"/>
      <w:r w:rsidRPr="00A36AB8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A36AB8">
        <w:rPr>
          <w:rFonts w:ascii="Times New Roman" w:hAnsi="Times New Roman" w:cs="Times New Roman"/>
          <w:sz w:val="24"/>
          <w:szCs w:val="24"/>
        </w:rPr>
        <w:t xml:space="preserve"> №30 та №32.</w:t>
      </w:r>
    </w:p>
    <w:p w:rsidR="00A269FE" w:rsidRPr="00A36AB8" w:rsidRDefault="00796CDB" w:rsidP="00A269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7.</w:t>
      </w:r>
      <w:r w:rsidR="00A269FE" w:rsidRPr="00A36AB8">
        <w:rPr>
          <w:rFonts w:ascii="Times New Roman" w:hAnsi="Times New Roman" w:cs="Times New Roman"/>
          <w:sz w:val="24"/>
          <w:szCs w:val="24"/>
        </w:rPr>
        <w:t>Чергове засідання Но</w:t>
      </w:r>
      <w:r w:rsidR="00A94A5A" w:rsidRPr="00A36AB8">
        <w:rPr>
          <w:rFonts w:ascii="Times New Roman" w:hAnsi="Times New Roman" w:cs="Times New Roman"/>
          <w:sz w:val="24"/>
          <w:szCs w:val="24"/>
        </w:rPr>
        <w:t xml:space="preserve">мінаційного комітету провести </w:t>
      </w:r>
      <w:r w:rsidR="00ED1FB2" w:rsidRPr="00A36AB8">
        <w:rPr>
          <w:rFonts w:ascii="Times New Roman" w:hAnsi="Times New Roman" w:cs="Times New Roman"/>
          <w:sz w:val="24"/>
          <w:szCs w:val="24"/>
        </w:rPr>
        <w:t>08</w:t>
      </w:r>
      <w:r w:rsidR="00A269FE" w:rsidRPr="00A36AB8">
        <w:rPr>
          <w:rFonts w:ascii="Times New Roman" w:hAnsi="Times New Roman" w:cs="Times New Roman"/>
          <w:sz w:val="24"/>
          <w:szCs w:val="24"/>
        </w:rPr>
        <w:t xml:space="preserve">жовтня </w:t>
      </w:r>
      <w:r w:rsidR="00ED1FB2" w:rsidRPr="00A36AB8">
        <w:rPr>
          <w:rFonts w:ascii="Times New Roman" w:hAnsi="Times New Roman" w:cs="Times New Roman"/>
          <w:sz w:val="24"/>
          <w:szCs w:val="24"/>
        </w:rPr>
        <w:t xml:space="preserve">2020 року </w:t>
      </w:r>
      <w:r w:rsidR="00A269FE" w:rsidRPr="00A36AB8">
        <w:rPr>
          <w:rFonts w:ascii="Times New Roman" w:hAnsi="Times New Roman" w:cs="Times New Roman"/>
          <w:sz w:val="24"/>
          <w:szCs w:val="24"/>
        </w:rPr>
        <w:t>о 14-00 в сесійній залі.</w:t>
      </w:r>
    </w:p>
    <w:p w:rsidR="00A269FE" w:rsidRPr="00A36AB8" w:rsidRDefault="00A269FE" w:rsidP="00A269F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9FE" w:rsidRPr="00A36AB8" w:rsidRDefault="00A269FE" w:rsidP="00A2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комітету                                      </w:t>
      </w:r>
      <w:proofErr w:type="spellStart"/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Г.О.Гевко</w:t>
      </w:r>
      <w:proofErr w:type="spellEnd"/>
    </w:p>
    <w:p w:rsidR="00A269FE" w:rsidRPr="00A36AB8" w:rsidRDefault="00A269FE" w:rsidP="00A2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FE" w:rsidRPr="00943B2D" w:rsidRDefault="00A269FE" w:rsidP="00A2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 комітету                              </w:t>
      </w:r>
      <w:proofErr w:type="spellStart"/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Т.С.Корчак</w:t>
      </w:r>
      <w:proofErr w:type="spellEnd"/>
    </w:p>
    <w:p w:rsidR="009271F2" w:rsidRDefault="009271F2"/>
    <w:sectPr w:rsidR="009271F2" w:rsidSect="00015354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 Med">
    <w:altName w:val="Times New Roman"/>
    <w:panose1 w:val="00000000000000000000"/>
    <w:charset w:val="00"/>
    <w:family w:val="roman"/>
    <w:notTrueType/>
    <w:pitch w:val="default"/>
  </w:font>
  <w:font w:name="Gotham Pro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AF3"/>
    <w:multiLevelType w:val="hybridMultilevel"/>
    <w:tmpl w:val="96FCE7A0"/>
    <w:lvl w:ilvl="0" w:tplc="0422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1E67"/>
    <w:multiLevelType w:val="hybridMultilevel"/>
    <w:tmpl w:val="C4C2C5EE"/>
    <w:lvl w:ilvl="0" w:tplc="494655CC">
      <w:start w:val="3"/>
      <w:numFmt w:val="bullet"/>
      <w:lvlText w:val="-"/>
      <w:lvlJc w:val="left"/>
      <w:pPr>
        <w:ind w:left="-207" w:hanging="360"/>
      </w:pPr>
      <w:rPr>
        <w:rFonts w:ascii="Helvetica" w:eastAsiaTheme="minorEastAsia" w:hAnsi="Helvetica" w:cs="Helvetica" w:hint="default"/>
        <w:color w:val="000000"/>
        <w:sz w:val="19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F836D42"/>
    <w:multiLevelType w:val="hybridMultilevel"/>
    <w:tmpl w:val="A0F0B296"/>
    <w:lvl w:ilvl="0" w:tplc="4C8C26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20368BC"/>
    <w:multiLevelType w:val="hybridMultilevel"/>
    <w:tmpl w:val="A0F0B296"/>
    <w:lvl w:ilvl="0" w:tplc="4C8C2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37D34D59"/>
    <w:multiLevelType w:val="hybridMultilevel"/>
    <w:tmpl w:val="A0F0B296"/>
    <w:lvl w:ilvl="0" w:tplc="4C8C2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DE673AF"/>
    <w:multiLevelType w:val="hybridMultilevel"/>
    <w:tmpl w:val="232C9180"/>
    <w:lvl w:ilvl="0" w:tplc="39A4A39C">
      <w:start w:val="2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1E12087"/>
    <w:multiLevelType w:val="hybridMultilevel"/>
    <w:tmpl w:val="AF0837E4"/>
    <w:lvl w:ilvl="0" w:tplc="0422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14F18"/>
    <w:multiLevelType w:val="hybridMultilevel"/>
    <w:tmpl w:val="039E3498"/>
    <w:lvl w:ilvl="0" w:tplc="500C66B0">
      <w:start w:val="2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8203498"/>
    <w:multiLevelType w:val="hybridMultilevel"/>
    <w:tmpl w:val="A0F0B296"/>
    <w:lvl w:ilvl="0" w:tplc="4C8C2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4BE3793E"/>
    <w:multiLevelType w:val="hybridMultilevel"/>
    <w:tmpl w:val="96FCE7A0"/>
    <w:lvl w:ilvl="0" w:tplc="0422000F">
      <w:start w:val="2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69A2B05"/>
    <w:multiLevelType w:val="hybridMultilevel"/>
    <w:tmpl w:val="96FCE7A0"/>
    <w:lvl w:ilvl="0" w:tplc="0422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C2D0D"/>
    <w:multiLevelType w:val="hybridMultilevel"/>
    <w:tmpl w:val="202A7368"/>
    <w:lvl w:ilvl="0" w:tplc="199483E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47193"/>
    <w:multiLevelType w:val="hybridMultilevel"/>
    <w:tmpl w:val="863ACB60"/>
    <w:lvl w:ilvl="0" w:tplc="6C1E2F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A2B35D8"/>
    <w:multiLevelType w:val="hybridMultilevel"/>
    <w:tmpl w:val="905E073C"/>
    <w:lvl w:ilvl="0" w:tplc="DF8CBC68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D785726"/>
    <w:multiLevelType w:val="hybridMultilevel"/>
    <w:tmpl w:val="A0F0B296"/>
    <w:lvl w:ilvl="0" w:tplc="4C8C2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6EB9106A"/>
    <w:multiLevelType w:val="hybridMultilevel"/>
    <w:tmpl w:val="AF0837E4"/>
    <w:lvl w:ilvl="0" w:tplc="0422000F">
      <w:start w:val="2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A211888"/>
    <w:multiLevelType w:val="hybridMultilevel"/>
    <w:tmpl w:val="96FCE7A0"/>
    <w:lvl w:ilvl="0" w:tplc="0422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6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11"/>
  </w:num>
  <w:num w:numId="15">
    <w:abstractNumId w:val="5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9FE"/>
    <w:rsid w:val="00015354"/>
    <w:rsid w:val="000451A3"/>
    <w:rsid w:val="00076435"/>
    <w:rsid w:val="001071E4"/>
    <w:rsid w:val="00146388"/>
    <w:rsid w:val="001D2EE1"/>
    <w:rsid w:val="002001DC"/>
    <w:rsid w:val="002437F5"/>
    <w:rsid w:val="00267219"/>
    <w:rsid w:val="002731FA"/>
    <w:rsid w:val="002A2B4E"/>
    <w:rsid w:val="00350C92"/>
    <w:rsid w:val="003735DC"/>
    <w:rsid w:val="00383A5D"/>
    <w:rsid w:val="00430BB9"/>
    <w:rsid w:val="00480B50"/>
    <w:rsid w:val="004F191E"/>
    <w:rsid w:val="005D6EDD"/>
    <w:rsid w:val="00634188"/>
    <w:rsid w:val="00672A21"/>
    <w:rsid w:val="0072089B"/>
    <w:rsid w:val="007454AF"/>
    <w:rsid w:val="00770844"/>
    <w:rsid w:val="00796CDB"/>
    <w:rsid w:val="007C4103"/>
    <w:rsid w:val="007F5BBF"/>
    <w:rsid w:val="00884FA5"/>
    <w:rsid w:val="008C1F4B"/>
    <w:rsid w:val="008C7F50"/>
    <w:rsid w:val="009003B5"/>
    <w:rsid w:val="009271F2"/>
    <w:rsid w:val="00953F20"/>
    <w:rsid w:val="00993911"/>
    <w:rsid w:val="00995517"/>
    <w:rsid w:val="009B1F70"/>
    <w:rsid w:val="009C318D"/>
    <w:rsid w:val="00A10A1B"/>
    <w:rsid w:val="00A269FE"/>
    <w:rsid w:val="00A36AB8"/>
    <w:rsid w:val="00A45943"/>
    <w:rsid w:val="00A46E07"/>
    <w:rsid w:val="00A94A5A"/>
    <w:rsid w:val="00B13321"/>
    <w:rsid w:val="00B66408"/>
    <w:rsid w:val="00B85EEE"/>
    <w:rsid w:val="00C245B8"/>
    <w:rsid w:val="00C4389A"/>
    <w:rsid w:val="00C6151C"/>
    <w:rsid w:val="00C802E9"/>
    <w:rsid w:val="00CA6425"/>
    <w:rsid w:val="00CB4ED6"/>
    <w:rsid w:val="00CF23AF"/>
    <w:rsid w:val="00D41330"/>
    <w:rsid w:val="00D76229"/>
    <w:rsid w:val="00D86971"/>
    <w:rsid w:val="00DA23F0"/>
    <w:rsid w:val="00DC63FC"/>
    <w:rsid w:val="00DE04E5"/>
    <w:rsid w:val="00DE09E2"/>
    <w:rsid w:val="00DF0C4A"/>
    <w:rsid w:val="00DF30ED"/>
    <w:rsid w:val="00E40BF6"/>
    <w:rsid w:val="00E70F2B"/>
    <w:rsid w:val="00EA5282"/>
    <w:rsid w:val="00EB079A"/>
    <w:rsid w:val="00ED1FB2"/>
    <w:rsid w:val="00EE4FF2"/>
    <w:rsid w:val="00F4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39467-234A-4B00-B802-DE27866C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0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9F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269FE"/>
    <w:rPr>
      <w:color w:val="0000FF"/>
      <w:u w:val="single"/>
    </w:rPr>
  </w:style>
  <w:style w:type="character" w:customStyle="1" w:styleId="ng-binding">
    <w:name w:val="ng-binding"/>
    <w:basedOn w:val="a0"/>
    <w:rsid w:val="00A269FE"/>
  </w:style>
  <w:style w:type="character" w:styleId="a5">
    <w:name w:val="Strong"/>
    <w:basedOn w:val="a0"/>
    <w:uiPriority w:val="22"/>
    <w:qFormat/>
    <w:rsid w:val="00A26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dget.e-dem.ua/" TargetMode="External"/><Relationship Id="rId18" Type="http://schemas.openxmlformats.org/officeDocument/2006/relationships/hyperlink" Target="https://budget.e-dem.ua/" TargetMode="External"/><Relationship Id="rId26" Type="http://schemas.openxmlformats.org/officeDocument/2006/relationships/hyperlink" Target="https://budget.e-dem.ua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budget.e-dem.ua/" TargetMode="External"/><Relationship Id="rId34" Type="http://schemas.openxmlformats.org/officeDocument/2006/relationships/hyperlink" Target="https://budget.e-dem.ua/" TargetMode="External"/><Relationship Id="rId7" Type="http://schemas.openxmlformats.org/officeDocument/2006/relationships/hyperlink" Target="https://budget.e-dem.ua/" TargetMode="External"/><Relationship Id="rId12" Type="http://schemas.openxmlformats.org/officeDocument/2006/relationships/hyperlink" Target="https://budget.e-dem.ua/" TargetMode="External"/><Relationship Id="rId17" Type="http://schemas.openxmlformats.org/officeDocument/2006/relationships/hyperlink" Target="https://budget.e-dem.ua/" TargetMode="External"/><Relationship Id="rId25" Type="http://schemas.openxmlformats.org/officeDocument/2006/relationships/hyperlink" Target="https://budget.e-dem.ua/" TargetMode="External"/><Relationship Id="rId33" Type="http://schemas.openxmlformats.org/officeDocument/2006/relationships/hyperlink" Target="https://budget.e-dem.ua/" TargetMode="External"/><Relationship Id="rId38" Type="http://schemas.openxmlformats.org/officeDocument/2006/relationships/hyperlink" Target="https://budget.e-dem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dget.e-dem.ua/" TargetMode="External"/><Relationship Id="rId20" Type="http://schemas.openxmlformats.org/officeDocument/2006/relationships/hyperlink" Target="https://budget.e-dem.ua/" TargetMode="External"/><Relationship Id="rId29" Type="http://schemas.openxmlformats.org/officeDocument/2006/relationships/hyperlink" Target="https://budget.e-dem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dget.e-dem.ua/" TargetMode="External"/><Relationship Id="rId11" Type="http://schemas.openxmlformats.org/officeDocument/2006/relationships/hyperlink" Target="https://budget.e-dem.ua/" TargetMode="External"/><Relationship Id="rId24" Type="http://schemas.openxmlformats.org/officeDocument/2006/relationships/hyperlink" Target="https://budget.e-dem.ua/" TargetMode="External"/><Relationship Id="rId32" Type="http://schemas.openxmlformats.org/officeDocument/2006/relationships/hyperlink" Target="https://budget.e-dem.ua/" TargetMode="External"/><Relationship Id="rId37" Type="http://schemas.openxmlformats.org/officeDocument/2006/relationships/hyperlink" Target="https://budget.e-dem.ua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budget.e-dem.ua/" TargetMode="External"/><Relationship Id="rId15" Type="http://schemas.openxmlformats.org/officeDocument/2006/relationships/hyperlink" Target="https://budget.e-dem.ua/" TargetMode="External"/><Relationship Id="rId23" Type="http://schemas.openxmlformats.org/officeDocument/2006/relationships/hyperlink" Target="https://budget.e-dem.ua/" TargetMode="External"/><Relationship Id="rId28" Type="http://schemas.openxmlformats.org/officeDocument/2006/relationships/hyperlink" Target="https://budget.e-dem.ua/" TargetMode="External"/><Relationship Id="rId36" Type="http://schemas.openxmlformats.org/officeDocument/2006/relationships/hyperlink" Target="https://budget.e-dem.ua/" TargetMode="External"/><Relationship Id="rId10" Type="http://schemas.openxmlformats.org/officeDocument/2006/relationships/hyperlink" Target="https://budget.e-dem.ua/" TargetMode="External"/><Relationship Id="rId19" Type="http://schemas.openxmlformats.org/officeDocument/2006/relationships/hyperlink" Target="https://budget.e-dem.ua/" TargetMode="External"/><Relationship Id="rId31" Type="http://schemas.openxmlformats.org/officeDocument/2006/relationships/hyperlink" Target="https://budget.e-de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e-dem.ua/" TargetMode="External"/><Relationship Id="rId14" Type="http://schemas.openxmlformats.org/officeDocument/2006/relationships/hyperlink" Target="https://budget.e-dem.ua/" TargetMode="External"/><Relationship Id="rId22" Type="http://schemas.openxmlformats.org/officeDocument/2006/relationships/hyperlink" Target="https://budget.e-dem.ua/" TargetMode="External"/><Relationship Id="rId27" Type="http://schemas.openxmlformats.org/officeDocument/2006/relationships/hyperlink" Target="https://budget.e-dem.ua/" TargetMode="External"/><Relationship Id="rId30" Type="http://schemas.openxmlformats.org/officeDocument/2006/relationships/hyperlink" Target="https://budget.e-dem.ua/" TargetMode="External"/><Relationship Id="rId35" Type="http://schemas.openxmlformats.org/officeDocument/2006/relationships/hyperlink" Target="https://budget.e-dem.ua/" TargetMode="External"/><Relationship Id="rId8" Type="http://schemas.openxmlformats.org/officeDocument/2006/relationships/hyperlink" Target="https://budget.e-dem.u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7</Pages>
  <Words>15228</Words>
  <Characters>8681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d17-Ostafiychuk</dc:creator>
  <cp:lastModifiedBy>Home</cp:lastModifiedBy>
  <cp:revision>11</cp:revision>
  <dcterms:created xsi:type="dcterms:W3CDTF">2020-10-02T07:37:00Z</dcterms:created>
  <dcterms:modified xsi:type="dcterms:W3CDTF">2020-10-07T09:37:00Z</dcterms:modified>
</cp:coreProperties>
</file>