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0D1" w:rsidRPr="00103CFB" w:rsidRDefault="005070D1" w:rsidP="005070D1">
      <w:pPr>
        <w:spacing w:after="0" w:line="240" w:lineRule="auto"/>
        <w:rPr>
          <w:lang w:val="uk-UA"/>
        </w:rPr>
      </w:pPr>
    </w:p>
    <w:p w:rsidR="005070D1" w:rsidRPr="00103CFB" w:rsidRDefault="009610BF" w:rsidP="005070D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38200" cy="857250"/>
            <wp:effectExtent l="0" t="0" r="0" b="0"/>
            <wp:docPr id="1" name="Рисунок 1" descr="http://www.rada.te.ua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rada.te.ua/images/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0D1" w:rsidRPr="00103CFB" w:rsidRDefault="005070D1" w:rsidP="005070D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03CFB">
        <w:rPr>
          <w:rFonts w:ascii="Times New Roman" w:hAnsi="Times New Roman"/>
          <w:sz w:val="24"/>
          <w:szCs w:val="24"/>
          <w:lang w:val="uk-UA"/>
        </w:rPr>
        <w:t>ТЕРНОПІЛЬСЬКА МІСЬКА РАДА</w:t>
      </w:r>
    </w:p>
    <w:p w:rsidR="005070D1" w:rsidRPr="00103CFB" w:rsidRDefault="005070D1" w:rsidP="005070D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03CFB">
        <w:rPr>
          <w:rFonts w:ascii="Times New Roman" w:hAnsi="Times New Roman"/>
          <w:sz w:val="24"/>
          <w:szCs w:val="24"/>
          <w:lang w:val="uk-UA"/>
        </w:rPr>
        <w:t>ПОСТІЙНА КОМІСІЯ</w:t>
      </w:r>
    </w:p>
    <w:p w:rsidR="005070D1" w:rsidRPr="00103CFB" w:rsidRDefault="005070D1" w:rsidP="005070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03CFB">
        <w:rPr>
          <w:rStyle w:val="a6"/>
          <w:rFonts w:ascii="Times New Roman" w:eastAsia="Calibri" w:hAnsi="Times New Roman"/>
          <w:sz w:val="24"/>
          <w:szCs w:val="24"/>
        </w:rPr>
        <w:t xml:space="preserve">З ПИТАНЬ ЕКОНОМІКИ,ПРОМИСЛОВОСТІ,ТРАНСПОРТУ І ЗВ’ЯЗКУ, КОНТРОЛЮ ЗА ВИКОРИСТАННЯМ КОМУНАЛЬНОГО МАЙНА, ЗОВНІШНІХ ЗВ’ЯЗКІВ, ПІДПРИЄМНИЦЬКОЇ ДІЯЛЬНОСТІ, ЗАХИСТУ ПРАВ СПОЖИВАЧІВ ТА ТУРИЗМУ </w:t>
      </w:r>
    </w:p>
    <w:p w:rsidR="005070D1" w:rsidRPr="00103CFB" w:rsidRDefault="005070D1" w:rsidP="005070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03CFB">
        <w:rPr>
          <w:rFonts w:ascii="Times New Roman" w:hAnsi="Times New Roman"/>
          <w:b/>
          <w:sz w:val="24"/>
          <w:szCs w:val="24"/>
          <w:lang w:val="uk-UA"/>
        </w:rPr>
        <w:t>____________________________________________________________________________</w:t>
      </w:r>
    </w:p>
    <w:p w:rsidR="005070D1" w:rsidRPr="004B39FB" w:rsidRDefault="005070D1" w:rsidP="00103C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715E">
        <w:rPr>
          <w:rFonts w:ascii="Times New Roman" w:hAnsi="Times New Roman"/>
          <w:b/>
          <w:sz w:val="24"/>
          <w:szCs w:val="24"/>
          <w:lang w:val="uk-UA"/>
        </w:rPr>
        <w:t>Протокол засідання комісії №</w:t>
      </w:r>
      <w:r w:rsidR="004B39FB" w:rsidRPr="004B39FB">
        <w:rPr>
          <w:rFonts w:ascii="Times New Roman" w:hAnsi="Times New Roman"/>
          <w:b/>
          <w:sz w:val="24"/>
          <w:szCs w:val="24"/>
        </w:rPr>
        <w:t>11</w:t>
      </w:r>
    </w:p>
    <w:p w:rsidR="005070D1" w:rsidRPr="00D6715E" w:rsidRDefault="00103CFB" w:rsidP="00103C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6715E">
        <w:rPr>
          <w:rFonts w:ascii="Times New Roman" w:hAnsi="Times New Roman"/>
          <w:b/>
          <w:sz w:val="24"/>
          <w:szCs w:val="24"/>
          <w:lang w:val="uk-UA"/>
        </w:rPr>
        <w:t>в</w:t>
      </w:r>
      <w:r w:rsidR="005070D1" w:rsidRPr="00D6715E">
        <w:rPr>
          <w:rFonts w:ascii="Times New Roman" w:hAnsi="Times New Roman"/>
          <w:b/>
          <w:sz w:val="24"/>
          <w:szCs w:val="24"/>
          <w:lang w:val="uk-UA"/>
        </w:rPr>
        <w:t xml:space="preserve">ід </w:t>
      </w:r>
      <w:r w:rsidR="004B39FB">
        <w:rPr>
          <w:rFonts w:ascii="Times New Roman" w:hAnsi="Times New Roman"/>
          <w:b/>
          <w:sz w:val="24"/>
          <w:szCs w:val="24"/>
          <w:lang w:val="uk-UA"/>
        </w:rPr>
        <w:t>1</w:t>
      </w:r>
      <w:r w:rsidR="004B39FB" w:rsidRPr="004B39FB">
        <w:rPr>
          <w:rFonts w:ascii="Times New Roman" w:hAnsi="Times New Roman"/>
          <w:b/>
          <w:sz w:val="24"/>
          <w:szCs w:val="24"/>
        </w:rPr>
        <w:t>4</w:t>
      </w:r>
      <w:r w:rsidR="004B39FB">
        <w:rPr>
          <w:rFonts w:ascii="Times New Roman" w:hAnsi="Times New Roman"/>
          <w:b/>
          <w:sz w:val="24"/>
          <w:szCs w:val="24"/>
          <w:lang w:val="uk-UA"/>
        </w:rPr>
        <w:t>.0</w:t>
      </w:r>
      <w:r w:rsidR="004B39FB" w:rsidRPr="004B39FB">
        <w:rPr>
          <w:rFonts w:ascii="Times New Roman" w:hAnsi="Times New Roman"/>
          <w:b/>
          <w:sz w:val="24"/>
          <w:szCs w:val="24"/>
        </w:rPr>
        <w:t>7</w:t>
      </w:r>
      <w:r w:rsidR="005070D1" w:rsidRPr="00D6715E">
        <w:rPr>
          <w:rFonts w:ascii="Times New Roman" w:hAnsi="Times New Roman"/>
          <w:b/>
          <w:sz w:val="24"/>
          <w:szCs w:val="24"/>
          <w:lang w:val="uk-UA"/>
        </w:rPr>
        <w:t>.2020р.</w:t>
      </w:r>
    </w:p>
    <w:p w:rsidR="00103CFB" w:rsidRPr="00D6715E" w:rsidRDefault="00103CFB" w:rsidP="005070D1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070D1" w:rsidRPr="00D6715E" w:rsidRDefault="005070D1" w:rsidP="005070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6715E">
        <w:rPr>
          <w:rFonts w:ascii="Times New Roman" w:hAnsi="Times New Roman"/>
          <w:sz w:val="24"/>
          <w:szCs w:val="24"/>
          <w:lang w:val="uk-UA"/>
        </w:rPr>
        <w:t xml:space="preserve">Всього членів комісії: (4) </w:t>
      </w:r>
      <w:proofErr w:type="spellStart"/>
      <w:r w:rsidRPr="00D6715E">
        <w:rPr>
          <w:rFonts w:ascii="Times New Roman" w:hAnsi="Times New Roman"/>
          <w:sz w:val="24"/>
          <w:szCs w:val="24"/>
          <w:lang w:val="uk-UA"/>
        </w:rPr>
        <w:t>Зінь</w:t>
      </w:r>
      <w:proofErr w:type="spellEnd"/>
      <w:r w:rsidRPr="00D6715E">
        <w:rPr>
          <w:rFonts w:ascii="Times New Roman" w:hAnsi="Times New Roman"/>
          <w:sz w:val="24"/>
          <w:szCs w:val="24"/>
          <w:lang w:val="uk-UA"/>
        </w:rPr>
        <w:t xml:space="preserve"> І.Ф., </w:t>
      </w:r>
      <w:proofErr w:type="spellStart"/>
      <w:r w:rsidRPr="00D6715E">
        <w:rPr>
          <w:rFonts w:ascii="Times New Roman" w:hAnsi="Times New Roman"/>
          <w:sz w:val="24"/>
          <w:szCs w:val="24"/>
          <w:lang w:val="uk-UA"/>
        </w:rPr>
        <w:t>Грицишин</w:t>
      </w:r>
      <w:proofErr w:type="spellEnd"/>
      <w:r w:rsidRPr="00D6715E">
        <w:rPr>
          <w:rFonts w:ascii="Times New Roman" w:hAnsi="Times New Roman"/>
          <w:sz w:val="24"/>
          <w:szCs w:val="24"/>
          <w:lang w:val="uk-UA"/>
        </w:rPr>
        <w:t xml:space="preserve"> А.А., </w:t>
      </w:r>
      <w:proofErr w:type="spellStart"/>
      <w:r w:rsidRPr="00D6715E">
        <w:rPr>
          <w:rFonts w:ascii="Times New Roman" w:hAnsi="Times New Roman"/>
          <w:sz w:val="24"/>
          <w:szCs w:val="24"/>
          <w:lang w:val="uk-UA"/>
        </w:rPr>
        <w:t>Поврозник</w:t>
      </w:r>
      <w:proofErr w:type="spellEnd"/>
      <w:r w:rsidRPr="00D6715E">
        <w:rPr>
          <w:rFonts w:ascii="Times New Roman" w:hAnsi="Times New Roman"/>
          <w:sz w:val="24"/>
          <w:szCs w:val="24"/>
          <w:lang w:val="uk-UA"/>
        </w:rPr>
        <w:t xml:space="preserve"> П.І., </w:t>
      </w:r>
      <w:proofErr w:type="spellStart"/>
      <w:r w:rsidRPr="00D6715E">
        <w:rPr>
          <w:rFonts w:ascii="Times New Roman" w:hAnsi="Times New Roman"/>
          <w:sz w:val="24"/>
          <w:szCs w:val="24"/>
          <w:lang w:val="uk-UA"/>
        </w:rPr>
        <w:t>Генсерук</w:t>
      </w:r>
      <w:proofErr w:type="spellEnd"/>
      <w:r w:rsidRPr="00D6715E">
        <w:rPr>
          <w:rFonts w:ascii="Times New Roman" w:hAnsi="Times New Roman"/>
          <w:sz w:val="24"/>
          <w:szCs w:val="24"/>
          <w:lang w:val="uk-UA"/>
        </w:rPr>
        <w:t xml:space="preserve">   В.А.</w:t>
      </w:r>
    </w:p>
    <w:p w:rsidR="00103CFB" w:rsidRPr="00D6715E" w:rsidRDefault="00103CFB" w:rsidP="005070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070D1" w:rsidRPr="00D6715E" w:rsidRDefault="005070D1" w:rsidP="005070D1">
      <w:pPr>
        <w:spacing w:after="0" w:line="240" w:lineRule="auto"/>
        <w:ind w:left="2832" w:hanging="2832"/>
        <w:jc w:val="both"/>
        <w:rPr>
          <w:rFonts w:ascii="Times New Roman" w:hAnsi="Times New Roman"/>
          <w:sz w:val="24"/>
          <w:szCs w:val="24"/>
          <w:lang w:val="uk-UA"/>
        </w:rPr>
      </w:pPr>
      <w:r w:rsidRPr="00D6715E">
        <w:rPr>
          <w:rFonts w:ascii="Times New Roman" w:hAnsi="Times New Roman"/>
          <w:sz w:val="24"/>
          <w:szCs w:val="24"/>
          <w:lang w:val="uk-UA"/>
        </w:rPr>
        <w:t xml:space="preserve">Присутні члени комісії: </w:t>
      </w:r>
      <w:r w:rsidR="00103CFB" w:rsidRPr="00D6715E">
        <w:rPr>
          <w:rFonts w:ascii="Times New Roman" w:hAnsi="Times New Roman"/>
          <w:sz w:val="24"/>
          <w:szCs w:val="24"/>
          <w:lang w:val="uk-UA"/>
        </w:rPr>
        <w:t xml:space="preserve">(4) </w:t>
      </w:r>
      <w:proofErr w:type="spellStart"/>
      <w:r w:rsidR="00103CFB" w:rsidRPr="00D6715E">
        <w:rPr>
          <w:rFonts w:ascii="Times New Roman" w:hAnsi="Times New Roman"/>
          <w:sz w:val="24"/>
          <w:szCs w:val="24"/>
          <w:lang w:val="uk-UA"/>
        </w:rPr>
        <w:t>Зінь</w:t>
      </w:r>
      <w:proofErr w:type="spellEnd"/>
      <w:r w:rsidR="00103CFB" w:rsidRPr="00D6715E">
        <w:rPr>
          <w:rFonts w:ascii="Times New Roman" w:hAnsi="Times New Roman"/>
          <w:sz w:val="24"/>
          <w:szCs w:val="24"/>
          <w:lang w:val="uk-UA"/>
        </w:rPr>
        <w:t xml:space="preserve"> І.Ф., </w:t>
      </w:r>
      <w:proofErr w:type="spellStart"/>
      <w:r w:rsidR="00103CFB" w:rsidRPr="00D6715E">
        <w:rPr>
          <w:rFonts w:ascii="Times New Roman" w:hAnsi="Times New Roman"/>
          <w:sz w:val="24"/>
          <w:szCs w:val="24"/>
          <w:lang w:val="uk-UA"/>
        </w:rPr>
        <w:t>Грицишин</w:t>
      </w:r>
      <w:proofErr w:type="spellEnd"/>
      <w:r w:rsidR="00103CFB" w:rsidRPr="00D6715E">
        <w:rPr>
          <w:rFonts w:ascii="Times New Roman" w:hAnsi="Times New Roman"/>
          <w:sz w:val="24"/>
          <w:szCs w:val="24"/>
          <w:lang w:val="uk-UA"/>
        </w:rPr>
        <w:t xml:space="preserve"> А.А., </w:t>
      </w:r>
      <w:proofErr w:type="spellStart"/>
      <w:r w:rsidR="00103CFB" w:rsidRPr="00D6715E">
        <w:rPr>
          <w:rFonts w:ascii="Times New Roman" w:hAnsi="Times New Roman"/>
          <w:sz w:val="24"/>
          <w:szCs w:val="24"/>
          <w:lang w:val="uk-UA"/>
        </w:rPr>
        <w:t>Поврозник</w:t>
      </w:r>
      <w:proofErr w:type="spellEnd"/>
      <w:r w:rsidR="00103CFB" w:rsidRPr="00D6715E">
        <w:rPr>
          <w:rFonts w:ascii="Times New Roman" w:hAnsi="Times New Roman"/>
          <w:sz w:val="24"/>
          <w:szCs w:val="24"/>
          <w:lang w:val="uk-UA"/>
        </w:rPr>
        <w:t xml:space="preserve"> П.І., </w:t>
      </w:r>
      <w:proofErr w:type="spellStart"/>
      <w:r w:rsidR="00103CFB" w:rsidRPr="00D6715E">
        <w:rPr>
          <w:rFonts w:ascii="Times New Roman" w:hAnsi="Times New Roman"/>
          <w:sz w:val="24"/>
          <w:szCs w:val="24"/>
          <w:lang w:val="uk-UA"/>
        </w:rPr>
        <w:t>Генсерук</w:t>
      </w:r>
      <w:proofErr w:type="spellEnd"/>
      <w:r w:rsidR="00103CFB" w:rsidRPr="00D6715E">
        <w:rPr>
          <w:rFonts w:ascii="Times New Roman" w:hAnsi="Times New Roman"/>
          <w:sz w:val="24"/>
          <w:szCs w:val="24"/>
          <w:lang w:val="uk-UA"/>
        </w:rPr>
        <w:t xml:space="preserve">   В.А.</w:t>
      </w:r>
    </w:p>
    <w:p w:rsidR="00103CFB" w:rsidRPr="00D6715E" w:rsidRDefault="00103CFB" w:rsidP="005070D1">
      <w:pPr>
        <w:spacing w:after="0" w:line="240" w:lineRule="auto"/>
        <w:ind w:left="2832" w:hanging="283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070D1" w:rsidRPr="00D6715E" w:rsidRDefault="005070D1" w:rsidP="005070D1">
      <w:pPr>
        <w:spacing w:after="0" w:line="240" w:lineRule="auto"/>
        <w:ind w:left="2832" w:hanging="2832"/>
        <w:jc w:val="both"/>
        <w:rPr>
          <w:rFonts w:ascii="Times New Roman" w:hAnsi="Times New Roman"/>
          <w:sz w:val="24"/>
          <w:szCs w:val="24"/>
          <w:lang w:val="uk-UA"/>
        </w:rPr>
      </w:pPr>
      <w:r w:rsidRPr="00D6715E">
        <w:rPr>
          <w:rFonts w:ascii="Times New Roman" w:hAnsi="Times New Roman"/>
          <w:sz w:val="24"/>
          <w:szCs w:val="24"/>
          <w:lang w:val="uk-UA"/>
        </w:rPr>
        <w:t>Відсутні члени комісії: (</w:t>
      </w:r>
      <w:r w:rsidR="00103CFB" w:rsidRPr="00D6715E">
        <w:rPr>
          <w:rFonts w:ascii="Times New Roman" w:hAnsi="Times New Roman"/>
          <w:sz w:val="24"/>
          <w:szCs w:val="24"/>
          <w:lang w:val="uk-UA"/>
        </w:rPr>
        <w:t>0</w:t>
      </w:r>
      <w:r w:rsidRPr="00D6715E">
        <w:rPr>
          <w:rFonts w:ascii="Times New Roman" w:hAnsi="Times New Roman"/>
          <w:sz w:val="24"/>
          <w:szCs w:val="24"/>
          <w:lang w:val="uk-UA"/>
        </w:rPr>
        <w:t xml:space="preserve">) </w:t>
      </w:r>
    </w:p>
    <w:p w:rsidR="00103CFB" w:rsidRPr="00D6715E" w:rsidRDefault="00103CFB" w:rsidP="005070D1">
      <w:pPr>
        <w:spacing w:after="0" w:line="240" w:lineRule="auto"/>
        <w:ind w:left="2832" w:hanging="283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070D1" w:rsidRPr="00D6715E" w:rsidRDefault="005070D1" w:rsidP="005070D1">
      <w:pPr>
        <w:spacing w:after="0" w:line="240" w:lineRule="auto"/>
        <w:ind w:left="2832" w:hanging="2832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D6715E">
        <w:rPr>
          <w:rFonts w:ascii="Times New Roman" w:hAnsi="Times New Roman"/>
          <w:i/>
          <w:sz w:val="24"/>
          <w:szCs w:val="24"/>
          <w:lang w:val="uk-UA"/>
        </w:rPr>
        <w:t>Кворум є. Засідання комісії правочинне.</w:t>
      </w:r>
    </w:p>
    <w:p w:rsidR="005070D1" w:rsidRPr="00D6715E" w:rsidRDefault="005070D1" w:rsidP="005070D1">
      <w:pPr>
        <w:tabs>
          <w:tab w:val="left" w:pos="2614"/>
        </w:tabs>
        <w:spacing w:after="0" w:line="240" w:lineRule="auto"/>
        <w:ind w:left="2832" w:hanging="2832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D6715E">
        <w:rPr>
          <w:rFonts w:ascii="Times New Roman" w:hAnsi="Times New Roman"/>
          <w:i/>
          <w:sz w:val="24"/>
          <w:szCs w:val="24"/>
          <w:lang w:val="uk-UA"/>
        </w:rPr>
        <w:tab/>
      </w:r>
    </w:p>
    <w:p w:rsidR="005070D1" w:rsidRPr="00D6715E" w:rsidRDefault="005070D1" w:rsidP="005070D1">
      <w:pPr>
        <w:pStyle w:val="12"/>
        <w:jc w:val="both"/>
        <w:rPr>
          <w:b/>
        </w:rPr>
      </w:pPr>
      <w:r w:rsidRPr="00D6715E">
        <w:rPr>
          <w:b/>
        </w:rPr>
        <w:t>На засідання комісії запрошені:</w:t>
      </w:r>
    </w:p>
    <w:p w:rsidR="004B39FB" w:rsidRPr="004A26B2" w:rsidRDefault="004B39FB" w:rsidP="004B39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26B2">
        <w:rPr>
          <w:rFonts w:ascii="Times New Roman" w:hAnsi="Times New Roman"/>
          <w:sz w:val="24"/>
          <w:szCs w:val="24"/>
        </w:rPr>
        <w:t>Цушко</w:t>
      </w:r>
      <w:proofErr w:type="spellEnd"/>
      <w:r w:rsidRPr="004A26B2">
        <w:rPr>
          <w:rFonts w:ascii="Times New Roman" w:hAnsi="Times New Roman"/>
          <w:sz w:val="24"/>
          <w:szCs w:val="24"/>
        </w:rPr>
        <w:t xml:space="preserve"> В.М. –</w:t>
      </w:r>
      <w:proofErr w:type="spellStart"/>
      <w:r w:rsidRPr="004A26B2">
        <w:rPr>
          <w:rFonts w:ascii="Times New Roman" w:hAnsi="Times New Roman"/>
          <w:sz w:val="24"/>
          <w:szCs w:val="24"/>
        </w:rPr>
        <w:t>головний</w:t>
      </w:r>
      <w:proofErr w:type="spellEnd"/>
      <w:r w:rsidRPr="004A2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6B2">
        <w:rPr>
          <w:rFonts w:ascii="Times New Roman" w:hAnsi="Times New Roman"/>
          <w:sz w:val="24"/>
          <w:szCs w:val="24"/>
        </w:rPr>
        <w:t>спеціалі</w:t>
      </w:r>
      <w:proofErr w:type="gramStart"/>
      <w:r w:rsidRPr="004A26B2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Pr="004A2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6B2">
        <w:rPr>
          <w:rFonts w:ascii="Times New Roman" w:hAnsi="Times New Roman"/>
          <w:sz w:val="24"/>
          <w:szCs w:val="24"/>
        </w:rPr>
        <w:t>групи</w:t>
      </w:r>
      <w:proofErr w:type="spellEnd"/>
      <w:r w:rsidRPr="004A2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6B2">
        <w:rPr>
          <w:rFonts w:ascii="Times New Roman" w:hAnsi="Times New Roman"/>
          <w:sz w:val="24"/>
          <w:szCs w:val="24"/>
        </w:rPr>
        <w:t>централізованого</w:t>
      </w:r>
      <w:proofErr w:type="spellEnd"/>
      <w:r w:rsidRPr="004A2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6B2">
        <w:rPr>
          <w:rFonts w:ascii="Times New Roman" w:hAnsi="Times New Roman"/>
          <w:sz w:val="24"/>
          <w:szCs w:val="24"/>
        </w:rPr>
        <w:t>господарського</w:t>
      </w:r>
      <w:proofErr w:type="spellEnd"/>
      <w:r w:rsidRPr="004A2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6B2">
        <w:rPr>
          <w:rFonts w:ascii="Times New Roman" w:hAnsi="Times New Roman"/>
          <w:sz w:val="24"/>
          <w:szCs w:val="24"/>
        </w:rPr>
        <w:t>обслуговування</w:t>
      </w:r>
      <w:proofErr w:type="spellEnd"/>
      <w:r w:rsidRPr="004A26B2">
        <w:rPr>
          <w:rFonts w:ascii="Times New Roman" w:hAnsi="Times New Roman"/>
          <w:sz w:val="24"/>
          <w:szCs w:val="24"/>
        </w:rPr>
        <w:t xml:space="preserve"> при </w:t>
      </w:r>
      <w:proofErr w:type="spellStart"/>
      <w:r w:rsidRPr="004A26B2">
        <w:rPr>
          <w:rFonts w:ascii="Times New Roman" w:hAnsi="Times New Roman"/>
          <w:sz w:val="24"/>
          <w:szCs w:val="24"/>
        </w:rPr>
        <w:t>управлінні</w:t>
      </w:r>
      <w:proofErr w:type="spellEnd"/>
      <w:r w:rsidRPr="004A26B2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4B39FB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 </w:t>
        </w:r>
        <w:proofErr w:type="spellStart"/>
        <w:r w:rsidRPr="004B39FB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освіти</w:t>
        </w:r>
        <w:proofErr w:type="spellEnd"/>
        <w:r w:rsidRPr="004B39FB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4B39FB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і</w:t>
        </w:r>
        <w:proofErr w:type="spellEnd"/>
        <w:r w:rsidRPr="004B39FB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 науки</w:t>
        </w:r>
      </w:hyperlink>
      <w:r w:rsidRPr="004B39FB">
        <w:rPr>
          <w:rFonts w:ascii="Times New Roman" w:hAnsi="Times New Roman"/>
          <w:sz w:val="24"/>
          <w:szCs w:val="24"/>
        </w:rPr>
        <w:t>;</w:t>
      </w:r>
    </w:p>
    <w:p w:rsidR="004B39FB" w:rsidRPr="004A26B2" w:rsidRDefault="004B39FB" w:rsidP="004B39FB">
      <w:pPr>
        <w:pStyle w:val="uppercase"/>
        <w:spacing w:before="0" w:beforeAutospacing="0" w:after="0" w:afterAutospacing="0"/>
        <w:jc w:val="both"/>
        <w:textAlignment w:val="baseline"/>
        <w:rPr>
          <w:caps/>
          <w:color w:val="1F1F1F"/>
          <w:lang w:val="uk-UA"/>
        </w:rPr>
      </w:pPr>
      <w:proofErr w:type="spellStart"/>
      <w:r w:rsidRPr="004A26B2">
        <w:rPr>
          <w:lang w:val="uk-UA"/>
        </w:rPr>
        <w:t>Вітик</w:t>
      </w:r>
      <w:proofErr w:type="spellEnd"/>
      <w:r w:rsidRPr="004A26B2">
        <w:rPr>
          <w:lang w:val="uk-UA"/>
        </w:rPr>
        <w:t xml:space="preserve"> В.Б. - головний спеціаліст організаційного відділу виконавчого комітету управління організаційно-виконавчої роботи.</w:t>
      </w:r>
    </w:p>
    <w:p w:rsidR="00503D60" w:rsidRPr="00D6715E" w:rsidRDefault="00503D60" w:rsidP="005070D1">
      <w:pPr>
        <w:pStyle w:val="uppercase"/>
        <w:spacing w:before="0" w:beforeAutospacing="0" w:after="0" w:afterAutospacing="0"/>
        <w:jc w:val="both"/>
        <w:textAlignment w:val="baseline"/>
        <w:rPr>
          <w:caps/>
          <w:color w:val="1F1F1F"/>
          <w:lang w:val="uk-UA"/>
        </w:rPr>
      </w:pPr>
    </w:p>
    <w:p w:rsidR="005070D1" w:rsidRPr="00D6715E" w:rsidRDefault="005070D1" w:rsidP="005070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6715E">
        <w:rPr>
          <w:rFonts w:ascii="Times New Roman" w:hAnsi="Times New Roman"/>
          <w:b/>
          <w:sz w:val="24"/>
          <w:szCs w:val="24"/>
          <w:lang w:val="uk-UA"/>
        </w:rPr>
        <w:t xml:space="preserve">Головуючий – голова комісії </w:t>
      </w:r>
      <w:proofErr w:type="spellStart"/>
      <w:r w:rsidRPr="00D6715E">
        <w:rPr>
          <w:rFonts w:ascii="Times New Roman" w:hAnsi="Times New Roman"/>
          <w:b/>
          <w:sz w:val="24"/>
          <w:szCs w:val="24"/>
          <w:lang w:val="uk-UA"/>
        </w:rPr>
        <w:t>Зінь</w:t>
      </w:r>
      <w:proofErr w:type="spellEnd"/>
      <w:r w:rsidRPr="00D6715E">
        <w:rPr>
          <w:rFonts w:ascii="Times New Roman" w:hAnsi="Times New Roman"/>
          <w:b/>
          <w:sz w:val="24"/>
          <w:szCs w:val="24"/>
          <w:lang w:val="uk-UA"/>
        </w:rPr>
        <w:t xml:space="preserve"> І.Ф.</w:t>
      </w:r>
    </w:p>
    <w:p w:rsidR="005070D1" w:rsidRPr="00D6715E" w:rsidRDefault="005070D1" w:rsidP="005070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070D1" w:rsidRPr="00D6715E" w:rsidRDefault="005070D1" w:rsidP="005070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6715E">
        <w:rPr>
          <w:rFonts w:ascii="Times New Roman" w:hAnsi="Times New Roman"/>
          <w:sz w:val="24"/>
          <w:szCs w:val="24"/>
          <w:lang w:val="uk-UA"/>
        </w:rPr>
        <w:t>Слухали:</w:t>
      </w:r>
      <w:r w:rsidRPr="00D6715E">
        <w:rPr>
          <w:rFonts w:ascii="Times New Roman" w:hAnsi="Times New Roman"/>
          <w:sz w:val="24"/>
          <w:szCs w:val="24"/>
          <w:lang w:val="uk-UA"/>
        </w:rPr>
        <w:tab/>
        <w:t>Про затвердж</w:t>
      </w:r>
      <w:r w:rsidR="00A70D45" w:rsidRPr="00D6715E">
        <w:rPr>
          <w:rFonts w:ascii="Times New Roman" w:hAnsi="Times New Roman"/>
          <w:sz w:val="24"/>
          <w:szCs w:val="24"/>
          <w:lang w:val="uk-UA"/>
        </w:rPr>
        <w:t>ення порядку денного засідання комісії.</w:t>
      </w:r>
    </w:p>
    <w:p w:rsidR="00A70D45" w:rsidRPr="00D6715E" w:rsidRDefault="00A70D45" w:rsidP="005070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70D45" w:rsidRPr="009610BF" w:rsidRDefault="00A70D45" w:rsidP="00A70D45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9610BF">
        <w:rPr>
          <w:rFonts w:ascii="Times New Roman" w:hAnsi="Times New Roman"/>
          <w:sz w:val="24"/>
          <w:szCs w:val="24"/>
          <w:lang w:val="uk-UA"/>
        </w:rPr>
        <w:t xml:space="preserve">ВИСТУПИВ: </w:t>
      </w:r>
      <w:proofErr w:type="spellStart"/>
      <w:r w:rsidRPr="009610BF">
        <w:rPr>
          <w:rFonts w:ascii="Times New Roman" w:hAnsi="Times New Roman"/>
          <w:sz w:val="24"/>
          <w:szCs w:val="24"/>
          <w:lang w:val="uk-UA"/>
        </w:rPr>
        <w:t>Зінь</w:t>
      </w:r>
      <w:proofErr w:type="spellEnd"/>
      <w:r w:rsidRPr="009610BF">
        <w:rPr>
          <w:rFonts w:ascii="Times New Roman" w:hAnsi="Times New Roman"/>
          <w:sz w:val="24"/>
          <w:szCs w:val="24"/>
          <w:lang w:val="uk-UA"/>
        </w:rPr>
        <w:t xml:space="preserve"> І.Ф., який запропонував сформувати порядок денний комісії питанням «</w:t>
      </w:r>
      <w:r w:rsidR="00D6715E" w:rsidRPr="00D6715E">
        <w:rPr>
          <w:rFonts w:ascii="Times New Roman" w:hAnsi="Times New Roman"/>
          <w:sz w:val="24"/>
          <w:szCs w:val="24"/>
          <w:lang w:val="uk-UA"/>
        </w:rPr>
        <w:t xml:space="preserve">Про лист управління </w:t>
      </w:r>
      <w:r w:rsidR="004B39FB">
        <w:rPr>
          <w:rFonts w:ascii="Times New Roman" w:hAnsi="Times New Roman"/>
          <w:sz w:val="24"/>
          <w:szCs w:val="24"/>
          <w:lang w:val="uk-UA"/>
        </w:rPr>
        <w:t>освіти та науки  від 23.06.2020р. №862/02</w:t>
      </w:r>
      <w:r w:rsidR="00D6715E" w:rsidRPr="00D6715E">
        <w:rPr>
          <w:rFonts w:ascii="Times New Roman" w:hAnsi="Times New Roman"/>
          <w:sz w:val="24"/>
          <w:szCs w:val="24"/>
          <w:lang w:val="uk-UA"/>
        </w:rPr>
        <w:t xml:space="preserve"> щодо звільне</w:t>
      </w:r>
      <w:r w:rsidR="004B39FB">
        <w:rPr>
          <w:rFonts w:ascii="Times New Roman" w:hAnsi="Times New Roman"/>
          <w:sz w:val="24"/>
          <w:szCs w:val="24"/>
          <w:lang w:val="uk-UA"/>
        </w:rPr>
        <w:t>ння від орендної плати суб’єкта</w:t>
      </w:r>
      <w:r w:rsidR="00D6715E" w:rsidRPr="00D6715E">
        <w:rPr>
          <w:rFonts w:ascii="Times New Roman" w:hAnsi="Times New Roman"/>
          <w:sz w:val="24"/>
          <w:szCs w:val="24"/>
          <w:lang w:val="uk-UA"/>
        </w:rPr>
        <w:t xml:space="preserve"> підприємницької д</w:t>
      </w:r>
      <w:r w:rsidR="004B39FB">
        <w:rPr>
          <w:rFonts w:ascii="Times New Roman" w:hAnsi="Times New Roman"/>
          <w:sz w:val="24"/>
          <w:szCs w:val="24"/>
          <w:lang w:val="uk-UA"/>
        </w:rPr>
        <w:t>іяльності, який</w:t>
      </w:r>
      <w:r w:rsidR="00D6715E" w:rsidRPr="00D6715E">
        <w:rPr>
          <w:rFonts w:ascii="Times New Roman" w:hAnsi="Times New Roman"/>
          <w:sz w:val="24"/>
          <w:szCs w:val="24"/>
          <w:lang w:val="uk-UA"/>
        </w:rPr>
        <w:t xml:space="preserve"> на період каранти</w:t>
      </w:r>
      <w:r w:rsidR="007A5C61">
        <w:rPr>
          <w:rFonts w:ascii="Times New Roman" w:hAnsi="Times New Roman"/>
          <w:sz w:val="24"/>
          <w:szCs w:val="24"/>
          <w:lang w:val="uk-UA"/>
        </w:rPr>
        <w:t>ну не використовува</w:t>
      </w:r>
      <w:r w:rsidR="007A5C61" w:rsidRPr="007A5C61">
        <w:rPr>
          <w:rFonts w:ascii="Times New Roman" w:hAnsi="Times New Roman"/>
          <w:sz w:val="24"/>
          <w:szCs w:val="24"/>
          <w:lang w:val="uk-UA"/>
        </w:rPr>
        <w:t>в</w:t>
      </w:r>
      <w:r w:rsidR="004B39FB">
        <w:rPr>
          <w:rFonts w:ascii="Times New Roman" w:hAnsi="Times New Roman"/>
          <w:sz w:val="24"/>
          <w:szCs w:val="24"/>
          <w:lang w:val="uk-UA"/>
        </w:rPr>
        <w:t xml:space="preserve"> орендоване</w:t>
      </w:r>
      <w:r w:rsidR="00D6715E" w:rsidRPr="00D6715E">
        <w:rPr>
          <w:rFonts w:ascii="Times New Roman" w:hAnsi="Times New Roman"/>
          <w:sz w:val="24"/>
          <w:szCs w:val="24"/>
          <w:lang w:val="uk-UA"/>
        </w:rPr>
        <w:t xml:space="preserve"> приміщення</w:t>
      </w:r>
      <w:r w:rsidRPr="009610BF">
        <w:rPr>
          <w:rFonts w:ascii="Times New Roman" w:hAnsi="Times New Roman"/>
          <w:sz w:val="24"/>
          <w:szCs w:val="24"/>
          <w:lang w:val="uk-UA"/>
        </w:rPr>
        <w:t>».</w:t>
      </w:r>
    </w:p>
    <w:p w:rsidR="00A70D45" w:rsidRPr="00D6715E" w:rsidRDefault="00A70D45" w:rsidP="00A70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715E">
        <w:rPr>
          <w:rFonts w:ascii="Times New Roman" w:hAnsi="Times New Roman"/>
          <w:sz w:val="24"/>
          <w:szCs w:val="24"/>
        </w:rPr>
        <w:t>Результати</w:t>
      </w:r>
      <w:proofErr w:type="spellEnd"/>
      <w:r w:rsidRPr="00D671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715E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Pr="00D6715E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D6715E">
        <w:rPr>
          <w:rFonts w:ascii="Times New Roman" w:hAnsi="Times New Roman"/>
          <w:sz w:val="24"/>
          <w:szCs w:val="24"/>
        </w:rPr>
        <w:t>затвердження</w:t>
      </w:r>
      <w:proofErr w:type="spellEnd"/>
      <w:r w:rsidRPr="00D6715E">
        <w:rPr>
          <w:rFonts w:ascii="Times New Roman" w:hAnsi="Times New Roman"/>
          <w:sz w:val="24"/>
          <w:szCs w:val="24"/>
        </w:rPr>
        <w:t xml:space="preserve"> порядку денного: За – 4, проти-0, утримались-0. </w:t>
      </w:r>
      <w:proofErr w:type="spellStart"/>
      <w:proofErr w:type="gramStart"/>
      <w:r w:rsidRPr="00D6715E">
        <w:rPr>
          <w:rFonts w:ascii="Times New Roman" w:hAnsi="Times New Roman"/>
          <w:sz w:val="24"/>
          <w:szCs w:val="24"/>
        </w:rPr>
        <w:t>Р</w:t>
      </w:r>
      <w:proofErr w:type="gramEnd"/>
      <w:r w:rsidRPr="00D6715E">
        <w:rPr>
          <w:rFonts w:ascii="Times New Roman" w:hAnsi="Times New Roman"/>
          <w:sz w:val="24"/>
          <w:szCs w:val="24"/>
        </w:rPr>
        <w:t>ішення</w:t>
      </w:r>
      <w:proofErr w:type="spellEnd"/>
      <w:r w:rsidRPr="00D671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715E">
        <w:rPr>
          <w:rFonts w:ascii="Times New Roman" w:hAnsi="Times New Roman"/>
          <w:sz w:val="24"/>
          <w:szCs w:val="24"/>
        </w:rPr>
        <w:t>прийнято</w:t>
      </w:r>
      <w:proofErr w:type="spellEnd"/>
      <w:r w:rsidRPr="00D6715E">
        <w:rPr>
          <w:rFonts w:ascii="Times New Roman" w:hAnsi="Times New Roman"/>
          <w:sz w:val="24"/>
          <w:szCs w:val="24"/>
        </w:rPr>
        <w:t>.</w:t>
      </w:r>
    </w:p>
    <w:p w:rsidR="00A70D45" w:rsidRPr="00D6715E" w:rsidRDefault="00A70D45" w:rsidP="00A70D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D45" w:rsidRPr="00D6715E" w:rsidRDefault="00A70D45" w:rsidP="00A70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15E">
        <w:rPr>
          <w:rFonts w:ascii="Times New Roman" w:hAnsi="Times New Roman"/>
          <w:sz w:val="24"/>
          <w:szCs w:val="24"/>
        </w:rPr>
        <w:t>ВИРІШИЛИ:</w:t>
      </w:r>
      <w:r w:rsidRPr="00D6715E">
        <w:rPr>
          <w:rFonts w:ascii="Times New Roman" w:hAnsi="Times New Roman"/>
          <w:sz w:val="24"/>
          <w:szCs w:val="24"/>
        </w:rPr>
        <w:tab/>
      </w:r>
      <w:r w:rsidRPr="00D6715E">
        <w:rPr>
          <w:rFonts w:ascii="Times New Roman" w:hAnsi="Times New Roman"/>
          <w:sz w:val="24"/>
          <w:szCs w:val="24"/>
        </w:rPr>
        <w:tab/>
      </w:r>
      <w:proofErr w:type="spellStart"/>
      <w:r w:rsidRPr="00D6715E">
        <w:rPr>
          <w:rFonts w:ascii="Times New Roman" w:hAnsi="Times New Roman"/>
          <w:sz w:val="24"/>
          <w:szCs w:val="24"/>
        </w:rPr>
        <w:t>Затвердити</w:t>
      </w:r>
      <w:proofErr w:type="spellEnd"/>
      <w:r w:rsidRPr="00D6715E">
        <w:rPr>
          <w:rFonts w:ascii="Times New Roman" w:hAnsi="Times New Roman"/>
          <w:sz w:val="24"/>
          <w:szCs w:val="24"/>
        </w:rPr>
        <w:t xml:space="preserve"> порядок </w:t>
      </w:r>
      <w:proofErr w:type="spellStart"/>
      <w:r w:rsidRPr="00D6715E">
        <w:rPr>
          <w:rFonts w:ascii="Times New Roman" w:hAnsi="Times New Roman"/>
          <w:sz w:val="24"/>
          <w:szCs w:val="24"/>
        </w:rPr>
        <w:t>денний</w:t>
      </w:r>
      <w:proofErr w:type="spellEnd"/>
      <w:r w:rsidRPr="00D671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715E">
        <w:rPr>
          <w:rFonts w:ascii="Times New Roman" w:hAnsi="Times New Roman"/>
          <w:sz w:val="24"/>
          <w:szCs w:val="24"/>
        </w:rPr>
        <w:t>засідання</w:t>
      </w:r>
      <w:proofErr w:type="spellEnd"/>
      <w:r w:rsidRPr="00D671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715E">
        <w:rPr>
          <w:rFonts w:ascii="Times New Roman" w:hAnsi="Times New Roman"/>
          <w:sz w:val="24"/>
          <w:szCs w:val="24"/>
        </w:rPr>
        <w:t>комі</w:t>
      </w:r>
      <w:proofErr w:type="gramStart"/>
      <w:r w:rsidRPr="00D6715E">
        <w:rPr>
          <w:rFonts w:ascii="Times New Roman" w:hAnsi="Times New Roman"/>
          <w:sz w:val="24"/>
          <w:szCs w:val="24"/>
        </w:rPr>
        <w:t>с</w:t>
      </w:r>
      <w:proofErr w:type="gramEnd"/>
      <w:r w:rsidRPr="00D6715E">
        <w:rPr>
          <w:rFonts w:ascii="Times New Roman" w:hAnsi="Times New Roman"/>
          <w:sz w:val="24"/>
          <w:szCs w:val="24"/>
        </w:rPr>
        <w:t>ії</w:t>
      </w:r>
      <w:proofErr w:type="spellEnd"/>
      <w:r w:rsidRPr="00D6715E">
        <w:rPr>
          <w:rFonts w:ascii="Times New Roman" w:hAnsi="Times New Roman"/>
          <w:sz w:val="24"/>
          <w:szCs w:val="24"/>
        </w:rPr>
        <w:t>.</w:t>
      </w:r>
    </w:p>
    <w:p w:rsidR="00A70D45" w:rsidRPr="00D6715E" w:rsidRDefault="00A70D45" w:rsidP="00A70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0D45" w:rsidRPr="00D6715E" w:rsidRDefault="00A70D45" w:rsidP="00A70D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715E">
        <w:rPr>
          <w:rFonts w:ascii="Times New Roman" w:hAnsi="Times New Roman"/>
          <w:b/>
          <w:sz w:val="24"/>
          <w:szCs w:val="24"/>
        </w:rPr>
        <w:t xml:space="preserve">Порядок </w:t>
      </w:r>
      <w:proofErr w:type="spellStart"/>
      <w:r w:rsidRPr="00D6715E">
        <w:rPr>
          <w:rFonts w:ascii="Times New Roman" w:hAnsi="Times New Roman"/>
          <w:b/>
          <w:sz w:val="24"/>
          <w:szCs w:val="24"/>
        </w:rPr>
        <w:t>денний</w:t>
      </w:r>
      <w:proofErr w:type="spellEnd"/>
      <w:r w:rsidRPr="00D6715E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8895"/>
      </w:tblGrid>
      <w:tr w:rsidR="00A70D45" w:rsidRPr="00D6715E" w:rsidTr="00D6715E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45" w:rsidRPr="00D6715E" w:rsidRDefault="00A70D45" w:rsidP="00A70D4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45" w:rsidRPr="00D6715E" w:rsidRDefault="004B39FB" w:rsidP="00D67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1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лист управління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освіти та науки  від 23.06.2020р. №862/02</w:t>
            </w:r>
            <w:r w:rsidRPr="00D671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щодо звільне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ння від орендної плати суб’єкта</w:t>
            </w:r>
            <w:r w:rsidRPr="00D671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підприємницької 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іяльності, який</w:t>
            </w:r>
            <w:r w:rsidRPr="00D671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період каранти</w:t>
            </w:r>
            <w:r w:rsidR="007A5C61">
              <w:rPr>
                <w:rFonts w:ascii="Times New Roman" w:hAnsi="Times New Roman"/>
                <w:sz w:val="24"/>
                <w:szCs w:val="24"/>
                <w:lang w:val="uk-UA"/>
              </w:rPr>
              <w:t>ну не використовував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орендоване</w:t>
            </w:r>
            <w:r w:rsidRPr="00D671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приміщення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5070D1" w:rsidRPr="00D6715E" w:rsidRDefault="005070D1" w:rsidP="005070D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</w:p>
    <w:p w:rsidR="005070D1" w:rsidRPr="00D6715E" w:rsidRDefault="005070D1" w:rsidP="005070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070D1" w:rsidRPr="00D6715E" w:rsidRDefault="005070D1" w:rsidP="005070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6715E">
        <w:rPr>
          <w:rFonts w:ascii="Times New Roman" w:hAnsi="Times New Roman"/>
          <w:b/>
          <w:sz w:val="24"/>
          <w:szCs w:val="24"/>
          <w:lang w:val="uk-UA"/>
        </w:rPr>
        <w:t>1.Перше питання порядку денного</w:t>
      </w:r>
      <w:r w:rsidRPr="00D6715E">
        <w:rPr>
          <w:rFonts w:ascii="Times New Roman" w:hAnsi="Times New Roman"/>
          <w:sz w:val="24"/>
          <w:szCs w:val="24"/>
          <w:lang w:val="uk-UA"/>
        </w:rPr>
        <w:t>.</w:t>
      </w:r>
    </w:p>
    <w:p w:rsidR="005070D1" w:rsidRDefault="005070D1" w:rsidP="005070D1">
      <w:pPr>
        <w:tabs>
          <w:tab w:val="center" w:pos="4677"/>
          <w:tab w:val="right" w:pos="9355"/>
        </w:tabs>
        <w:spacing w:after="0" w:line="240" w:lineRule="auto"/>
        <w:ind w:left="1996" w:hanging="1996"/>
        <w:jc w:val="both"/>
        <w:rPr>
          <w:rFonts w:ascii="Times New Roman" w:hAnsi="Times New Roman"/>
          <w:sz w:val="24"/>
          <w:szCs w:val="24"/>
          <w:lang w:val="uk-UA"/>
        </w:rPr>
      </w:pPr>
      <w:r w:rsidRPr="00D6715E">
        <w:rPr>
          <w:rFonts w:ascii="Times New Roman" w:hAnsi="Times New Roman"/>
          <w:sz w:val="24"/>
          <w:szCs w:val="24"/>
          <w:lang w:val="uk-UA"/>
        </w:rPr>
        <w:t>СЛУХАЛИ:</w:t>
      </w:r>
      <w:r w:rsidRPr="00D6715E">
        <w:rPr>
          <w:rFonts w:ascii="Times New Roman" w:hAnsi="Times New Roman"/>
          <w:sz w:val="24"/>
          <w:szCs w:val="24"/>
          <w:lang w:val="uk-UA"/>
        </w:rPr>
        <w:tab/>
      </w:r>
      <w:r w:rsidR="004B39FB" w:rsidRPr="00D6715E">
        <w:rPr>
          <w:rFonts w:ascii="Times New Roman" w:hAnsi="Times New Roman"/>
          <w:sz w:val="24"/>
          <w:szCs w:val="24"/>
          <w:lang w:val="uk-UA"/>
        </w:rPr>
        <w:t xml:space="preserve">Про лист управління </w:t>
      </w:r>
      <w:r w:rsidR="004B39FB">
        <w:rPr>
          <w:rFonts w:ascii="Times New Roman" w:hAnsi="Times New Roman"/>
          <w:sz w:val="24"/>
          <w:szCs w:val="24"/>
          <w:lang w:val="uk-UA"/>
        </w:rPr>
        <w:t>освіти та науки  від 23.06.2020р. №862/02</w:t>
      </w:r>
      <w:r w:rsidR="004B39FB" w:rsidRPr="00D6715E">
        <w:rPr>
          <w:rFonts w:ascii="Times New Roman" w:hAnsi="Times New Roman"/>
          <w:sz w:val="24"/>
          <w:szCs w:val="24"/>
          <w:lang w:val="uk-UA"/>
        </w:rPr>
        <w:t xml:space="preserve"> щодо звільне</w:t>
      </w:r>
      <w:r w:rsidR="004B39FB">
        <w:rPr>
          <w:rFonts w:ascii="Times New Roman" w:hAnsi="Times New Roman"/>
          <w:sz w:val="24"/>
          <w:szCs w:val="24"/>
          <w:lang w:val="uk-UA"/>
        </w:rPr>
        <w:t>ння від орендної плати суб’єкта</w:t>
      </w:r>
      <w:r w:rsidR="004B39FB" w:rsidRPr="00D6715E">
        <w:rPr>
          <w:rFonts w:ascii="Times New Roman" w:hAnsi="Times New Roman"/>
          <w:sz w:val="24"/>
          <w:szCs w:val="24"/>
          <w:lang w:val="uk-UA"/>
        </w:rPr>
        <w:t xml:space="preserve"> підприємницької д</w:t>
      </w:r>
      <w:r w:rsidR="004B39FB">
        <w:rPr>
          <w:rFonts w:ascii="Times New Roman" w:hAnsi="Times New Roman"/>
          <w:sz w:val="24"/>
          <w:szCs w:val="24"/>
          <w:lang w:val="uk-UA"/>
        </w:rPr>
        <w:t>іяльності, який</w:t>
      </w:r>
      <w:r w:rsidR="004B39FB" w:rsidRPr="00D6715E">
        <w:rPr>
          <w:rFonts w:ascii="Times New Roman" w:hAnsi="Times New Roman"/>
          <w:sz w:val="24"/>
          <w:szCs w:val="24"/>
          <w:lang w:val="uk-UA"/>
        </w:rPr>
        <w:t xml:space="preserve"> на період каранти</w:t>
      </w:r>
      <w:r w:rsidR="007A5C61">
        <w:rPr>
          <w:rFonts w:ascii="Times New Roman" w:hAnsi="Times New Roman"/>
          <w:sz w:val="24"/>
          <w:szCs w:val="24"/>
          <w:lang w:val="uk-UA"/>
        </w:rPr>
        <w:t>ну не використовував</w:t>
      </w:r>
      <w:r w:rsidR="004B39FB">
        <w:rPr>
          <w:rFonts w:ascii="Times New Roman" w:hAnsi="Times New Roman"/>
          <w:sz w:val="24"/>
          <w:szCs w:val="24"/>
          <w:lang w:val="uk-UA"/>
        </w:rPr>
        <w:t xml:space="preserve"> орендоване</w:t>
      </w:r>
      <w:r w:rsidR="004B39FB" w:rsidRPr="00D6715E">
        <w:rPr>
          <w:rFonts w:ascii="Times New Roman" w:hAnsi="Times New Roman"/>
          <w:sz w:val="24"/>
          <w:szCs w:val="24"/>
          <w:lang w:val="uk-UA"/>
        </w:rPr>
        <w:t xml:space="preserve"> приміщення</w:t>
      </w:r>
      <w:r w:rsidR="004B39FB">
        <w:rPr>
          <w:rFonts w:ascii="Times New Roman" w:hAnsi="Times New Roman"/>
          <w:sz w:val="24"/>
          <w:szCs w:val="24"/>
          <w:lang w:val="uk-UA"/>
        </w:rPr>
        <w:t>.</w:t>
      </w:r>
    </w:p>
    <w:p w:rsidR="00D6715E" w:rsidRPr="00D6715E" w:rsidRDefault="00D6715E" w:rsidP="005070D1">
      <w:pPr>
        <w:tabs>
          <w:tab w:val="center" w:pos="4677"/>
          <w:tab w:val="right" w:pos="9355"/>
        </w:tabs>
        <w:spacing w:after="0" w:line="240" w:lineRule="auto"/>
        <w:ind w:left="1996" w:hanging="199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070D1" w:rsidRDefault="004B39FB" w:rsidP="005070D1">
      <w:pPr>
        <w:tabs>
          <w:tab w:val="center" w:pos="4677"/>
          <w:tab w:val="right" w:pos="9355"/>
        </w:tabs>
        <w:spacing w:after="0" w:line="240" w:lineRule="auto"/>
        <w:ind w:left="1996" w:hanging="1996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lastRenderedPageBreak/>
        <w:t>ДОПОВІДАЛА</w:t>
      </w:r>
      <w:r w:rsidR="005070D1" w:rsidRPr="00D6715E">
        <w:rPr>
          <w:rFonts w:ascii="Times New Roman" w:hAnsi="Times New Roman"/>
          <w:sz w:val="24"/>
          <w:szCs w:val="24"/>
          <w:lang w:val="uk-UA" w:eastAsia="ru-RU"/>
        </w:rPr>
        <w:t>:</w:t>
      </w:r>
      <w:r w:rsidR="005070D1" w:rsidRPr="00D6715E">
        <w:rPr>
          <w:rFonts w:ascii="Times New Roman" w:hAnsi="Times New Roman"/>
          <w:sz w:val="24"/>
          <w:szCs w:val="24"/>
          <w:lang w:val="uk-UA" w:eastAsia="ru-RU"/>
        </w:rPr>
        <w:tab/>
      </w:r>
      <w:proofErr w:type="spellStart"/>
      <w:r w:rsidRPr="004B39FB">
        <w:rPr>
          <w:rFonts w:ascii="Times New Roman" w:hAnsi="Times New Roman"/>
          <w:sz w:val="24"/>
          <w:szCs w:val="24"/>
          <w:lang w:val="uk-UA"/>
        </w:rPr>
        <w:t>Цушко</w:t>
      </w:r>
      <w:proofErr w:type="spellEnd"/>
      <w:r w:rsidRPr="004B39FB">
        <w:rPr>
          <w:rFonts w:ascii="Times New Roman" w:hAnsi="Times New Roman"/>
          <w:sz w:val="24"/>
          <w:szCs w:val="24"/>
          <w:lang w:val="uk-UA"/>
        </w:rPr>
        <w:t xml:space="preserve"> В.М.</w:t>
      </w:r>
    </w:p>
    <w:p w:rsidR="00D6715E" w:rsidRPr="00D6715E" w:rsidRDefault="00D6715E" w:rsidP="005070D1">
      <w:pPr>
        <w:tabs>
          <w:tab w:val="center" w:pos="4677"/>
          <w:tab w:val="right" w:pos="9355"/>
        </w:tabs>
        <w:spacing w:after="0" w:line="240" w:lineRule="auto"/>
        <w:ind w:left="1996" w:hanging="199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070D1" w:rsidRPr="00D6715E" w:rsidRDefault="005070D1" w:rsidP="005070D1">
      <w:pPr>
        <w:pStyle w:val="ac"/>
        <w:rPr>
          <w:rFonts w:ascii="Times New Roman" w:hAnsi="Times New Roman"/>
          <w:sz w:val="24"/>
          <w:szCs w:val="24"/>
          <w:lang w:val="uk-UA"/>
        </w:rPr>
      </w:pPr>
      <w:r w:rsidRPr="00D6715E">
        <w:rPr>
          <w:rFonts w:ascii="Times New Roman" w:hAnsi="Times New Roman"/>
          <w:sz w:val="24"/>
          <w:szCs w:val="24"/>
          <w:lang w:val="uk-UA"/>
        </w:rPr>
        <w:t xml:space="preserve">ВИРІШИЛИ:           Погодити </w:t>
      </w:r>
      <w:r w:rsidR="002A5358" w:rsidRPr="00D6715E">
        <w:rPr>
          <w:rFonts w:ascii="Times New Roman" w:hAnsi="Times New Roman"/>
          <w:sz w:val="24"/>
          <w:szCs w:val="24"/>
          <w:lang w:val="uk-UA"/>
        </w:rPr>
        <w:t>звільне</w:t>
      </w:r>
      <w:r w:rsidR="004B39FB">
        <w:rPr>
          <w:rFonts w:ascii="Times New Roman" w:hAnsi="Times New Roman"/>
          <w:sz w:val="24"/>
          <w:szCs w:val="24"/>
          <w:lang w:val="uk-UA"/>
        </w:rPr>
        <w:t>ння від орендної плати суб’єкта підприємницької діяльності, який</w:t>
      </w:r>
      <w:r w:rsidR="002A5358" w:rsidRPr="00D6715E">
        <w:rPr>
          <w:rFonts w:ascii="Times New Roman" w:hAnsi="Times New Roman"/>
          <w:sz w:val="24"/>
          <w:szCs w:val="24"/>
          <w:lang w:val="uk-UA"/>
        </w:rPr>
        <w:t xml:space="preserve"> на пер</w:t>
      </w:r>
      <w:r w:rsidR="004B39FB">
        <w:rPr>
          <w:rFonts w:ascii="Times New Roman" w:hAnsi="Times New Roman"/>
          <w:sz w:val="24"/>
          <w:szCs w:val="24"/>
          <w:lang w:val="uk-UA"/>
        </w:rPr>
        <w:t>іод карантину не використовував орендоване</w:t>
      </w:r>
      <w:r w:rsidR="002A5358" w:rsidRPr="00D6715E">
        <w:rPr>
          <w:rFonts w:ascii="Times New Roman" w:hAnsi="Times New Roman"/>
          <w:sz w:val="24"/>
          <w:szCs w:val="24"/>
          <w:lang w:val="uk-UA"/>
        </w:rPr>
        <w:t xml:space="preserve"> приміщення</w:t>
      </w:r>
      <w:r w:rsidR="00A70D45" w:rsidRPr="00D6715E">
        <w:rPr>
          <w:rFonts w:ascii="Times New Roman" w:hAnsi="Times New Roman"/>
          <w:sz w:val="24"/>
          <w:szCs w:val="24"/>
          <w:lang w:val="uk-UA"/>
        </w:rPr>
        <w:t>,</w:t>
      </w:r>
      <w:r w:rsidRPr="00D6715E">
        <w:rPr>
          <w:rFonts w:ascii="Times New Roman" w:hAnsi="Times New Roman"/>
          <w:sz w:val="24"/>
          <w:szCs w:val="24"/>
          <w:lang w:val="uk-UA"/>
        </w:rPr>
        <w:t xml:space="preserve"> згідно </w:t>
      </w:r>
      <w:r w:rsidR="00A70D45" w:rsidRPr="00D6715E">
        <w:rPr>
          <w:rFonts w:ascii="Times New Roman" w:hAnsi="Times New Roman"/>
          <w:sz w:val="24"/>
          <w:szCs w:val="24"/>
          <w:lang w:val="uk-UA"/>
        </w:rPr>
        <w:t xml:space="preserve">з </w:t>
      </w:r>
      <w:r w:rsidRPr="00D6715E">
        <w:rPr>
          <w:rFonts w:ascii="Times New Roman" w:hAnsi="Times New Roman"/>
          <w:sz w:val="24"/>
          <w:szCs w:val="24"/>
          <w:lang w:val="uk-UA"/>
        </w:rPr>
        <w:t>додатк</w:t>
      </w:r>
      <w:r w:rsidR="00A70D45" w:rsidRPr="00D6715E">
        <w:rPr>
          <w:rFonts w:ascii="Times New Roman" w:hAnsi="Times New Roman"/>
          <w:sz w:val="24"/>
          <w:szCs w:val="24"/>
          <w:lang w:val="uk-UA"/>
        </w:rPr>
        <w:t>ом:</w:t>
      </w:r>
    </w:p>
    <w:p w:rsidR="00B4018C" w:rsidRPr="00D6715E" w:rsidRDefault="00B4018C" w:rsidP="005070D1">
      <w:pPr>
        <w:pStyle w:val="ac"/>
        <w:rPr>
          <w:rFonts w:ascii="Times New Roman" w:hAnsi="Times New Roman"/>
          <w:sz w:val="24"/>
          <w:szCs w:val="24"/>
          <w:lang w:val="uk-UA"/>
        </w:rPr>
      </w:pPr>
    </w:p>
    <w:p w:rsidR="00B4018C" w:rsidRPr="00D6715E" w:rsidRDefault="00B4018C" w:rsidP="00B4018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D6715E">
        <w:rPr>
          <w:rFonts w:ascii="Times New Roman" w:hAnsi="Times New Roman"/>
          <w:sz w:val="24"/>
          <w:szCs w:val="24"/>
          <w:lang w:val="uk-UA"/>
        </w:rPr>
        <w:t>ПЕРЕЛІК</w:t>
      </w:r>
    </w:p>
    <w:p w:rsidR="00B4018C" w:rsidRPr="00D6715E" w:rsidRDefault="00B4018C" w:rsidP="00B4018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D6715E">
        <w:rPr>
          <w:rFonts w:ascii="Times New Roman" w:hAnsi="Times New Roman"/>
          <w:sz w:val="24"/>
          <w:szCs w:val="24"/>
          <w:lang w:val="uk-UA"/>
        </w:rPr>
        <w:t>орендарів майна комунальної власності, яких пропонується звільнити від сплати орендної плати на період карантину</w:t>
      </w:r>
    </w:p>
    <w:p w:rsidR="00B4018C" w:rsidRPr="00D6715E" w:rsidRDefault="00B4018C" w:rsidP="00B4018C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3611"/>
        <w:gridCol w:w="1987"/>
        <w:gridCol w:w="1606"/>
        <w:gridCol w:w="2111"/>
      </w:tblGrid>
      <w:tr w:rsidR="00B4018C" w:rsidRPr="00D6715E" w:rsidTr="004B39FB">
        <w:trPr>
          <w:trHeight w:val="1074"/>
        </w:trPr>
        <w:tc>
          <w:tcPr>
            <w:tcW w:w="274" w:type="pct"/>
            <w:vAlign w:val="center"/>
          </w:tcPr>
          <w:p w:rsidR="00B4018C" w:rsidRPr="00D6715E" w:rsidRDefault="00B4018C" w:rsidP="00B4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715E">
              <w:rPr>
                <w:rFonts w:ascii="Times New Roman" w:hAnsi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1832" w:type="pct"/>
            <w:vAlign w:val="center"/>
          </w:tcPr>
          <w:p w:rsidR="00B4018C" w:rsidRPr="00D6715E" w:rsidRDefault="00B4018C" w:rsidP="00B4018C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715E">
              <w:rPr>
                <w:rFonts w:ascii="Times New Roman" w:hAnsi="Times New Roman"/>
                <w:sz w:val="24"/>
                <w:szCs w:val="24"/>
                <w:lang w:val="uk-UA"/>
              </w:rPr>
              <w:t>Назва суб’єкта підприємницької діяльності,</w:t>
            </w:r>
          </w:p>
          <w:p w:rsidR="00B4018C" w:rsidRPr="00D6715E" w:rsidRDefault="00B4018C" w:rsidP="00B4018C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715E">
              <w:rPr>
                <w:rFonts w:ascii="Times New Roman" w:hAnsi="Times New Roman"/>
                <w:sz w:val="24"/>
                <w:szCs w:val="24"/>
                <w:lang w:val="uk-UA"/>
              </w:rPr>
              <w:t>ідентифікаційний номер (код)</w:t>
            </w:r>
          </w:p>
        </w:tc>
        <w:tc>
          <w:tcPr>
            <w:tcW w:w="1008" w:type="pct"/>
            <w:vAlign w:val="center"/>
          </w:tcPr>
          <w:p w:rsidR="00B4018C" w:rsidRPr="00D6715E" w:rsidRDefault="00B4018C" w:rsidP="00B4018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71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Назва та адреса об'єкта оренди (приміщення, будівля) </w:t>
            </w:r>
          </w:p>
        </w:tc>
        <w:tc>
          <w:tcPr>
            <w:tcW w:w="815" w:type="pct"/>
            <w:vAlign w:val="center"/>
          </w:tcPr>
          <w:p w:rsidR="00B4018C" w:rsidRPr="00D6715E" w:rsidRDefault="00B4018C" w:rsidP="00B4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71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Загальна площа приміщення, </w:t>
            </w:r>
            <w:proofErr w:type="spellStart"/>
            <w:r w:rsidRPr="00D6715E">
              <w:rPr>
                <w:rFonts w:ascii="Times New Roman" w:hAnsi="Times New Roman"/>
                <w:sz w:val="24"/>
                <w:szCs w:val="24"/>
                <w:lang w:val="uk-UA"/>
              </w:rPr>
              <w:t>кв.м</w:t>
            </w:r>
            <w:proofErr w:type="spellEnd"/>
            <w:r w:rsidRPr="00D671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071" w:type="pct"/>
            <w:vAlign w:val="center"/>
          </w:tcPr>
          <w:p w:rsidR="00B4018C" w:rsidRPr="00D6715E" w:rsidRDefault="00B4018C" w:rsidP="00B4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715E">
              <w:rPr>
                <w:rFonts w:ascii="Times New Roman" w:hAnsi="Times New Roman"/>
                <w:sz w:val="24"/>
                <w:szCs w:val="24"/>
                <w:lang w:val="uk-UA"/>
              </w:rPr>
              <w:t>Цільове використання об’єкта оренди</w:t>
            </w:r>
          </w:p>
        </w:tc>
      </w:tr>
      <w:tr w:rsidR="00B4018C" w:rsidRPr="00D6715E" w:rsidTr="004B39FB">
        <w:trPr>
          <w:trHeight w:val="876"/>
        </w:trPr>
        <w:tc>
          <w:tcPr>
            <w:tcW w:w="274" w:type="pct"/>
            <w:vAlign w:val="center"/>
          </w:tcPr>
          <w:p w:rsidR="00B4018C" w:rsidRPr="00D6715E" w:rsidRDefault="00B4018C" w:rsidP="00B4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715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32" w:type="pct"/>
            <w:vAlign w:val="center"/>
          </w:tcPr>
          <w:p w:rsidR="004B39FB" w:rsidRPr="004B39FB" w:rsidRDefault="004B39FB" w:rsidP="004B3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9FB">
              <w:rPr>
                <w:rFonts w:ascii="Times New Roman" w:hAnsi="Times New Roman"/>
                <w:sz w:val="24"/>
                <w:szCs w:val="24"/>
                <w:lang w:val="uk-UA"/>
              </w:rPr>
              <w:t>ГО центр фізичного розвитку  «Бастіон»</w:t>
            </w:r>
          </w:p>
          <w:p w:rsidR="004B39FB" w:rsidRPr="004B39FB" w:rsidRDefault="004B39FB" w:rsidP="004B39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9F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>ідентифікаційний код</w:t>
            </w:r>
            <w:r w:rsidRPr="004B39F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</w:t>
            </w:r>
            <w:r w:rsidRPr="004B39FB">
              <w:rPr>
                <w:rFonts w:ascii="Times New Roman" w:hAnsi="Times New Roman"/>
                <w:sz w:val="24"/>
                <w:szCs w:val="24"/>
                <w:lang w:val="uk-UA"/>
              </w:rPr>
              <w:t>42999352</w:t>
            </w:r>
          </w:p>
          <w:p w:rsidR="00B4018C" w:rsidRPr="00D6715E" w:rsidRDefault="00B4018C" w:rsidP="00B4018C">
            <w:pPr>
              <w:spacing w:after="0" w:line="240" w:lineRule="auto"/>
              <w:ind w:right="-5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8" w:type="pct"/>
            <w:vAlign w:val="center"/>
          </w:tcPr>
          <w:p w:rsidR="004B39FB" w:rsidRPr="004B39FB" w:rsidRDefault="004B39FB" w:rsidP="004B39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</w:pPr>
            <w:r w:rsidRPr="004B39FB"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>ТСШ№ 29</w:t>
            </w:r>
          </w:p>
          <w:p w:rsidR="004B39FB" w:rsidRPr="004B39FB" w:rsidRDefault="004B39FB" w:rsidP="004B39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snapToGrid w:val="0"/>
                <w:sz w:val="24"/>
                <w:szCs w:val="24"/>
                <w:lang w:val="uk-UA"/>
              </w:rPr>
            </w:pPr>
            <w:r w:rsidRPr="004B39FB"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>бульв. Вишневецького,</w:t>
            </w:r>
            <w:r w:rsidRPr="004B39FB">
              <w:rPr>
                <w:rFonts w:ascii="Times New Roman" w:hAnsi="Times New Roman"/>
                <w:noProof/>
                <w:snapToGrid w:val="0"/>
                <w:sz w:val="24"/>
                <w:szCs w:val="24"/>
                <w:lang w:val="uk-UA"/>
              </w:rPr>
              <w:t xml:space="preserve"> 10</w:t>
            </w:r>
          </w:p>
          <w:p w:rsidR="00B4018C" w:rsidRPr="00D6715E" w:rsidRDefault="00B4018C" w:rsidP="00B4018C">
            <w:pPr>
              <w:spacing w:after="0" w:line="240" w:lineRule="auto"/>
              <w:ind w:left="-161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pct"/>
            <w:vAlign w:val="center"/>
          </w:tcPr>
          <w:p w:rsidR="00B4018C" w:rsidRPr="004B39FB" w:rsidRDefault="004B39FB" w:rsidP="00B4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9FB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83.6</w:t>
            </w:r>
          </w:p>
        </w:tc>
        <w:tc>
          <w:tcPr>
            <w:tcW w:w="1071" w:type="pct"/>
            <w:vAlign w:val="center"/>
          </w:tcPr>
          <w:p w:rsidR="00A12FD3" w:rsidRPr="00A12FD3" w:rsidRDefault="00A12FD3" w:rsidP="00A12FD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2FD3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занять спортивно – оздоровчого характеру</w:t>
            </w:r>
          </w:p>
          <w:p w:rsidR="00B4018C" w:rsidRPr="00D6715E" w:rsidRDefault="00B4018C" w:rsidP="00B4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B4018C" w:rsidRPr="00D6715E" w:rsidRDefault="00B4018C" w:rsidP="005070D1">
      <w:pPr>
        <w:pStyle w:val="ac"/>
        <w:rPr>
          <w:rFonts w:ascii="Times New Roman" w:hAnsi="Times New Roman"/>
          <w:sz w:val="24"/>
          <w:szCs w:val="24"/>
          <w:lang w:val="uk-UA"/>
        </w:rPr>
      </w:pPr>
    </w:p>
    <w:p w:rsidR="005070D1" w:rsidRPr="00D6715E" w:rsidRDefault="005070D1" w:rsidP="005070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6715E">
        <w:rPr>
          <w:rFonts w:ascii="Times New Roman" w:hAnsi="Times New Roman"/>
          <w:sz w:val="24"/>
          <w:szCs w:val="24"/>
          <w:lang w:val="uk-UA" w:eastAsia="ru-RU"/>
        </w:rPr>
        <w:t>Результати голосування: За –«</w:t>
      </w:r>
      <w:r w:rsidR="00A70D45" w:rsidRPr="00D6715E">
        <w:rPr>
          <w:rFonts w:ascii="Times New Roman" w:hAnsi="Times New Roman"/>
          <w:sz w:val="24"/>
          <w:szCs w:val="24"/>
          <w:lang w:val="uk-UA" w:eastAsia="ru-RU"/>
        </w:rPr>
        <w:t>4</w:t>
      </w:r>
      <w:r w:rsidRPr="00D6715E">
        <w:rPr>
          <w:rFonts w:ascii="Times New Roman" w:hAnsi="Times New Roman"/>
          <w:sz w:val="24"/>
          <w:szCs w:val="24"/>
          <w:lang w:val="uk-UA" w:eastAsia="ru-RU"/>
        </w:rPr>
        <w:t xml:space="preserve">» ; </w:t>
      </w:r>
      <w:r w:rsidRPr="00D6715E">
        <w:rPr>
          <w:rFonts w:ascii="Times New Roman" w:hAnsi="Times New Roman"/>
          <w:sz w:val="24"/>
          <w:szCs w:val="24"/>
          <w:lang w:val="uk-UA"/>
        </w:rPr>
        <w:t xml:space="preserve">проти-«0»,утримались-«0». </w:t>
      </w:r>
      <w:r w:rsidRPr="00D6715E">
        <w:rPr>
          <w:rFonts w:ascii="Times New Roman" w:hAnsi="Times New Roman"/>
          <w:b/>
          <w:sz w:val="24"/>
          <w:szCs w:val="24"/>
          <w:lang w:val="uk-UA"/>
        </w:rPr>
        <w:t>Рішення прийнято.</w:t>
      </w:r>
    </w:p>
    <w:p w:rsidR="005070D1" w:rsidRPr="00D6715E" w:rsidRDefault="005070D1" w:rsidP="005070D1">
      <w:pPr>
        <w:spacing w:after="0" w:line="240" w:lineRule="auto"/>
        <w:ind w:left="2124" w:hanging="212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070D1" w:rsidRPr="00D6715E" w:rsidRDefault="005070D1" w:rsidP="005070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070D1" w:rsidRPr="00D6715E" w:rsidRDefault="005070D1" w:rsidP="005070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070D1" w:rsidRPr="00D6715E" w:rsidRDefault="005070D1" w:rsidP="005070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070D1" w:rsidRPr="00D6715E" w:rsidRDefault="005070D1" w:rsidP="005070D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070D1" w:rsidRPr="00D6715E" w:rsidRDefault="005070D1" w:rsidP="00A70D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70D45" w:rsidRPr="00D6715E" w:rsidRDefault="00A70D45" w:rsidP="00A70D45">
      <w:pPr>
        <w:spacing w:after="0" w:line="240" w:lineRule="auto"/>
        <w:ind w:left="708" w:firstLine="708"/>
        <w:rPr>
          <w:rFonts w:ascii="Times New Roman" w:hAnsi="Times New Roman"/>
          <w:b/>
          <w:sz w:val="24"/>
          <w:szCs w:val="24"/>
          <w:lang w:val="uk-UA"/>
        </w:rPr>
      </w:pPr>
      <w:r w:rsidRPr="00D6715E">
        <w:rPr>
          <w:rFonts w:ascii="Times New Roman" w:hAnsi="Times New Roman"/>
          <w:b/>
          <w:sz w:val="24"/>
          <w:szCs w:val="24"/>
          <w:lang w:val="uk-UA"/>
        </w:rPr>
        <w:t>Голова комісії</w:t>
      </w:r>
      <w:r w:rsidRPr="00D6715E">
        <w:rPr>
          <w:rFonts w:ascii="Times New Roman" w:hAnsi="Times New Roman"/>
          <w:b/>
          <w:sz w:val="24"/>
          <w:szCs w:val="24"/>
          <w:lang w:val="uk-UA"/>
        </w:rPr>
        <w:tab/>
      </w:r>
      <w:r w:rsidRPr="00D6715E">
        <w:rPr>
          <w:rFonts w:ascii="Times New Roman" w:hAnsi="Times New Roman"/>
          <w:b/>
          <w:sz w:val="24"/>
          <w:szCs w:val="24"/>
          <w:lang w:val="uk-UA"/>
        </w:rPr>
        <w:tab/>
      </w:r>
      <w:r w:rsidRPr="00D6715E">
        <w:rPr>
          <w:rFonts w:ascii="Times New Roman" w:hAnsi="Times New Roman"/>
          <w:b/>
          <w:sz w:val="24"/>
          <w:szCs w:val="24"/>
          <w:lang w:val="uk-UA"/>
        </w:rPr>
        <w:tab/>
      </w:r>
      <w:r w:rsidRPr="00D6715E">
        <w:rPr>
          <w:rFonts w:ascii="Times New Roman" w:hAnsi="Times New Roman"/>
          <w:b/>
          <w:sz w:val="24"/>
          <w:szCs w:val="24"/>
          <w:lang w:val="uk-UA"/>
        </w:rPr>
        <w:tab/>
      </w:r>
      <w:r w:rsidRPr="00D6715E">
        <w:rPr>
          <w:rFonts w:ascii="Times New Roman" w:hAnsi="Times New Roman"/>
          <w:b/>
          <w:sz w:val="24"/>
          <w:szCs w:val="24"/>
          <w:lang w:val="uk-UA"/>
        </w:rPr>
        <w:tab/>
      </w:r>
      <w:r w:rsidRPr="00D6715E">
        <w:rPr>
          <w:rFonts w:ascii="Times New Roman" w:hAnsi="Times New Roman"/>
          <w:b/>
          <w:sz w:val="24"/>
          <w:szCs w:val="24"/>
          <w:lang w:val="uk-UA"/>
        </w:rPr>
        <w:tab/>
        <w:t>І.Ф.</w:t>
      </w:r>
      <w:proofErr w:type="spellStart"/>
      <w:r w:rsidRPr="00D6715E">
        <w:rPr>
          <w:rFonts w:ascii="Times New Roman" w:hAnsi="Times New Roman"/>
          <w:b/>
          <w:sz w:val="24"/>
          <w:szCs w:val="24"/>
          <w:lang w:val="uk-UA"/>
        </w:rPr>
        <w:t>Зінь</w:t>
      </w:r>
      <w:proofErr w:type="spellEnd"/>
    </w:p>
    <w:p w:rsidR="005070D1" w:rsidRPr="00D6715E" w:rsidRDefault="005070D1" w:rsidP="00A70D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70D45" w:rsidRPr="00D6715E" w:rsidRDefault="00A70D45" w:rsidP="00A70D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70D45" w:rsidRPr="00D6715E" w:rsidRDefault="00A70D45" w:rsidP="00A70D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070D1" w:rsidRPr="00D6715E" w:rsidRDefault="005070D1" w:rsidP="00A70D45">
      <w:pPr>
        <w:spacing w:after="0" w:line="240" w:lineRule="auto"/>
        <w:ind w:left="708" w:firstLine="708"/>
        <w:rPr>
          <w:rFonts w:ascii="Times New Roman" w:hAnsi="Times New Roman"/>
          <w:b/>
          <w:sz w:val="24"/>
          <w:szCs w:val="24"/>
          <w:lang w:val="uk-UA"/>
        </w:rPr>
      </w:pPr>
      <w:r w:rsidRPr="00D6715E">
        <w:rPr>
          <w:rFonts w:ascii="Times New Roman" w:hAnsi="Times New Roman"/>
          <w:b/>
          <w:sz w:val="24"/>
          <w:szCs w:val="24"/>
          <w:lang w:val="uk-UA"/>
        </w:rPr>
        <w:t>Секретар комісії</w:t>
      </w:r>
      <w:r w:rsidRPr="00D6715E">
        <w:rPr>
          <w:rFonts w:ascii="Times New Roman" w:hAnsi="Times New Roman"/>
          <w:b/>
          <w:sz w:val="24"/>
          <w:szCs w:val="24"/>
          <w:lang w:val="uk-UA"/>
        </w:rPr>
        <w:tab/>
      </w:r>
      <w:r w:rsidR="00A70D45" w:rsidRPr="00D6715E">
        <w:rPr>
          <w:rFonts w:ascii="Times New Roman" w:hAnsi="Times New Roman"/>
          <w:b/>
          <w:sz w:val="24"/>
          <w:szCs w:val="24"/>
          <w:lang w:val="uk-UA"/>
        </w:rPr>
        <w:tab/>
      </w:r>
      <w:r w:rsidR="00A70D45" w:rsidRPr="00D6715E">
        <w:rPr>
          <w:rFonts w:ascii="Times New Roman" w:hAnsi="Times New Roman"/>
          <w:b/>
          <w:sz w:val="24"/>
          <w:szCs w:val="24"/>
          <w:lang w:val="uk-UA"/>
        </w:rPr>
        <w:tab/>
      </w:r>
      <w:r w:rsidR="00A70D45" w:rsidRPr="00D6715E">
        <w:rPr>
          <w:rFonts w:ascii="Times New Roman" w:hAnsi="Times New Roman"/>
          <w:b/>
          <w:sz w:val="24"/>
          <w:szCs w:val="24"/>
          <w:lang w:val="uk-UA"/>
        </w:rPr>
        <w:tab/>
      </w:r>
      <w:r w:rsidR="00A70D45" w:rsidRPr="00D6715E">
        <w:rPr>
          <w:rFonts w:ascii="Times New Roman" w:hAnsi="Times New Roman"/>
          <w:b/>
          <w:sz w:val="24"/>
          <w:szCs w:val="24"/>
          <w:lang w:val="uk-UA"/>
        </w:rPr>
        <w:tab/>
      </w:r>
      <w:r w:rsidR="00A70D45" w:rsidRPr="00D6715E">
        <w:rPr>
          <w:rFonts w:ascii="Times New Roman" w:hAnsi="Times New Roman"/>
          <w:b/>
          <w:sz w:val="24"/>
          <w:szCs w:val="24"/>
          <w:lang w:val="uk-UA"/>
        </w:rPr>
        <w:tab/>
      </w:r>
      <w:r w:rsidRPr="00D6715E">
        <w:rPr>
          <w:rFonts w:ascii="Times New Roman" w:hAnsi="Times New Roman"/>
          <w:b/>
          <w:sz w:val="24"/>
          <w:szCs w:val="24"/>
          <w:lang w:val="uk-UA"/>
        </w:rPr>
        <w:t>В.А.</w:t>
      </w:r>
      <w:proofErr w:type="spellStart"/>
      <w:r w:rsidRPr="00D6715E">
        <w:rPr>
          <w:rFonts w:ascii="Times New Roman" w:hAnsi="Times New Roman"/>
          <w:b/>
          <w:sz w:val="24"/>
          <w:szCs w:val="24"/>
          <w:lang w:val="uk-UA"/>
        </w:rPr>
        <w:t>Генсерук</w:t>
      </w:r>
      <w:proofErr w:type="spellEnd"/>
    </w:p>
    <w:p w:rsidR="007273F4" w:rsidRPr="00D6715E" w:rsidRDefault="007273F4" w:rsidP="00A70D45">
      <w:pPr>
        <w:jc w:val="center"/>
        <w:rPr>
          <w:rFonts w:ascii="Times New Roman" w:hAnsi="Times New Roman"/>
          <w:lang w:val="uk-UA"/>
        </w:rPr>
      </w:pPr>
    </w:p>
    <w:sectPr w:rsidR="007273F4" w:rsidRPr="00D6715E" w:rsidSect="00D671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398"/>
    <w:multiLevelType w:val="hybridMultilevel"/>
    <w:tmpl w:val="2294F7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B4616"/>
    <w:multiLevelType w:val="hybridMultilevel"/>
    <w:tmpl w:val="1246629C"/>
    <w:lvl w:ilvl="0" w:tplc="0936E17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D12A0"/>
    <w:multiLevelType w:val="hybridMultilevel"/>
    <w:tmpl w:val="C7825A9C"/>
    <w:lvl w:ilvl="0" w:tplc="1440298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24A60"/>
    <w:multiLevelType w:val="hybridMultilevel"/>
    <w:tmpl w:val="9DAEC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22F48"/>
    <w:multiLevelType w:val="hybridMultilevel"/>
    <w:tmpl w:val="7FDCBA22"/>
    <w:lvl w:ilvl="0" w:tplc="4916378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CD3FE6"/>
    <w:multiLevelType w:val="hybridMultilevel"/>
    <w:tmpl w:val="1C36B67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1A7979"/>
    <w:multiLevelType w:val="hybridMultilevel"/>
    <w:tmpl w:val="C3DA0CF8"/>
    <w:lvl w:ilvl="0" w:tplc="3D74D3C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0D1"/>
    <w:rsid w:val="00103CFB"/>
    <w:rsid w:val="001167CA"/>
    <w:rsid w:val="002A5358"/>
    <w:rsid w:val="002B3BB2"/>
    <w:rsid w:val="003020FB"/>
    <w:rsid w:val="004B39FB"/>
    <w:rsid w:val="00503D60"/>
    <w:rsid w:val="005070D1"/>
    <w:rsid w:val="007273F4"/>
    <w:rsid w:val="00766DFA"/>
    <w:rsid w:val="007A5C61"/>
    <w:rsid w:val="009610BF"/>
    <w:rsid w:val="0099694C"/>
    <w:rsid w:val="00A12FD3"/>
    <w:rsid w:val="00A1697C"/>
    <w:rsid w:val="00A70D45"/>
    <w:rsid w:val="00B4018C"/>
    <w:rsid w:val="00B9287E"/>
    <w:rsid w:val="00D2412D"/>
    <w:rsid w:val="00D6715E"/>
    <w:rsid w:val="00EF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D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70D1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070D1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unhideWhenUsed/>
    <w:qFormat/>
    <w:rsid w:val="005070D1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5B9BD5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070D1"/>
    <w:rPr>
      <w:rFonts w:ascii="Calibri Light" w:eastAsia="Times New Roman" w:hAnsi="Calibri Light" w:cs="Times New Roman"/>
      <w:b/>
      <w:bCs/>
      <w:color w:val="2E74B5"/>
      <w:sz w:val="28"/>
      <w:szCs w:val="28"/>
      <w:lang w:val="uk-UA" w:eastAsia="uk-UA"/>
    </w:rPr>
  </w:style>
  <w:style w:type="character" w:customStyle="1" w:styleId="30">
    <w:name w:val="Заголовок 3 Знак"/>
    <w:link w:val="3"/>
    <w:uiPriority w:val="9"/>
    <w:rsid w:val="005070D1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link w:val="4"/>
    <w:uiPriority w:val="9"/>
    <w:rsid w:val="005070D1"/>
    <w:rPr>
      <w:rFonts w:ascii="Calibri Light" w:eastAsia="Times New Roman" w:hAnsi="Calibri Light" w:cs="Times New Roman"/>
      <w:b/>
      <w:bCs/>
      <w:i/>
      <w:iCs/>
      <w:color w:val="5B9BD5"/>
      <w:lang w:val="uk-UA" w:eastAsia="uk-UA"/>
    </w:rPr>
  </w:style>
  <w:style w:type="paragraph" w:styleId="a3">
    <w:name w:val="List Paragraph"/>
    <w:basedOn w:val="a"/>
    <w:uiPriority w:val="34"/>
    <w:qFormat/>
    <w:rsid w:val="005070D1"/>
    <w:pPr>
      <w:ind w:left="720"/>
      <w:contextualSpacing/>
    </w:pPr>
  </w:style>
  <w:style w:type="table" w:styleId="a4">
    <w:name w:val="Table Grid"/>
    <w:basedOn w:val="a1"/>
    <w:uiPriority w:val="59"/>
    <w:rsid w:val="005070D1"/>
    <w:rPr>
      <w:rFonts w:eastAsia="Times New Roman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5070D1"/>
    <w:pPr>
      <w:ind w:left="720"/>
      <w:contextualSpacing/>
    </w:pPr>
    <w:rPr>
      <w:rFonts w:eastAsia="Times New Roman"/>
      <w:lang w:val="uk-UA" w:eastAsia="uk-UA"/>
    </w:rPr>
  </w:style>
  <w:style w:type="paragraph" w:customStyle="1" w:styleId="12">
    <w:name w:val="Основний текст з відступом1"/>
    <w:basedOn w:val="a"/>
    <w:uiPriority w:val="99"/>
    <w:rsid w:val="005070D1"/>
    <w:pPr>
      <w:suppressAutoHyphens/>
      <w:spacing w:after="0" w:line="240" w:lineRule="auto"/>
      <w:ind w:left="3420" w:hanging="3420"/>
    </w:pPr>
    <w:rPr>
      <w:rFonts w:ascii="Times New Roman" w:eastAsia="Times New Roman" w:hAnsi="Times New Roman"/>
      <w:sz w:val="24"/>
      <w:szCs w:val="24"/>
      <w:lang w:val="uk-UA" w:eastAsia="ru-RU"/>
    </w:rPr>
  </w:style>
  <w:style w:type="paragraph" w:customStyle="1" w:styleId="a5">
    <w:name w:val="Заголовок"/>
    <w:basedOn w:val="a"/>
    <w:next w:val="a"/>
    <w:link w:val="a6"/>
    <w:qFormat/>
    <w:rsid w:val="005070D1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uk-UA" w:eastAsia="uk-UA"/>
    </w:rPr>
  </w:style>
  <w:style w:type="character" w:customStyle="1" w:styleId="a6">
    <w:name w:val="Заголовок Знак"/>
    <w:link w:val="a5"/>
    <w:rsid w:val="005070D1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uk-UA"/>
    </w:rPr>
  </w:style>
  <w:style w:type="paragraph" w:customStyle="1" w:styleId="uppercase">
    <w:name w:val="uppercase"/>
    <w:basedOn w:val="a"/>
    <w:rsid w:val="005070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7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070D1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5070D1"/>
    <w:rPr>
      <w:color w:val="0000FF"/>
      <w:u w:val="single"/>
    </w:rPr>
  </w:style>
  <w:style w:type="paragraph" w:customStyle="1" w:styleId="aa">
    <w:name w:val="Основний текст з відступом"/>
    <w:basedOn w:val="a"/>
    <w:uiPriority w:val="99"/>
    <w:rsid w:val="005070D1"/>
    <w:pPr>
      <w:suppressAutoHyphens/>
      <w:spacing w:after="0" w:line="240" w:lineRule="auto"/>
      <w:ind w:left="3420" w:hanging="3420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styleId="ab">
    <w:name w:val="Emphasis"/>
    <w:uiPriority w:val="20"/>
    <w:qFormat/>
    <w:rsid w:val="005070D1"/>
    <w:rPr>
      <w:rFonts w:cs="Times New Roman"/>
      <w:i/>
      <w:iCs/>
    </w:rPr>
  </w:style>
  <w:style w:type="paragraph" w:styleId="ac">
    <w:name w:val="No Spacing"/>
    <w:qFormat/>
    <w:rsid w:val="005070D1"/>
    <w:rPr>
      <w:sz w:val="22"/>
      <w:szCs w:val="22"/>
      <w:lang w:eastAsia="en-US"/>
    </w:rPr>
  </w:style>
  <w:style w:type="paragraph" w:customStyle="1" w:styleId="2529">
    <w:name w:val="2529"/>
    <w:aliases w:val="baiaagaaboqcaaad5guaaax0bqaaaaaaaaaaaaaaaaaaaaaaaaaaaaaaaaaaaaaaaaaaaaaaaaaaaaaaaaaaaaaaaaaaaaaaaaaaaaaaaaaaaaaaaaaaaaaaaaaaaaaaaaaaaaaaaaaaaaaaaaaaaaaaaaaaaaaaaaaaaaaaaaaaaaaaaaaaaaaaaaaaaaaaaaaaaaaaaaaaaaaaaaaaaaaaaaaaaaaaaaaaaaaa"/>
    <w:basedOn w:val="a"/>
    <w:rsid w:val="005070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da.te.ua/strukturni-pidrozdil/10348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2798</CharactersWithSpaces>
  <SharedDoc>false</SharedDoc>
  <HLinks>
    <vt:vector size="6" baseType="variant">
      <vt:variant>
        <vt:i4>131151</vt:i4>
      </vt:variant>
      <vt:variant>
        <vt:i4>0</vt:i4>
      </vt:variant>
      <vt:variant>
        <vt:i4>0</vt:i4>
      </vt:variant>
      <vt:variant>
        <vt:i4>5</vt:i4>
      </vt:variant>
      <vt:variant>
        <vt:lpwstr>http://www.rada.te.ua/strukturni-pidrozdil/10354.html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d03-Chorna</dc:creator>
  <cp:lastModifiedBy>d03-vityk</cp:lastModifiedBy>
  <cp:revision>5</cp:revision>
  <cp:lastPrinted>2020-07-14T13:40:00Z</cp:lastPrinted>
  <dcterms:created xsi:type="dcterms:W3CDTF">2020-06-23T12:28:00Z</dcterms:created>
  <dcterms:modified xsi:type="dcterms:W3CDTF">2020-07-14T13:43:00Z</dcterms:modified>
</cp:coreProperties>
</file>