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47B2" w14:textId="77777777" w:rsidR="00010D82" w:rsidRDefault="00010D82" w:rsidP="00010D82">
      <w:pPr>
        <w:spacing w:after="0" w:line="240" w:lineRule="auto"/>
        <w:ind w:right="-18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14:paraId="070540A6" w14:textId="77777777" w:rsidR="00010D82" w:rsidRDefault="00010D82" w:rsidP="00010D82">
      <w:pPr>
        <w:spacing w:after="0" w:line="240" w:lineRule="auto"/>
        <w:ind w:right="-18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Положення </w:t>
      </w:r>
    </w:p>
    <w:p w14:paraId="6F8DD0A2" w14:textId="77777777" w:rsidR="00010D82" w:rsidRDefault="00010D82" w:rsidP="00010D82">
      <w:pPr>
        <w:spacing w:after="0" w:line="240" w:lineRule="auto"/>
        <w:ind w:hanging="2"/>
        <w:jc w:val="center"/>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position w:val="-1"/>
          <w:sz w:val="24"/>
          <w:szCs w:val="24"/>
          <w:lang w:eastAsia="en-US"/>
        </w:rPr>
        <w:t>ПРОЄКТ</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5"/>
        <w:gridCol w:w="2575"/>
      </w:tblGrid>
      <w:tr w:rsidR="00010D82" w14:paraId="34B975FE" w14:textId="77777777" w:rsidTr="00010D82">
        <w:trPr>
          <w:trHeight w:val="624"/>
          <w:jc w:val="center"/>
        </w:trPr>
        <w:tc>
          <w:tcPr>
            <w:tcW w:w="654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2E89B6C3" w14:textId="77777777" w:rsidR="00010D82" w:rsidRDefault="00010D82">
            <w:pPr>
              <w:suppressAutoHyphens/>
              <w:spacing w:after="0" w:line="240" w:lineRule="auto"/>
              <w:ind w:leftChars="-1" w:hangingChars="1" w:hanging="2"/>
              <w:jc w:val="right"/>
              <w:textAlignment w:val="top"/>
              <w:outlineLvl w:val="0"/>
              <w:rPr>
                <w:rFonts w:ascii="Times New Roman" w:eastAsia="Times New Roman" w:hAnsi="Times New Roman" w:cs="Times New Roman"/>
                <w:b/>
                <w:color w:val="000000"/>
                <w:position w:val="-1"/>
                <w:sz w:val="24"/>
                <w:szCs w:val="24"/>
                <w:lang w:eastAsia="en-US"/>
              </w:rPr>
            </w:pPr>
            <w:r>
              <w:rPr>
                <w:rFonts w:ascii="Times New Roman" w:eastAsia="Times New Roman" w:hAnsi="Times New Roman" w:cs="Times New Roman"/>
                <w:b/>
                <w:position w:val="-1"/>
                <w:sz w:val="24"/>
                <w:szCs w:val="24"/>
                <w:lang w:eastAsia="en-US"/>
              </w:rPr>
              <w:t>Номер та назва навчального закладу</w:t>
            </w:r>
          </w:p>
        </w:tc>
        <w:tc>
          <w:tcPr>
            <w:tcW w:w="2576" w:type="dxa"/>
            <w:tcBorders>
              <w:top w:val="single" w:sz="4" w:space="0" w:color="000000"/>
              <w:left w:val="single" w:sz="4" w:space="0" w:color="000000"/>
              <w:bottom w:val="single" w:sz="4" w:space="0" w:color="000000"/>
              <w:right w:val="single" w:sz="4" w:space="0" w:color="000000"/>
            </w:tcBorders>
            <w:shd w:val="clear" w:color="auto" w:fill="CCFFCC"/>
          </w:tcPr>
          <w:p w14:paraId="4EEBC4D6" w14:textId="77777777" w:rsidR="00010D82" w:rsidRDefault="00976EC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ТНВК «ЗОШ І-ІІІ ст.</w:t>
            </w:r>
          </w:p>
          <w:p w14:paraId="74351D7F" w14:textId="1143F0CA" w:rsidR="00976EC2" w:rsidRDefault="00976EC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медичний ліцей №15»</w:t>
            </w:r>
          </w:p>
        </w:tc>
      </w:tr>
      <w:tr w:rsidR="00010D82" w14:paraId="5ECC8412" w14:textId="77777777" w:rsidTr="00010D82">
        <w:trPr>
          <w:trHeight w:val="420"/>
          <w:jc w:val="center"/>
        </w:trPr>
        <w:tc>
          <w:tcPr>
            <w:tcW w:w="654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49F057A1" w14:textId="77777777" w:rsidR="00010D82" w:rsidRDefault="00010D82">
            <w:pPr>
              <w:suppressAutoHyphens/>
              <w:spacing w:after="0" w:line="240" w:lineRule="auto"/>
              <w:ind w:leftChars="-1" w:hangingChars="1" w:hanging="2"/>
              <w:jc w:val="right"/>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Ідентифікаційний номер проєкту</w:t>
            </w:r>
          </w:p>
        </w:tc>
        <w:tc>
          <w:tcPr>
            <w:tcW w:w="2576" w:type="dxa"/>
            <w:tcBorders>
              <w:top w:val="single" w:sz="4" w:space="0" w:color="000000"/>
              <w:left w:val="single" w:sz="4" w:space="0" w:color="000000"/>
              <w:bottom w:val="single" w:sz="4" w:space="0" w:color="000000"/>
              <w:right w:val="single" w:sz="4" w:space="0" w:color="000000"/>
            </w:tcBorders>
            <w:shd w:val="clear" w:color="auto" w:fill="CCFFCC"/>
          </w:tcPr>
          <w:p w14:paraId="245EAAD5" w14:textId="6A9FC2A6" w:rsidR="00010D82" w:rsidRPr="000827D6" w:rsidRDefault="000827D6" w:rsidP="000827D6">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val="en-US" w:eastAsia="en-US"/>
              </w:rPr>
            </w:pPr>
            <w:r>
              <w:rPr>
                <w:rFonts w:ascii="Times New Roman" w:eastAsia="Times New Roman" w:hAnsi="Times New Roman" w:cs="Times New Roman"/>
                <w:color w:val="000000"/>
                <w:position w:val="-1"/>
                <w:sz w:val="24"/>
                <w:szCs w:val="24"/>
                <w:lang w:val="en-US" w:eastAsia="en-US"/>
              </w:rPr>
              <w:t>1</w:t>
            </w:r>
          </w:p>
        </w:tc>
      </w:tr>
    </w:tbl>
    <w:p w14:paraId="66F38672"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2779B070" w14:textId="77777777" w:rsidR="00010D82" w:rsidRDefault="00010D82" w:rsidP="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u w:val="single"/>
          <w:lang w:eastAsia="en-US"/>
        </w:rPr>
      </w:pPr>
      <w:r>
        <w:rPr>
          <w:rFonts w:ascii="Times New Roman" w:eastAsia="Times New Roman" w:hAnsi="Times New Roman" w:cs="Times New Roman"/>
          <w:b/>
          <w:i/>
          <w:color w:val="000000"/>
          <w:position w:val="-1"/>
          <w:sz w:val="24"/>
          <w:szCs w:val="24"/>
          <w:u w:val="single"/>
          <w:lang w:eastAsia="en-US"/>
        </w:rPr>
        <w:t>ВСІ ПУНКТИ Є ОБОВ’ЯЗКОВИМИ ДЛЯ ЗАПОВНЕННЯ!</w:t>
      </w:r>
    </w:p>
    <w:p w14:paraId="0272772F" w14:textId="77777777" w:rsidR="00010D82" w:rsidRDefault="00010D82" w:rsidP="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p w14:paraId="7C52E5EA"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Інформація про автора/ку проєкту:</w:t>
      </w:r>
    </w:p>
    <w:p w14:paraId="134B49C9" w14:textId="77777777" w:rsidR="00010D82" w:rsidRDefault="00010D82" w:rsidP="00010D82">
      <w:pPr>
        <w:tabs>
          <w:tab w:val="left" w:pos="426"/>
        </w:tabs>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80"/>
        <w:gridCol w:w="5955"/>
      </w:tblGrid>
      <w:tr w:rsidR="00010D82" w14:paraId="2F6E8D81"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4A5A4D4E"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Ім’я та Прізвище автора/ки</w:t>
            </w:r>
          </w:p>
          <w:p w14:paraId="05548667"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або представника від команди</w:t>
            </w:r>
          </w:p>
        </w:tc>
        <w:tc>
          <w:tcPr>
            <w:tcW w:w="5958" w:type="dxa"/>
            <w:tcBorders>
              <w:top w:val="single" w:sz="8" w:space="0" w:color="000000"/>
              <w:left w:val="single" w:sz="8" w:space="0" w:color="000000"/>
              <w:bottom w:val="single" w:sz="8" w:space="0" w:color="000000"/>
              <w:right w:val="single" w:sz="8" w:space="0" w:color="000000"/>
            </w:tcBorders>
          </w:tcPr>
          <w:p w14:paraId="16B4C176" w14:textId="23A03ED2" w:rsidR="00010D82" w:rsidRDefault="00BA045B">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Навасардян Артур Самвелович</w:t>
            </w:r>
          </w:p>
        </w:tc>
      </w:tr>
      <w:tr w:rsidR="00010D82" w14:paraId="1BB1AEA5"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3F376C33"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position w:val="-1"/>
                <w:sz w:val="24"/>
                <w:szCs w:val="24"/>
                <w:lang w:eastAsia="en-US"/>
              </w:rPr>
              <w:t>К</w:t>
            </w:r>
            <w:r>
              <w:rPr>
                <w:rFonts w:ascii="Times New Roman" w:eastAsia="Times New Roman" w:hAnsi="Times New Roman" w:cs="Times New Roman"/>
                <w:color w:val="000000"/>
                <w:position w:val="-1"/>
                <w:sz w:val="24"/>
                <w:szCs w:val="24"/>
                <w:lang w:eastAsia="en-US"/>
              </w:rPr>
              <w:t>лас навчального закладу:</w:t>
            </w:r>
          </w:p>
        </w:tc>
        <w:tc>
          <w:tcPr>
            <w:tcW w:w="5958" w:type="dxa"/>
            <w:tcBorders>
              <w:top w:val="single" w:sz="8" w:space="0" w:color="000000"/>
              <w:left w:val="single" w:sz="8" w:space="0" w:color="000000"/>
              <w:bottom w:val="single" w:sz="8" w:space="0" w:color="000000"/>
              <w:right w:val="single" w:sz="8" w:space="0" w:color="000000"/>
            </w:tcBorders>
          </w:tcPr>
          <w:p w14:paraId="4C3EAE4D" w14:textId="6D50BCF9" w:rsidR="00010D82" w:rsidRDefault="009620CC">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sidRPr="000C6B26">
              <w:rPr>
                <w:rFonts w:ascii="Times New Roman" w:eastAsia="Times New Roman" w:hAnsi="Times New Roman" w:cs="Times New Roman"/>
                <w:color w:val="000000"/>
                <w:position w:val="-1"/>
                <w:sz w:val="24"/>
                <w:szCs w:val="24"/>
                <w:lang w:eastAsia="en-US"/>
              </w:rPr>
              <w:t>ТНВК</w:t>
            </w:r>
            <w:r>
              <w:rPr>
                <w:rFonts w:ascii="Times New Roman" w:eastAsia="Times New Roman" w:hAnsi="Times New Roman" w:cs="Times New Roman"/>
                <w:color w:val="000000"/>
                <w:position w:val="-1"/>
                <w:sz w:val="24"/>
                <w:szCs w:val="24"/>
                <w:lang w:eastAsia="en-US"/>
              </w:rPr>
              <w:t xml:space="preserve"> </w:t>
            </w:r>
            <w:r w:rsidR="00BD3E48" w:rsidRPr="007B188A">
              <w:rPr>
                <w:rFonts w:ascii="Times New Roman" w:eastAsia="Times New Roman" w:hAnsi="Times New Roman" w:cs="Times New Roman"/>
                <w:color w:val="3C4043"/>
                <w:sz w:val="21"/>
                <w:szCs w:val="21"/>
                <w:shd w:val="clear" w:color="auto" w:fill="FFFFFF"/>
              </w:rPr>
              <w:t>№</w:t>
            </w:r>
            <w:r w:rsidR="000C6B26" w:rsidRPr="007B188A">
              <w:rPr>
                <w:rFonts w:ascii="Times New Roman" w:eastAsia="Times New Roman" w:hAnsi="Times New Roman" w:cs="Times New Roman"/>
                <w:color w:val="3C4043"/>
                <w:sz w:val="21"/>
                <w:szCs w:val="21"/>
                <w:shd w:val="clear" w:color="auto" w:fill="FFFFFF"/>
              </w:rPr>
              <w:t>15, 10-Б клас</w:t>
            </w:r>
          </w:p>
        </w:tc>
      </w:tr>
      <w:tr w:rsidR="00010D82" w14:paraId="3C1ED508"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0A85AE49"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E-mail:</w:t>
            </w:r>
          </w:p>
        </w:tc>
        <w:tc>
          <w:tcPr>
            <w:tcW w:w="5958" w:type="dxa"/>
            <w:tcBorders>
              <w:top w:val="single" w:sz="8" w:space="0" w:color="000000"/>
              <w:left w:val="single" w:sz="8" w:space="0" w:color="000000"/>
              <w:bottom w:val="single" w:sz="8" w:space="0" w:color="000000"/>
              <w:right w:val="single" w:sz="8" w:space="0" w:color="000000"/>
            </w:tcBorders>
          </w:tcPr>
          <w:p w14:paraId="457BDECA" w14:textId="520483E5" w:rsidR="00010D82" w:rsidRDefault="00462717">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arthurnavasardian@gmail.com</w:t>
            </w:r>
          </w:p>
        </w:tc>
      </w:tr>
      <w:tr w:rsidR="00010D82" w14:paraId="7EBCB87E"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05DF7218"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Контактний № тел.</w:t>
            </w:r>
          </w:p>
        </w:tc>
        <w:tc>
          <w:tcPr>
            <w:tcW w:w="5958" w:type="dxa"/>
            <w:tcBorders>
              <w:top w:val="single" w:sz="8" w:space="0" w:color="000000"/>
              <w:left w:val="single" w:sz="8" w:space="0" w:color="000000"/>
              <w:bottom w:val="single" w:sz="8" w:space="0" w:color="000000"/>
              <w:right w:val="single" w:sz="8" w:space="0" w:color="000000"/>
            </w:tcBorders>
          </w:tcPr>
          <w:p w14:paraId="6828C28E" w14:textId="7A30EE9D" w:rsidR="00010D82" w:rsidRDefault="00462717">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+380967240957</w:t>
            </w:r>
          </w:p>
        </w:tc>
      </w:tr>
      <w:tr w:rsidR="00010D82" w14:paraId="5FCFBB24"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28FEC418"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Підпис</w:t>
            </w:r>
          </w:p>
        </w:tc>
        <w:tc>
          <w:tcPr>
            <w:tcW w:w="5958" w:type="dxa"/>
            <w:tcBorders>
              <w:top w:val="single" w:sz="8" w:space="0" w:color="000000"/>
              <w:left w:val="single" w:sz="8" w:space="0" w:color="000000"/>
              <w:bottom w:val="single" w:sz="8" w:space="0" w:color="000000"/>
              <w:right w:val="single" w:sz="8" w:space="0" w:color="000000"/>
            </w:tcBorders>
          </w:tcPr>
          <w:p w14:paraId="50B58C2F" w14:textId="38DDFC10" w:rsidR="00010D82" w:rsidRDefault="00C634F0">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noProof/>
                <w:color w:val="000000"/>
                <w:position w:val="-1"/>
                <w:sz w:val="24"/>
                <w:szCs w:val="24"/>
                <w:lang w:eastAsia="uk-UA"/>
              </w:rPr>
              <mc:AlternateContent>
                <mc:Choice Requires="wpi">
                  <w:drawing>
                    <wp:anchor distT="0" distB="0" distL="114300" distR="114300" simplePos="0" relativeHeight="251667456" behindDoc="0" locked="0" layoutInCell="1" allowOverlap="1" wp14:anchorId="371BCB0E" wp14:editId="7CD33655">
                      <wp:simplePos x="0" y="0"/>
                      <wp:positionH relativeFrom="column">
                        <wp:posOffset>1546111</wp:posOffset>
                      </wp:positionH>
                      <wp:positionV relativeFrom="paragraph">
                        <wp:posOffset>-74568</wp:posOffset>
                      </wp:positionV>
                      <wp:extent cx="581040" cy="285840"/>
                      <wp:effectExtent l="38100" t="38100" r="0" b="38100"/>
                      <wp:wrapNone/>
                      <wp:docPr id="9" name="Рукописні дані 9"/>
                      <wp:cNvGraphicFramePr/>
                      <a:graphic xmlns:a="http://schemas.openxmlformats.org/drawingml/2006/main">
                        <a:graphicData uri="http://schemas.microsoft.com/office/word/2010/wordprocessingInk">
                          <w14:contentPart bwMode="auto" r:id="rId5">
                            <w14:nvContentPartPr>
                              <w14:cNvContentPartPr/>
                            </w14:nvContentPartPr>
                            <w14:xfrm>
                              <a:off x="0" y="0"/>
                              <a:ext cx="581040" cy="285840"/>
                            </w14:xfrm>
                          </w14:contentPart>
                        </a:graphicData>
                      </a:graphic>
                    </wp:anchor>
                  </w:drawing>
                </mc:Choice>
                <mc:Fallback>
                  <w:pict>
                    <v:shapetype w14:anchorId="5E3425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9" o:spid="_x0000_s1026" type="#_x0000_t75" style="position:absolute;margin-left:121.4pt;margin-top:-6.2pt;width:46.45pt;height:23.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">
                      <v:imagedata r:id="rId6" o:title=""/>
                    </v:shape>
                  </w:pict>
                </mc:Fallback>
              </mc:AlternateContent>
            </w:r>
            <w:r>
              <w:rPr>
                <w:rFonts w:ascii="Times New Roman" w:eastAsia="Times New Roman" w:hAnsi="Times New Roman" w:cs="Times New Roman"/>
                <w:noProof/>
                <w:color w:val="000000"/>
                <w:position w:val="-1"/>
                <w:sz w:val="24"/>
                <w:szCs w:val="24"/>
                <w:lang w:eastAsia="uk-UA"/>
              </w:rPr>
              <mc:AlternateContent>
                <mc:Choice Requires="wpi">
                  <w:drawing>
                    <wp:anchor distT="0" distB="0" distL="114300" distR="114300" simplePos="0" relativeHeight="251666432" behindDoc="0" locked="0" layoutInCell="1" allowOverlap="1" wp14:anchorId="3254AA42" wp14:editId="1E000895">
                      <wp:simplePos x="0" y="0"/>
                      <wp:positionH relativeFrom="column">
                        <wp:posOffset>1761031</wp:posOffset>
                      </wp:positionH>
                      <wp:positionV relativeFrom="paragraph">
                        <wp:posOffset>132072</wp:posOffset>
                      </wp:positionV>
                      <wp:extent cx="360" cy="360"/>
                      <wp:effectExtent l="38100" t="38100" r="38100" b="38100"/>
                      <wp:wrapNone/>
                      <wp:docPr id="8" name="Рукописні дані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5C50BFEC" id="Рукописні дані 8" o:spid="_x0000_s1026" type="#_x0000_t75" style="position:absolute;margin-left:138.3pt;margin-top:10.0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">
                      <v:imagedata r:id="rId8" o:title=""/>
                    </v:shape>
                  </w:pict>
                </mc:Fallback>
              </mc:AlternateContent>
            </w:r>
            <w:r>
              <w:rPr>
                <w:rFonts w:ascii="Times New Roman" w:eastAsia="Times New Roman" w:hAnsi="Times New Roman" w:cs="Times New Roman"/>
                <w:noProof/>
                <w:color w:val="000000"/>
                <w:position w:val="-1"/>
                <w:sz w:val="24"/>
                <w:szCs w:val="24"/>
                <w:lang w:eastAsia="uk-UA"/>
              </w:rPr>
              <mc:AlternateContent>
                <mc:Choice Requires="wpi">
                  <w:drawing>
                    <wp:anchor distT="0" distB="0" distL="114300" distR="114300" simplePos="0" relativeHeight="251665408" behindDoc="0" locked="0" layoutInCell="1" allowOverlap="1" wp14:anchorId="294B70C4" wp14:editId="1C47CBBB">
                      <wp:simplePos x="0" y="0"/>
                      <wp:positionH relativeFrom="column">
                        <wp:posOffset>1551151</wp:posOffset>
                      </wp:positionH>
                      <wp:positionV relativeFrom="paragraph">
                        <wp:posOffset>-38568</wp:posOffset>
                      </wp:positionV>
                      <wp:extent cx="228600" cy="201240"/>
                      <wp:effectExtent l="38100" t="38100" r="38100" b="46990"/>
                      <wp:wrapNone/>
                      <wp:docPr id="7" name="Рукописні дані 7"/>
                      <wp:cNvGraphicFramePr/>
                      <a:graphic xmlns:a="http://schemas.openxmlformats.org/drawingml/2006/main">
                        <a:graphicData uri="http://schemas.microsoft.com/office/word/2010/wordprocessingInk">
                          <w14:contentPart bwMode="auto" r:id="rId9">
                            <w14:nvContentPartPr>
                              <w14:cNvContentPartPr/>
                            </w14:nvContentPartPr>
                            <w14:xfrm>
                              <a:off x="0" y="0"/>
                              <a:ext cx="228600" cy="201240"/>
                            </w14:xfrm>
                          </w14:contentPart>
                        </a:graphicData>
                      </a:graphic>
                    </wp:anchor>
                  </w:drawing>
                </mc:Choice>
                <mc:Fallback>
                  <w:pict>
                    <v:shape w14:anchorId="3F1943D9" id="Рукописні дані 7" o:spid="_x0000_s1026" type="#_x0000_t75" style="position:absolute;margin-left:121.8pt;margin-top:-3.4pt;width:18.7pt;height:16.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">
                      <v:imagedata r:id="rId10" o:title=""/>
                    </v:shape>
                  </w:pict>
                </mc:Fallback>
              </mc:AlternateContent>
            </w:r>
          </w:p>
        </w:tc>
      </w:tr>
      <w:tr w:rsidR="00010D82" w14:paraId="7EDCB08E" w14:textId="77777777" w:rsidTr="00594B07">
        <w:trPr>
          <w:trHeight w:val="791"/>
        </w:trPr>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3F4B4CA3"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position w:val="-1"/>
                <w:sz w:val="24"/>
                <w:szCs w:val="24"/>
                <w:lang w:eastAsia="en-US"/>
              </w:rPr>
              <w:t>Ім’я та Прізвища учасників команди проєкту</w:t>
            </w:r>
          </w:p>
        </w:tc>
        <w:tc>
          <w:tcPr>
            <w:tcW w:w="5958" w:type="dxa"/>
            <w:tcBorders>
              <w:top w:val="single" w:sz="8" w:space="0" w:color="000000"/>
              <w:left w:val="single" w:sz="8" w:space="0" w:color="000000"/>
              <w:bottom w:val="single" w:sz="8" w:space="0" w:color="000000"/>
              <w:right w:val="single" w:sz="8" w:space="0" w:color="000000"/>
            </w:tcBorders>
          </w:tcPr>
          <w:p w14:paraId="7F3DDBFB" w14:textId="79BFD46C" w:rsidR="00010D82" w:rsidRDefault="00440F1E" w:rsidP="00EE60E1">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                                        </w:t>
            </w:r>
            <w:r w:rsidR="002254C9">
              <w:rPr>
                <w:rFonts w:ascii="Times New Roman" w:eastAsia="Times New Roman" w:hAnsi="Times New Roman" w:cs="Times New Roman"/>
                <w:color w:val="000000"/>
                <w:position w:val="-1"/>
                <w:sz w:val="24"/>
                <w:szCs w:val="24"/>
                <w:lang w:eastAsia="en-US"/>
              </w:rPr>
              <w:t>Філик Тетяна</w:t>
            </w:r>
          </w:p>
          <w:p w14:paraId="46C7ED05" w14:textId="73ECA50E" w:rsidR="002254C9" w:rsidRDefault="00440F1E" w:rsidP="00EE60E1">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                                     </w:t>
            </w:r>
            <w:r w:rsidR="002254C9">
              <w:rPr>
                <w:rFonts w:ascii="Times New Roman" w:eastAsia="Times New Roman" w:hAnsi="Times New Roman" w:cs="Times New Roman"/>
                <w:color w:val="000000"/>
                <w:position w:val="-1"/>
                <w:sz w:val="24"/>
                <w:szCs w:val="24"/>
                <w:lang w:eastAsia="en-US"/>
              </w:rPr>
              <w:t>Ка</w:t>
            </w:r>
            <w:r w:rsidR="00594B07">
              <w:rPr>
                <w:rFonts w:ascii="Times New Roman" w:eastAsia="Times New Roman" w:hAnsi="Times New Roman" w:cs="Times New Roman"/>
                <w:color w:val="000000"/>
                <w:position w:val="-1"/>
                <w:sz w:val="24"/>
                <w:szCs w:val="24"/>
                <w:lang w:eastAsia="en-US"/>
              </w:rPr>
              <w:t>р</w:t>
            </w:r>
            <w:r w:rsidR="002254C9">
              <w:rPr>
                <w:rFonts w:ascii="Times New Roman" w:eastAsia="Times New Roman" w:hAnsi="Times New Roman" w:cs="Times New Roman"/>
                <w:color w:val="000000"/>
                <w:position w:val="-1"/>
                <w:sz w:val="24"/>
                <w:szCs w:val="24"/>
                <w:lang w:eastAsia="en-US"/>
              </w:rPr>
              <w:t>пюк Катерина</w:t>
            </w:r>
          </w:p>
        </w:tc>
      </w:tr>
    </w:tbl>
    <w:p w14:paraId="736E2C52"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1.</w:t>
      </w:r>
      <w:r>
        <w:rPr>
          <w:rFonts w:ascii="Times New Roman" w:eastAsia="Times New Roman" w:hAnsi="Times New Roman" w:cs="Times New Roman"/>
          <w:color w:val="000000"/>
          <w:position w:val="-1"/>
          <w:sz w:val="24"/>
          <w:szCs w:val="24"/>
          <w:lang w:eastAsia="en-US"/>
        </w:rPr>
        <w:t xml:space="preserve"> </w:t>
      </w:r>
      <w:r>
        <w:rPr>
          <w:rFonts w:ascii="Times New Roman" w:eastAsia="Times New Roman" w:hAnsi="Times New Roman" w:cs="Times New Roman"/>
          <w:b/>
          <w:color w:val="000000"/>
          <w:position w:val="-1"/>
          <w:sz w:val="24"/>
          <w:szCs w:val="24"/>
          <w:lang w:eastAsia="en-US"/>
        </w:rPr>
        <w:t xml:space="preserve">Назва проєкту </w:t>
      </w:r>
      <w:r>
        <w:rPr>
          <w:rFonts w:ascii="Times New Roman" w:eastAsia="Times New Roman" w:hAnsi="Times New Roman" w:cs="Times New Roman"/>
          <w:i/>
          <w:color w:val="000000"/>
          <w:position w:val="-1"/>
          <w:sz w:val="24"/>
          <w:szCs w:val="24"/>
          <w:lang w:eastAsia="en-US"/>
        </w:rPr>
        <w:t>(не більше 15 слів):</w:t>
      </w:r>
      <w:r>
        <w:rPr>
          <w:rFonts w:ascii="Times New Roman" w:eastAsia="Times New Roman" w:hAnsi="Times New Roman" w:cs="Times New Roman"/>
          <w:b/>
          <w:color w:val="000000"/>
          <w:position w:val="-1"/>
          <w:sz w:val="24"/>
          <w:szCs w:val="24"/>
          <w:lang w:eastAsia="en-US"/>
        </w:rPr>
        <w:t xml:space="preserve"> </w:t>
      </w:r>
    </w:p>
    <w:p w14:paraId="604DC4AF" w14:textId="77777777" w:rsidR="00AA1882" w:rsidRDefault="00AA1882" w:rsidP="00AA18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0A5BE72E" w14:textId="6E8ADD04" w:rsidR="00010D82" w:rsidRDefault="00AA0B46" w:rsidP="00AA18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Кімната школяра</w:t>
      </w:r>
    </w:p>
    <w:p w14:paraId="6D18E15F" w14:textId="77777777" w:rsidR="00AA1882" w:rsidRDefault="00AA1882" w:rsidP="00AA18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02C07375" w14:textId="77777777"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2. ПІБ автора/ки або команди авторів проєкту</w:t>
      </w:r>
      <w:r>
        <w:rPr>
          <w:rFonts w:ascii="Times New Roman" w:eastAsia="Times New Roman" w:hAnsi="Times New Roman" w:cs="Times New Roman"/>
          <w:i/>
          <w:color w:val="000000"/>
          <w:position w:val="-1"/>
          <w:sz w:val="24"/>
          <w:szCs w:val="24"/>
          <w:lang w:eastAsia="en-US"/>
        </w:rPr>
        <w:t>:</w:t>
      </w:r>
    </w:p>
    <w:p w14:paraId="2C1A03A5" w14:textId="3A7F7AB1" w:rsidR="00010D82" w:rsidRDefault="00EA1A38"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Навасардян Артур Самвелович</w:t>
      </w:r>
    </w:p>
    <w:p w14:paraId="7D0AABB5" w14:textId="0CABC2E6"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p w14:paraId="0E9C7E96" w14:textId="5AC84863"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b/>
          <w:position w:val="-1"/>
          <w:sz w:val="24"/>
          <w:szCs w:val="24"/>
          <w:lang w:eastAsia="en-US"/>
        </w:rPr>
      </w:pPr>
      <w:r>
        <w:rPr>
          <w:rFonts w:ascii="Times New Roman" w:eastAsia="Times New Roman" w:hAnsi="Times New Roman" w:cs="Times New Roman"/>
          <w:b/>
          <w:color w:val="000000"/>
          <w:position w:val="-1"/>
          <w:sz w:val="24"/>
          <w:szCs w:val="24"/>
          <w:lang w:eastAsia="en-US"/>
        </w:rPr>
        <w:t xml:space="preserve">3. </w:t>
      </w:r>
      <w:r>
        <w:rPr>
          <w:rFonts w:ascii="Times New Roman" w:eastAsia="Times New Roman" w:hAnsi="Times New Roman" w:cs="Times New Roman"/>
          <w:b/>
          <w:position w:val="-1"/>
          <w:sz w:val="24"/>
          <w:szCs w:val="24"/>
          <w:lang w:eastAsia="en-US"/>
        </w:rPr>
        <w:t xml:space="preserve"> </w:t>
      </w:r>
      <w:bookmarkStart w:id="0" w:name="_Hlk51608857"/>
      <w:r>
        <w:rPr>
          <w:rFonts w:ascii="Times New Roman" w:eastAsia="Times New Roman" w:hAnsi="Times New Roman" w:cs="Times New Roman"/>
          <w:b/>
          <w:position w:val="-1"/>
          <w:sz w:val="24"/>
          <w:szCs w:val="24"/>
          <w:lang w:eastAsia="en-US"/>
        </w:rPr>
        <w:t>Тематика проєкту:</w:t>
      </w:r>
    </w:p>
    <w:p w14:paraId="24B0FBB0" w14:textId="2C2C817A" w:rsidR="00010D82" w:rsidRPr="00ED3FF3" w:rsidRDefault="000B66FE" w:rsidP="00FB16E1">
      <w:pPr>
        <w:rPr>
          <w:rFonts w:ascii="Times New Roman" w:hAnsi="Times New Roman" w:cs="Times New Roman"/>
          <w:sz w:val="24"/>
          <w:szCs w:val="24"/>
        </w:rPr>
      </w:pPr>
      <w:r>
        <w:rPr>
          <w:rFonts w:ascii="Times New Roman" w:hAnsi="Times New Roman" w:cs="Times New Roman"/>
          <w:sz w:val="24"/>
          <w:szCs w:val="24"/>
        </w:rPr>
        <w:t xml:space="preserve">Створення сучасно обладнаного </w:t>
      </w:r>
      <w:r w:rsidR="0048056F">
        <w:rPr>
          <w:rFonts w:ascii="Times New Roman" w:hAnsi="Times New Roman" w:cs="Times New Roman"/>
          <w:sz w:val="24"/>
          <w:szCs w:val="24"/>
        </w:rPr>
        <w:t>кабінету</w:t>
      </w:r>
      <w:r w:rsidR="00C95374">
        <w:rPr>
          <w:rFonts w:ascii="Times New Roman" w:hAnsi="Times New Roman" w:cs="Times New Roman"/>
          <w:sz w:val="24"/>
          <w:szCs w:val="24"/>
        </w:rPr>
        <w:t xml:space="preserve">. </w:t>
      </w:r>
      <w:r w:rsidR="00B17CC3">
        <w:rPr>
          <w:rFonts w:ascii="Times New Roman" w:hAnsi="Times New Roman" w:cs="Times New Roman"/>
          <w:sz w:val="24"/>
          <w:szCs w:val="24"/>
        </w:rPr>
        <w:t xml:space="preserve">Місце для втілення мрій щодо вдосконалення </w:t>
      </w:r>
      <w:r w:rsidR="008A65D6">
        <w:rPr>
          <w:rFonts w:ascii="Times New Roman" w:hAnsi="Times New Roman" w:cs="Times New Roman"/>
          <w:sz w:val="24"/>
          <w:szCs w:val="24"/>
        </w:rPr>
        <w:t>навчання, школи тощо.</w:t>
      </w:r>
    </w:p>
    <w:p w14:paraId="053ECD56" w14:textId="77777777"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position w:val="-1"/>
          <w:sz w:val="24"/>
          <w:szCs w:val="24"/>
          <w:lang w:eastAsia="en-US"/>
        </w:rPr>
        <w:t>4</w:t>
      </w:r>
      <w:r>
        <w:rPr>
          <w:rFonts w:ascii="Times New Roman" w:eastAsia="Times New Roman" w:hAnsi="Times New Roman" w:cs="Times New Roman"/>
          <w:b/>
          <w:color w:val="000000"/>
          <w:position w:val="-1"/>
          <w:sz w:val="24"/>
          <w:szCs w:val="24"/>
          <w:lang w:eastAsia="en-US"/>
        </w:rPr>
        <w:t>. Місце реалізації про</w:t>
      </w:r>
      <w:r>
        <w:rPr>
          <w:rFonts w:ascii="Times New Roman" w:eastAsia="Times New Roman" w:hAnsi="Times New Roman" w:cs="Times New Roman"/>
          <w:b/>
          <w:position w:val="-1"/>
          <w:sz w:val="24"/>
          <w:szCs w:val="24"/>
          <w:lang w:eastAsia="en-US"/>
        </w:rPr>
        <w:t>є</w:t>
      </w:r>
      <w:r>
        <w:rPr>
          <w:rFonts w:ascii="Times New Roman" w:eastAsia="Times New Roman" w:hAnsi="Times New Roman" w:cs="Times New Roman"/>
          <w:b/>
          <w:color w:val="000000"/>
          <w:position w:val="-1"/>
          <w:sz w:val="24"/>
          <w:szCs w:val="24"/>
          <w:lang w:eastAsia="en-US"/>
        </w:rPr>
        <w:t xml:space="preserve">кту </w:t>
      </w:r>
      <w:r>
        <w:rPr>
          <w:rFonts w:ascii="Times New Roman" w:eastAsia="Times New Roman" w:hAnsi="Times New Roman" w:cs="Times New Roman"/>
          <w:i/>
          <w:color w:val="000000"/>
          <w:position w:val="-1"/>
          <w:sz w:val="24"/>
          <w:szCs w:val="24"/>
          <w:lang w:eastAsia="en-US"/>
        </w:rPr>
        <w:t>(територія навчального закладу, приміщення, кабінет)</w:t>
      </w:r>
      <w:r>
        <w:rPr>
          <w:rFonts w:ascii="Times New Roman" w:eastAsia="Times New Roman" w:hAnsi="Times New Roman" w:cs="Times New Roman"/>
          <w:b/>
          <w:color w:val="000000"/>
          <w:position w:val="-1"/>
          <w:sz w:val="24"/>
          <w:szCs w:val="24"/>
          <w:lang w:eastAsia="en-US"/>
        </w:rPr>
        <w:t>:</w:t>
      </w:r>
    </w:p>
    <w:p w14:paraId="00426534" w14:textId="06839439" w:rsidR="00EB4729" w:rsidRDefault="00976EC2" w:rsidP="00594B07">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Коридор третього поверху </w:t>
      </w:r>
      <w:r w:rsidR="00594B07">
        <w:rPr>
          <w:rFonts w:ascii="Times New Roman" w:eastAsia="Times New Roman" w:hAnsi="Times New Roman" w:cs="Times New Roman"/>
          <w:color w:val="000000"/>
          <w:position w:val="-1"/>
          <w:sz w:val="24"/>
          <w:szCs w:val="24"/>
          <w:lang w:eastAsia="en-US"/>
        </w:rPr>
        <w:t xml:space="preserve">навчального </w:t>
      </w:r>
      <w:r>
        <w:rPr>
          <w:rFonts w:ascii="Times New Roman" w:eastAsia="Times New Roman" w:hAnsi="Times New Roman" w:cs="Times New Roman"/>
          <w:color w:val="000000"/>
          <w:position w:val="-1"/>
          <w:sz w:val="24"/>
          <w:szCs w:val="24"/>
          <w:lang w:eastAsia="en-US"/>
        </w:rPr>
        <w:t>закладу</w:t>
      </w:r>
    </w:p>
    <w:p w14:paraId="741A0409" w14:textId="77777777" w:rsidR="00594B07" w:rsidRPr="00594B07" w:rsidRDefault="00594B07" w:rsidP="00594B07">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340CDCF6" w14:textId="2EB8BD49"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position w:val="-1"/>
          <w:sz w:val="24"/>
          <w:szCs w:val="24"/>
          <w:lang w:eastAsia="en-US"/>
        </w:rPr>
        <w:t>5</w:t>
      </w:r>
      <w:r>
        <w:rPr>
          <w:rFonts w:ascii="Times New Roman" w:eastAsia="Times New Roman" w:hAnsi="Times New Roman" w:cs="Times New Roman"/>
          <w:b/>
          <w:color w:val="000000"/>
          <w:position w:val="-1"/>
          <w:sz w:val="24"/>
          <w:szCs w:val="24"/>
          <w:lang w:eastAsia="en-US"/>
        </w:rPr>
        <w:t xml:space="preserve">. Потреби яких учнів задовольняє проєкт </w:t>
      </w:r>
      <w:r>
        <w:rPr>
          <w:rFonts w:ascii="Times New Roman" w:eastAsia="Times New Roman" w:hAnsi="Times New Roman" w:cs="Times New Roman"/>
          <w:i/>
          <w:color w:val="000000"/>
          <w:position w:val="-1"/>
          <w:sz w:val="24"/>
          <w:szCs w:val="24"/>
          <w:lang w:eastAsia="en-US"/>
        </w:rPr>
        <w:t>(основні групи учнів, які зможуть користуватися результатами проекту</w:t>
      </w:r>
      <w:r>
        <w:rPr>
          <w:rFonts w:ascii="Times New Roman" w:eastAsia="Times New Roman" w:hAnsi="Times New Roman" w:cs="Times New Roman"/>
          <w:i/>
          <w:position w:val="-1"/>
          <w:sz w:val="24"/>
          <w:szCs w:val="24"/>
          <w:lang w:eastAsia="en-US"/>
        </w:rPr>
        <w:t>,</w:t>
      </w:r>
      <w:r>
        <w:rPr>
          <w:rFonts w:ascii="Times New Roman" w:eastAsia="Times New Roman" w:hAnsi="Times New Roman" w:cs="Times New Roman"/>
          <w:i/>
          <w:color w:val="000000"/>
          <w:position w:val="-1"/>
          <w:sz w:val="24"/>
          <w:szCs w:val="24"/>
          <w:lang w:eastAsia="en-US"/>
        </w:rPr>
        <w:t xml:space="preserve"> як ними буде використовуватись проєкт, </w:t>
      </w:r>
      <w:r>
        <w:rPr>
          <w:rFonts w:ascii="Times New Roman" w:eastAsia="Times New Roman" w:hAnsi="Times New Roman" w:cs="Times New Roman"/>
          <w:i/>
          <w:position w:val="-1"/>
          <w:sz w:val="24"/>
          <w:szCs w:val="24"/>
          <w:lang w:eastAsia="en-US"/>
        </w:rPr>
        <w:t>які зміни відбудуться завдяки користуванню реалізованим проєктом</w:t>
      </w:r>
      <w:r>
        <w:rPr>
          <w:rFonts w:ascii="Times New Roman" w:eastAsia="Times New Roman" w:hAnsi="Times New Roman" w:cs="Times New Roman"/>
          <w:i/>
          <w:color w:val="000000"/>
          <w:position w:val="-1"/>
          <w:sz w:val="24"/>
          <w:szCs w:val="24"/>
          <w:lang w:eastAsia="en-US"/>
        </w:rPr>
        <w:t xml:space="preserve">): </w:t>
      </w:r>
      <w:r>
        <w:rPr>
          <w:rFonts w:ascii="Times New Roman" w:eastAsia="Times New Roman" w:hAnsi="Times New Roman" w:cs="Times New Roman"/>
          <w:color w:val="000000"/>
          <w:position w:val="-1"/>
          <w:sz w:val="24"/>
          <w:szCs w:val="24"/>
          <w:lang w:eastAsia="en-US"/>
        </w:rPr>
        <w:t xml:space="preserve"> </w:t>
      </w:r>
    </w:p>
    <w:p w14:paraId="1410CD83" w14:textId="77777777" w:rsidR="008B3972" w:rsidRDefault="008B397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6C85AB5F" w14:textId="32E23766" w:rsidR="00010D82" w:rsidRDefault="006C51A0"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Кімната школяра- це місце для проведення </w:t>
      </w:r>
      <w:r w:rsidR="008C56B2">
        <w:rPr>
          <w:rFonts w:ascii="Times New Roman" w:eastAsia="Times New Roman" w:hAnsi="Times New Roman" w:cs="Times New Roman"/>
          <w:color w:val="000000"/>
          <w:position w:val="-1"/>
          <w:sz w:val="24"/>
          <w:szCs w:val="24"/>
          <w:lang w:eastAsia="en-US"/>
        </w:rPr>
        <w:t>засіданнь</w:t>
      </w:r>
      <w:r>
        <w:rPr>
          <w:rFonts w:ascii="Times New Roman" w:eastAsia="Times New Roman" w:hAnsi="Times New Roman" w:cs="Times New Roman"/>
          <w:color w:val="000000"/>
          <w:position w:val="-1"/>
          <w:sz w:val="24"/>
          <w:szCs w:val="24"/>
          <w:lang w:eastAsia="en-US"/>
        </w:rPr>
        <w:t xml:space="preserve"> учнівського самоврядування </w:t>
      </w:r>
      <w:r w:rsidR="00195502">
        <w:rPr>
          <w:rFonts w:ascii="Times New Roman" w:eastAsia="Times New Roman" w:hAnsi="Times New Roman" w:cs="Times New Roman"/>
          <w:color w:val="000000"/>
          <w:position w:val="-1"/>
          <w:sz w:val="24"/>
          <w:szCs w:val="24"/>
          <w:lang w:eastAsia="en-US"/>
        </w:rPr>
        <w:t>та проведення конференц</w:t>
      </w:r>
      <w:r w:rsidR="00976EC2">
        <w:rPr>
          <w:rFonts w:ascii="Times New Roman" w:eastAsia="Times New Roman" w:hAnsi="Times New Roman" w:cs="Times New Roman"/>
          <w:color w:val="000000"/>
          <w:position w:val="-1"/>
          <w:sz w:val="24"/>
          <w:szCs w:val="24"/>
          <w:lang w:eastAsia="en-US"/>
        </w:rPr>
        <w:t xml:space="preserve">ій, круглих столів, тренінгів, </w:t>
      </w:r>
      <w:r w:rsidR="00195502">
        <w:rPr>
          <w:rFonts w:ascii="Times New Roman" w:eastAsia="Times New Roman" w:hAnsi="Times New Roman" w:cs="Times New Roman"/>
          <w:color w:val="000000"/>
          <w:position w:val="-1"/>
          <w:sz w:val="24"/>
          <w:szCs w:val="24"/>
          <w:lang w:eastAsia="en-US"/>
        </w:rPr>
        <w:t>уроків</w:t>
      </w:r>
      <w:r w:rsidR="00594B07">
        <w:rPr>
          <w:rFonts w:ascii="Times New Roman" w:eastAsia="Times New Roman" w:hAnsi="Times New Roman" w:cs="Times New Roman"/>
          <w:color w:val="000000"/>
          <w:position w:val="-1"/>
          <w:sz w:val="24"/>
          <w:szCs w:val="24"/>
          <w:lang w:eastAsia="en-US"/>
        </w:rPr>
        <w:t xml:space="preserve">, зустрічей </w:t>
      </w:r>
      <w:r w:rsidR="00195502">
        <w:rPr>
          <w:rFonts w:ascii="Times New Roman" w:eastAsia="Times New Roman" w:hAnsi="Times New Roman" w:cs="Times New Roman"/>
          <w:color w:val="000000"/>
          <w:position w:val="-1"/>
          <w:sz w:val="24"/>
          <w:szCs w:val="24"/>
          <w:lang w:eastAsia="en-US"/>
        </w:rPr>
        <w:t xml:space="preserve"> </w:t>
      </w:r>
      <w:r w:rsidR="00976EC2">
        <w:rPr>
          <w:rFonts w:ascii="Times New Roman" w:eastAsia="Times New Roman" w:hAnsi="Times New Roman" w:cs="Times New Roman"/>
          <w:color w:val="000000"/>
          <w:position w:val="-1"/>
          <w:sz w:val="24"/>
          <w:szCs w:val="24"/>
          <w:lang w:eastAsia="en-US"/>
        </w:rPr>
        <w:t>для всіх учасників освітнього процесу</w:t>
      </w:r>
      <w:r w:rsidR="008B3972">
        <w:rPr>
          <w:rFonts w:ascii="Times New Roman" w:eastAsia="Times New Roman" w:hAnsi="Times New Roman" w:cs="Times New Roman"/>
          <w:color w:val="000000"/>
          <w:position w:val="-1"/>
          <w:sz w:val="24"/>
          <w:szCs w:val="24"/>
          <w:lang w:eastAsia="en-US"/>
        </w:rPr>
        <w:t>. Тому</w:t>
      </w:r>
      <w:r w:rsidR="00A612D7">
        <w:rPr>
          <w:rFonts w:ascii="Times New Roman" w:eastAsia="Times New Roman" w:hAnsi="Times New Roman" w:cs="Times New Roman"/>
          <w:color w:val="000000"/>
          <w:position w:val="-1"/>
          <w:sz w:val="24"/>
          <w:szCs w:val="24"/>
          <w:lang w:eastAsia="en-US"/>
        </w:rPr>
        <w:t xml:space="preserve"> проєкт</w:t>
      </w:r>
      <w:r w:rsidR="008B3972">
        <w:rPr>
          <w:rFonts w:ascii="Times New Roman" w:eastAsia="Times New Roman" w:hAnsi="Times New Roman" w:cs="Times New Roman"/>
          <w:color w:val="000000"/>
          <w:position w:val="-1"/>
          <w:sz w:val="24"/>
          <w:szCs w:val="24"/>
          <w:lang w:eastAsia="en-US"/>
        </w:rPr>
        <w:t xml:space="preserve"> </w:t>
      </w:r>
      <w:r w:rsidR="00A612D7">
        <w:rPr>
          <w:rFonts w:ascii="Times New Roman" w:eastAsia="Times New Roman" w:hAnsi="Times New Roman" w:cs="Times New Roman"/>
          <w:color w:val="000000"/>
          <w:position w:val="-1"/>
          <w:sz w:val="24"/>
          <w:szCs w:val="24"/>
          <w:lang w:eastAsia="en-US"/>
        </w:rPr>
        <w:t>задов</w:t>
      </w:r>
      <w:r w:rsidR="00594B07">
        <w:rPr>
          <w:rFonts w:ascii="Times New Roman" w:eastAsia="Times New Roman" w:hAnsi="Times New Roman" w:cs="Times New Roman"/>
          <w:color w:val="000000"/>
          <w:position w:val="-1"/>
          <w:sz w:val="24"/>
          <w:szCs w:val="24"/>
          <w:lang w:eastAsia="en-US"/>
        </w:rPr>
        <w:t>о</w:t>
      </w:r>
      <w:r w:rsidR="00A612D7">
        <w:rPr>
          <w:rFonts w:ascii="Times New Roman" w:eastAsia="Times New Roman" w:hAnsi="Times New Roman" w:cs="Times New Roman"/>
          <w:color w:val="000000"/>
          <w:position w:val="-1"/>
          <w:sz w:val="24"/>
          <w:szCs w:val="24"/>
          <w:lang w:eastAsia="en-US"/>
        </w:rPr>
        <w:t>льняє</w:t>
      </w:r>
      <w:r w:rsidR="00AB16D6">
        <w:rPr>
          <w:rFonts w:ascii="Times New Roman" w:eastAsia="Times New Roman" w:hAnsi="Times New Roman" w:cs="Times New Roman"/>
          <w:color w:val="000000"/>
          <w:position w:val="-1"/>
          <w:sz w:val="24"/>
          <w:szCs w:val="24"/>
          <w:lang w:eastAsia="en-US"/>
        </w:rPr>
        <w:t xml:space="preserve"> потреби учнів </w:t>
      </w:r>
      <w:r w:rsidR="00E363EF">
        <w:rPr>
          <w:rFonts w:ascii="Times New Roman" w:eastAsia="Times New Roman" w:hAnsi="Times New Roman" w:cs="Times New Roman"/>
          <w:color w:val="000000"/>
          <w:position w:val="-1"/>
          <w:sz w:val="24"/>
          <w:szCs w:val="24"/>
          <w:lang w:eastAsia="en-US"/>
        </w:rPr>
        <w:t>в</w:t>
      </w:r>
      <w:r w:rsidR="00AB16D6">
        <w:rPr>
          <w:rFonts w:ascii="Times New Roman" w:eastAsia="Times New Roman" w:hAnsi="Times New Roman" w:cs="Times New Roman"/>
          <w:color w:val="000000"/>
          <w:position w:val="-1"/>
          <w:sz w:val="24"/>
          <w:szCs w:val="24"/>
          <w:lang w:eastAsia="en-US"/>
        </w:rPr>
        <w:t>сієї школи</w:t>
      </w:r>
      <w:r w:rsidR="00594B07">
        <w:rPr>
          <w:rFonts w:ascii="Times New Roman" w:eastAsia="Times New Roman" w:hAnsi="Times New Roman" w:cs="Times New Roman"/>
          <w:color w:val="000000"/>
          <w:position w:val="-1"/>
          <w:sz w:val="24"/>
          <w:szCs w:val="24"/>
          <w:lang w:eastAsia="en-US"/>
        </w:rPr>
        <w:t>.</w:t>
      </w:r>
    </w:p>
    <w:p w14:paraId="75C5E8A4" w14:textId="77777777" w:rsidR="00010D82" w:rsidRDefault="00010D82" w:rsidP="00594B07">
      <w:pPr>
        <w:suppressAutoHyphens/>
        <w:spacing w:after="0" w:line="240" w:lineRule="auto"/>
        <w:textAlignment w:val="top"/>
        <w:outlineLvl w:val="0"/>
        <w:rPr>
          <w:rFonts w:ascii="Times New Roman" w:eastAsia="Times New Roman" w:hAnsi="Times New Roman" w:cs="Times New Roman"/>
          <w:color w:val="000000"/>
          <w:position w:val="-1"/>
          <w:sz w:val="24"/>
          <w:szCs w:val="24"/>
          <w:lang w:eastAsia="en-US"/>
        </w:rPr>
      </w:pPr>
    </w:p>
    <w:p w14:paraId="447AD99C"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position w:val="-1"/>
          <w:sz w:val="24"/>
          <w:szCs w:val="24"/>
          <w:lang w:eastAsia="en-US"/>
        </w:rPr>
        <w:t>6</w:t>
      </w:r>
      <w:r>
        <w:rPr>
          <w:rFonts w:ascii="Times New Roman" w:eastAsia="Times New Roman" w:hAnsi="Times New Roman" w:cs="Times New Roman"/>
          <w:b/>
          <w:color w:val="000000"/>
          <w:position w:val="-1"/>
          <w:sz w:val="24"/>
          <w:szCs w:val="24"/>
          <w:lang w:eastAsia="en-US"/>
        </w:rPr>
        <w:t xml:space="preserve">. Часові рамки впровадження проєкту </w:t>
      </w:r>
      <w:r>
        <w:rPr>
          <w:rFonts w:ascii="Times New Roman" w:eastAsia="Times New Roman" w:hAnsi="Times New Roman" w:cs="Times New Roman"/>
          <w:i/>
          <w:color w:val="000000"/>
          <w:position w:val="-1"/>
          <w:sz w:val="24"/>
          <w:szCs w:val="24"/>
          <w:lang w:eastAsia="en-US"/>
        </w:rPr>
        <w:t>(скільки часу потрібно для реалізації):</w:t>
      </w:r>
    </w:p>
    <w:p w14:paraId="15E483A6" w14:textId="77777777" w:rsidR="00E363EF" w:rsidRDefault="00E363EF" w:rsidP="00010D82">
      <w:pPr>
        <w:suppressAutoHyphens/>
        <w:spacing w:after="0" w:line="240" w:lineRule="auto"/>
        <w:ind w:leftChars="-1" w:hangingChars="1" w:hanging="2"/>
        <w:textAlignment w:val="top"/>
        <w:outlineLvl w:val="0"/>
        <w:rPr>
          <w:rFonts w:ascii="Times New Roman" w:eastAsia="Times New Roman" w:hAnsi="Times New Roman" w:cs="Times New Roman"/>
          <w:bCs/>
          <w:color w:val="000000"/>
          <w:position w:val="-1"/>
          <w:sz w:val="24"/>
          <w:szCs w:val="24"/>
          <w:lang w:eastAsia="en-US"/>
        </w:rPr>
      </w:pPr>
    </w:p>
    <w:p w14:paraId="37FAFD3B" w14:textId="05B8997A" w:rsidR="00010D82" w:rsidRPr="003862DF" w:rsidRDefault="003862DF" w:rsidP="00010D82">
      <w:pPr>
        <w:suppressAutoHyphens/>
        <w:spacing w:after="0" w:line="240" w:lineRule="auto"/>
        <w:ind w:leftChars="-1" w:hangingChars="1" w:hanging="2"/>
        <w:textAlignment w:val="top"/>
        <w:outlineLvl w:val="0"/>
        <w:rPr>
          <w:rFonts w:ascii="Times New Roman" w:eastAsia="Times New Roman" w:hAnsi="Times New Roman" w:cs="Times New Roman"/>
          <w:bCs/>
          <w:color w:val="000000"/>
          <w:position w:val="-1"/>
          <w:sz w:val="24"/>
          <w:szCs w:val="24"/>
          <w:lang w:eastAsia="en-US"/>
        </w:rPr>
      </w:pPr>
      <w:r>
        <w:rPr>
          <w:rFonts w:ascii="Times New Roman" w:eastAsia="Times New Roman" w:hAnsi="Times New Roman" w:cs="Times New Roman"/>
          <w:bCs/>
          <w:color w:val="000000"/>
          <w:position w:val="-1"/>
          <w:sz w:val="24"/>
          <w:szCs w:val="24"/>
          <w:lang w:eastAsia="en-US"/>
        </w:rPr>
        <w:t>Шість місяців</w:t>
      </w:r>
    </w:p>
    <w:p w14:paraId="32D185D1" w14:textId="6E1492C4" w:rsidR="00010D82" w:rsidRDefault="00010D82" w:rsidP="003862DF">
      <w:pPr>
        <w:suppressAutoHyphens/>
        <w:spacing w:after="0" w:line="240" w:lineRule="auto"/>
        <w:textAlignment w:val="top"/>
        <w:outlineLvl w:val="0"/>
        <w:rPr>
          <w:rFonts w:ascii="Times New Roman" w:eastAsia="Times New Roman" w:hAnsi="Times New Roman" w:cs="Times New Roman"/>
          <w:color w:val="000000"/>
          <w:position w:val="-1"/>
          <w:sz w:val="24"/>
          <w:szCs w:val="24"/>
          <w:lang w:eastAsia="en-US"/>
        </w:rPr>
      </w:pPr>
    </w:p>
    <w:p w14:paraId="2B078469"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5A6F6FAF" w14:textId="440FE812"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i/>
          <w:color w:val="000000"/>
          <w:position w:val="-1"/>
          <w:sz w:val="24"/>
          <w:szCs w:val="24"/>
          <w:lang w:eastAsia="en-US"/>
        </w:rPr>
      </w:pPr>
      <w:r>
        <w:rPr>
          <w:rFonts w:ascii="Times New Roman" w:eastAsia="Times New Roman" w:hAnsi="Times New Roman" w:cs="Times New Roman"/>
          <w:b/>
          <w:position w:val="-1"/>
          <w:sz w:val="24"/>
          <w:szCs w:val="24"/>
          <w:lang w:eastAsia="en-US"/>
        </w:rPr>
        <w:lastRenderedPageBreak/>
        <w:t>7</w:t>
      </w:r>
      <w:r>
        <w:rPr>
          <w:rFonts w:ascii="Times New Roman" w:eastAsia="Times New Roman" w:hAnsi="Times New Roman" w:cs="Times New Roman"/>
          <w:b/>
          <w:color w:val="000000"/>
          <w:position w:val="-1"/>
          <w:sz w:val="24"/>
          <w:szCs w:val="24"/>
          <w:lang w:eastAsia="en-US"/>
        </w:rPr>
        <w:t>. Опис проекту</w:t>
      </w:r>
      <w:r>
        <w:rPr>
          <w:rFonts w:ascii="Times New Roman" w:eastAsia="Times New Roman" w:hAnsi="Times New Roman" w:cs="Times New Roman"/>
          <w:i/>
          <w:color w:val="000000"/>
          <w:position w:val="-1"/>
          <w:sz w:val="24"/>
          <w:szCs w:val="24"/>
          <w:lang w:eastAsia="en-US"/>
        </w:rPr>
        <w:t xml:space="preserve">(проблема,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w:t>
      </w:r>
    </w:p>
    <w:p w14:paraId="237B59F9" w14:textId="2B459794" w:rsidR="00976EC2" w:rsidRPr="00FA44B0" w:rsidRDefault="00976EC2" w:rsidP="00976EC2">
      <w:pPr>
        <w:rPr>
          <w:rFonts w:ascii="Times New Roman" w:hAnsi="Times New Roman" w:cs="Times New Roman"/>
          <w:sz w:val="24"/>
          <w:szCs w:val="24"/>
        </w:rPr>
      </w:pPr>
      <w:r w:rsidRPr="00FA44B0">
        <w:rPr>
          <w:rFonts w:ascii="Times New Roman" w:hAnsi="Times New Roman" w:cs="Times New Roman"/>
          <w:b/>
          <w:bCs/>
          <w:sz w:val="24"/>
          <w:szCs w:val="24"/>
        </w:rPr>
        <w:t>Мета:</w:t>
      </w:r>
      <w:r w:rsidRPr="00FA44B0">
        <w:rPr>
          <w:rFonts w:ascii="Times New Roman" w:hAnsi="Times New Roman" w:cs="Times New Roman"/>
          <w:sz w:val="24"/>
          <w:szCs w:val="24"/>
        </w:rPr>
        <w:t xml:space="preserve"> Створення освітнього простору з метою розвитку лідерських якостей учасників освітнього процесу, виховання сучасного громадянина, його підготовки до життя й діяльності в демократичному суспільстві, формування активної громадянської позиції учнівської молоді</w:t>
      </w:r>
      <w:r w:rsidR="00594B07">
        <w:rPr>
          <w:rFonts w:ascii="Times New Roman" w:hAnsi="Times New Roman" w:cs="Times New Roman"/>
          <w:sz w:val="24"/>
          <w:szCs w:val="24"/>
        </w:rPr>
        <w:t>, налагодження  співпраці з учнівським самоврядуванням інших навчальних закладів нашого міста та учнями країн – партнерів в рамках міжнародної співпраці</w:t>
      </w:r>
      <w:r w:rsidRPr="00FA44B0">
        <w:rPr>
          <w:rFonts w:ascii="Times New Roman" w:hAnsi="Times New Roman" w:cs="Times New Roman"/>
          <w:sz w:val="24"/>
          <w:szCs w:val="24"/>
        </w:rPr>
        <w:t>. Облаштований простір для роботи учнівського самоврядування створить можливість для вибору різноманітних форм діяльності, забезпечить сприятливу емоційну атмосферу, буде мотивувати та налаштовувати на продуктивну роботу.</w:t>
      </w:r>
    </w:p>
    <w:p w14:paraId="4E375E2D" w14:textId="77777777" w:rsidR="00976EC2" w:rsidRPr="00FA44B0" w:rsidRDefault="00976EC2" w:rsidP="00976EC2">
      <w:pPr>
        <w:rPr>
          <w:rFonts w:ascii="Times New Roman" w:hAnsi="Times New Roman" w:cs="Times New Roman"/>
          <w:sz w:val="24"/>
          <w:szCs w:val="24"/>
        </w:rPr>
      </w:pPr>
      <w:r w:rsidRPr="00FA44B0">
        <w:rPr>
          <w:rFonts w:ascii="Times New Roman" w:hAnsi="Times New Roman" w:cs="Times New Roman"/>
          <w:b/>
          <w:bCs/>
          <w:sz w:val="24"/>
          <w:szCs w:val="24"/>
        </w:rPr>
        <w:t>Завдання:</w:t>
      </w:r>
      <w:r w:rsidRPr="00FA44B0">
        <w:rPr>
          <w:rFonts w:ascii="Times New Roman" w:hAnsi="Times New Roman" w:cs="Times New Roman"/>
          <w:sz w:val="24"/>
          <w:szCs w:val="24"/>
        </w:rPr>
        <w:t xml:space="preserve"> Створення центру активності учасників освітнього процесу; використання простору упродовж усього дня не лише учнями, а й батьками та учителями (педагогіка партнерства: учень-батьки-учителі); створення сприятливих умов для позитивної реалізації творчого потенціалу учнівської молоді.</w:t>
      </w:r>
    </w:p>
    <w:p w14:paraId="3D24D172" w14:textId="77777777" w:rsidR="00976EC2" w:rsidRPr="00FA44B0" w:rsidRDefault="00976EC2" w:rsidP="00976EC2">
      <w:pPr>
        <w:rPr>
          <w:rFonts w:ascii="Times New Roman" w:hAnsi="Times New Roman" w:cs="Times New Roman"/>
          <w:sz w:val="24"/>
          <w:szCs w:val="24"/>
        </w:rPr>
      </w:pPr>
      <w:r w:rsidRPr="00FA44B0">
        <w:rPr>
          <w:rFonts w:ascii="Times New Roman" w:hAnsi="Times New Roman" w:cs="Times New Roman"/>
          <w:b/>
          <w:bCs/>
          <w:sz w:val="24"/>
          <w:szCs w:val="24"/>
        </w:rPr>
        <w:t>Опис:</w:t>
      </w:r>
      <w:r w:rsidRPr="00FA44B0">
        <w:rPr>
          <w:rFonts w:ascii="Times New Roman" w:hAnsi="Times New Roman" w:cs="Times New Roman"/>
          <w:sz w:val="24"/>
          <w:szCs w:val="24"/>
        </w:rPr>
        <w:t xml:space="preserve"> Учнівське самоврядування в закладі є дієвим. Члени учнівського парламенту є ініціаторами та організаторами великої кількості шкільних заходів, вони беруть активну участь у міських заходах та є переможцями міських конкурсів та проектів учнівського самоврядування. Це дозволяє учням розвивати такі соціальні якості як толерантність, критичність і конструктивність мислення, навички командної взаємодії, спонукає до осмислення власної ролі у життєдіяльності колективу. Створюючи кімнату для роботи учнівського самоврядування, ми прагнемо втілити в життя мрію про дитячу самостійність, про можливість повної самореалізації, залучення учнівської молоді до участі у роботі шкільного самоврядування. Облаштоване приміщення буде відповідати сучасним вимогам та стане своєрідним простором для розвитку лідерських здібностей учнів</w:t>
      </w:r>
    </w:p>
    <w:p w14:paraId="4883C7DF" w14:textId="3DADB3A5" w:rsidR="00976EC2" w:rsidRPr="00FA44B0" w:rsidRDefault="00976EC2" w:rsidP="00976EC2">
      <w:pPr>
        <w:rPr>
          <w:rFonts w:ascii="Times New Roman" w:hAnsi="Times New Roman" w:cs="Times New Roman"/>
          <w:sz w:val="24"/>
          <w:szCs w:val="24"/>
        </w:rPr>
      </w:pPr>
      <w:r w:rsidRPr="00FA44B0">
        <w:rPr>
          <w:rFonts w:ascii="Times New Roman" w:hAnsi="Times New Roman" w:cs="Times New Roman"/>
          <w:b/>
          <w:bCs/>
          <w:sz w:val="24"/>
          <w:szCs w:val="24"/>
        </w:rPr>
        <w:t>Очікувані результати:</w:t>
      </w:r>
      <w:r w:rsidRPr="00FA44B0">
        <w:rPr>
          <w:rFonts w:ascii="Times New Roman" w:hAnsi="Times New Roman" w:cs="Times New Roman"/>
          <w:sz w:val="24"/>
          <w:szCs w:val="24"/>
        </w:rPr>
        <w:t xml:space="preserve"> Постійнодіючий кабінет  учнівського самоврядування, який дасть можливість достатньо швидко обмінюватись інформацією між лідерами учнівських колективів, тим самим залучати більшу кількість учнів до роботи учнівського самоврядування. Завдяки злагодженій роботі члени парламенту отримають можливість швидко доносити ідеї своїх проектів до лідерів учнівських колективів. Це допоможе зробити освітній процес більш прогресивним та інноваційним. Кімната школяра створить можливість проведення інтерактивних занять для лідерів учнівських колективів, розширених засідань учнівського парламенту, зустрічей з адміністрацією закладу та батьками</w:t>
      </w:r>
      <w:r w:rsidR="00594B07">
        <w:rPr>
          <w:rFonts w:ascii="Times New Roman" w:hAnsi="Times New Roman" w:cs="Times New Roman"/>
          <w:sz w:val="24"/>
          <w:szCs w:val="24"/>
        </w:rPr>
        <w:t>, обмін досвідом з іноземними партнерами та учнівським самоврядуванням інших навчальних закладів нашого міста</w:t>
      </w:r>
      <w:r w:rsidRPr="00FA44B0">
        <w:rPr>
          <w:rFonts w:ascii="Times New Roman" w:hAnsi="Times New Roman" w:cs="Times New Roman"/>
          <w:sz w:val="24"/>
          <w:szCs w:val="24"/>
        </w:rPr>
        <w:t>.</w:t>
      </w:r>
    </w:p>
    <w:p w14:paraId="02979E77" w14:textId="77777777" w:rsidR="00976EC2" w:rsidRPr="00FA44B0" w:rsidRDefault="00976EC2" w:rsidP="00976EC2">
      <w:pPr>
        <w:rPr>
          <w:rFonts w:ascii="Times New Roman" w:hAnsi="Times New Roman" w:cs="Times New Roman"/>
          <w:sz w:val="24"/>
          <w:szCs w:val="24"/>
        </w:rPr>
      </w:pPr>
      <w:r w:rsidRPr="00FA44B0">
        <w:rPr>
          <w:rFonts w:ascii="Times New Roman" w:hAnsi="Times New Roman" w:cs="Times New Roman"/>
          <w:b/>
          <w:bCs/>
          <w:sz w:val="24"/>
          <w:szCs w:val="24"/>
        </w:rPr>
        <w:t>Ключові заходи проекту:</w:t>
      </w:r>
      <w:r w:rsidRPr="00FA44B0">
        <w:rPr>
          <w:rFonts w:ascii="Times New Roman" w:hAnsi="Times New Roman" w:cs="Times New Roman"/>
          <w:sz w:val="24"/>
          <w:szCs w:val="24"/>
        </w:rPr>
        <w:t xml:space="preserve"> Підготовка простору коридору для створення та виконання ремонтних робіт; заміна вікна та дверей, виконання ремонтних робіт; придбання меблів та необхідної техніки; декор та облаштування кімнати; урочисте відкриття кімнати школяра.</w:t>
      </w:r>
    </w:p>
    <w:p w14:paraId="1CE11D4E" w14:textId="4BD19D7A" w:rsidR="00010D82" w:rsidRDefault="00976EC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На даний момент у закладі відсутній кабінет учнівського самоврядування.</w:t>
      </w:r>
    </w:p>
    <w:p w14:paraId="439337AC" w14:textId="2B740445" w:rsidR="00594B07" w:rsidRDefault="00594B07"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1CD49818" w14:textId="22DBA012" w:rsidR="00594B07" w:rsidRDefault="00594B07"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5E9893BA" w14:textId="1E682176" w:rsidR="00594B07" w:rsidRDefault="00594B07"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1BD86C02" w14:textId="58B44EC9" w:rsidR="00594B07" w:rsidRDefault="00594B07"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183F487E" w14:textId="4ECCCA96" w:rsidR="00594B07" w:rsidRDefault="00594B07"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2184BAE7" w14:textId="7C0304A9" w:rsidR="00594B07" w:rsidRDefault="00594B07"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1AD6B1F2" w14:textId="39754FC8" w:rsidR="00594B07" w:rsidRDefault="00594B07"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64826E57" w14:textId="7ACFF2C4" w:rsidR="00594B07" w:rsidRDefault="00594B07"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16A15060" w14:textId="77777777" w:rsidR="00594B07" w:rsidRDefault="00594B07"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032DEE50" w14:textId="77777777" w:rsidR="00010D82" w:rsidRDefault="00010D82" w:rsidP="00010D82">
      <w:pPr>
        <w:tabs>
          <w:tab w:val="left" w:pos="284"/>
        </w:tabs>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lastRenderedPageBreak/>
        <w:t xml:space="preserve">8. Орієнтовна вартість (кошторис) проєкту </w:t>
      </w:r>
      <w:r>
        <w:rPr>
          <w:rFonts w:ascii="Times New Roman" w:eastAsia="Times New Roman" w:hAnsi="Times New Roman" w:cs="Times New Roman"/>
          <w:i/>
          <w:color w:val="000000"/>
          <w:position w:val="-1"/>
          <w:sz w:val="24"/>
          <w:szCs w:val="24"/>
          <w:lang w:eastAsia="en-US"/>
        </w:rPr>
        <w:t xml:space="preserve">(всі складові проєкту та їх орієнтовна вартість)  </w:t>
      </w:r>
    </w:p>
    <w:p w14:paraId="141C36A7" w14:textId="77777777" w:rsidR="00010D82" w:rsidRDefault="00010D82" w:rsidP="00010D82">
      <w:pPr>
        <w:spacing w:after="0" w:line="240" w:lineRule="auto"/>
        <w:ind w:right="-185"/>
        <w:jc w:val="both"/>
        <w:rPr>
          <w:rFonts w:ascii="Times New Roman" w:eastAsia="Arial" w:hAnsi="Times New Roman" w:cs="Times New Roman"/>
          <w:b/>
          <w:sz w:val="24"/>
          <w:szCs w:val="24"/>
        </w:rPr>
      </w:pPr>
    </w:p>
    <w:tbl>
      <w:tblPr>
        <w:tblW w:w="9645" w:type="dxa"/>
        <w:tblInd w:w="-20" w:type="dxa"/>
        <w:tblBorders>
          <w:insideH w:val="nil"/>
          <w:insideV w:val="nil"/>
        </w:tblBorders>
        <w:tblLayout w:type="fixed"/>
        <w:tblLook w:val="0600" w:firstRow="0" w:lastRow="0" w:firstColumn="0" w:lastColumn="0" w:noHBand="1" w:noVBand="1"/>
      </w:tblPr>
      <w:tblGrid>
        <w:gridCol w:w="6386"/>
        <w:gridCol w:w="3259"/>
      </w:tblGrid>
      <w:tr w:rsidR="00010D82" w14:paraId="3D1DA030" w14:textId="77777777" w:rsidTr="00010D82">
        <w:trPr>
          <w:trHeight w:val="665"/>
        </w:trPr>
        <w:tc>
          <w:tcPr>
            <w:tcW w:w="638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hideMark/>
          </w:tcPr>
          <w:p w14:paraId="19695201" w14:textId="77777777" w:rsidR="00010D82" w:rsidRDefault="00010D82">
            <w:pPr>
              <w:spacing w:after="0" w:line="240" w:lineRule="auto"/>
              <w:ind w:left="-20" w:right="-185"/>
              <w:rPr>
                <w:rFonts w:ascii="Times New Roman" w:eastAsia="Arial" w:hAnsi="Times New Roman" w:cs="Times New Roman"/>
                <w:b/>
                <w:sz w:val="24"/>
                <w:szCs w:val="24"/>
              </w:rPr>
            </w:pPr>
            <w:r>
              <w:rPr>
                <w:rFonts w:ascii="Times New Roman" w:eastAsia="Arial" w:hAnsi="Times New Roman" w:cs="Times New Roman"/>
                <w:b/>
                <w:sz w:val="24"/>
                <w:szCs w:val="24"/>
              </w:rPr>
              <w:t>Найменування товарів(робіт, послуг)</w:t>
            </w:r>
          </w:p>
        </w:tc>
        <w:tc>
          <w:tcPr>
            <w:tcW w:w="3260"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hideMark/>
          </w:tcPr>
          <w:p w14:paraId="787BB6B8" w14:textId="77777777" w:rsidR="00010D82" w:rsidRDefault="00010D82">
            <w:pPr>
              <w:spacing w:after="0" w:line="240" w:lineRule="auto"/>
              <w:ind w:left="-20" w:right="-185"/>
              <w:rPr>
                <w:rFonts w:ascii="Times New Roman" w:eastAsia="Arial" w:hAnsi="Times New Roman" w:cs="Times New Roman"/>
                <w:b/>
                <w:sz w:val="24"/>
                <w:szCs w:val="24"/>
              </w:rPr>
            </w:pPr>
            <w:r>
              <w:rPr>
                <w:rFonts w:ascii="Times New Roman" w:eastAsia="Arial" w:hAnsi="Times New Roman" w:cs="Times New Roman"/>
                <w:b/>
                <w:sz w:val="24"/>
                <w:szCs w:val="24"/>
              </w:rPr>
              <w:t>Вартість, грн.</w:t>
            </w:r>
          </w:p>
        </w:tc>
      </w:tr>
      <w:tr w:rsidR="00010D82" w14:paraId="2D7166FF" w14:textId="77777777" w:rsidTr="00010D82">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34972848" w14:textId="799C80EE" w:rsidR="00010D82" w:rsidRDefault="002F623E">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Добудова кабінету</w:t>
            </w:r>
          </w:p>
        </w:tc>
        <w:tc>
          <w:tcPr>
            <w:tcW w:w="3260" w:type="dxa"/>
            <w:tcBorders>
              <w:top w:val="nil"/>
              <w:left w:val="nil"/>
              <w:bottom w:val="single" w:sz="8" w:space="0" w:color="000000"/>
              <w:right w:val="single" w:sz="8" w:space="0" w:color="000000"/>
            </w:tcBorders>
            <w:tcMar>
              <w:top w:w="80" w:type="dxa"/>
              <w:left w:w="80" w:type="dxa"/>
              <w:bottom w:w="80" w:type="dxa"/>
              <w:right w:w="80" w:type="dxa"/>
            </w:tcMar>
            <w:hideMark/>
          </w:tcPr>
          <w:p w14:paraId="25F119A4" w14:textId="53EF58E8"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72853">
              <w:rPr>
                <w:rFonts w:ascii="Times New Roman" w:eastAsia="Arial" w:hAnsi="Times New Roman" w:cs="Times New Roman"/>
                <w:sz w:val="24"/>
                <w:szCs w:val="24"/>
              </w:rPr>
              <w:t>25000</w:t>
            </w:r>
          </w:p>
        </w:tc>
      </w:tr>
      <w:tr w:rsidR="00010D82" w14:paraId="325EB58E" w14:textId="77777777" w:rsidTr="00010D82">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hideMark/>
          </w:tcPr>
          <w:p w14:paraId="47586D44" w14:textId="7F1F9D0F" w:rsidR="00594B07" w:rsidRDefault="00622B91" w:rsidP="00594B07">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Стіл </w:t>
            </w:r>
            <w:r w:rsidR="00594B07">
              <w:rPr>
                <w:rFonts w:ascii="Times New Roman" w:eastAsia="Arial" w:hAnsi="Times New Roman" w:cs="Times New Roman"/>
                <w:sz w:val="24"/>
                <w:szCs w:val="24"/>
              </w:rPr>
              <w:t>для конференц залу</w:t>
            </w:r>
          </w:p>
          <w:p w14:paraId="728903E0" w14:textId="14583D10" w:rsidR="00010D82" w:rsidRDefault="00010D82" w:rsidP="00622B91">
            <w:pPr>
              <w:spacing w:after="0" w:line="240" w:lineRule="auto"/>
              <w:ind w:right="-185"/>
              <w:jc w:val="both"/>
              <w:rPr>
                <w:rFonts w:ascii="Times New Roman" w:eastAsia="Arial" w:hAnsi="Times New Roman" w:cs="Times New Roman"/>
                <w:sz w:val="24"/>
                <w:szCs w:val="24"/>
              </w:rPr>
            </w:pP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hideMark/>
          </w:tcPr>
          <w:p w14:paraId="0D668DE8" w14:textId="1A7B03B5" w:rsidR="00010D82" w:rsidRDefault="004161EB" w:rsidP="004161EB">
            <w:pPr>
              <w:spacing w:after="0" w:line="240" w:lineRule="auto"/>
              <w:ind w:right="-185"/>
              <w:jc w:val="both"/>
              <w:rPr>
                <w:rFonts w:ascii="Times New Roman" w:eastAsia="Arial" w:hAnsi="Times New Roman" w:cs="Times New Roman"/>
                <w:sz w:val="24"/>
                <w:szCs w:val="24"/>
              </w:rPr>
            </w:pPr>
            <w:r>
              <w:rPr>
                <w:rFonts w:ascii="Times New Roman" w:eastAsia="Arial" w:hAnsi="Times New Roman" w:cs="Times New Roman"/>
                <w:sz w:val="24"/>
                <w:szCs w:val="24"/>
              </w:rPr>
              <w:t>3500</w:t>
            </w:r>
          </w:p>
        </w:tc>
      </w:tr>
      <w:tr w:rsidR="00010D82" w14:paraId="67184C70" w14:textId="77777777" w:rsidTr="00010D82">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7667CBDE" w14:textId="3F20793E"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83E69">
              <w:rPr>
                <w:rFonts w:ascii="Times New Roman" w:eastAsia="Arial" w:hAnsi="Times New Roman" w:cs="Times New Roman"/>
                <w:sz w:val="24"/>
                <w:szCs w:val="24"/>
              </w:rPr>
              <w:t>Ноутбук</w:t>
            </w:r>
          </w:p>
        </w:tc>
        <w:tc>
          <w:tcPr>
            <w:tcW w:w="3260" w:type="dxa"/>
            <w:tcBorders>
              <w:top w:val="nil"/>
              <w:left w:val="nil"/>
              <w:bottom w:val="single" w:sz="8" w:space="0" w:color="000000"/>
              <w:right w:val="single" w:sz="8" w:space="0" w:color="000000"/>
            </w:tcBorders>
            <w:tcMar>
              <w:top w:w="80" w:type="dxa"/>
              <w:left w:w="80" w:type="dxa"/>
              <w:bottom w:w="80" w:type="dxa"/>
              <w:right w:w="80" w:type="dxa"/>
            </w:tcMar>
            <w:hideMark/>
          </w:tcPr>
          <w:p w14:paraId="07050833" w14:textId="06BD182F"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29574D">
              <w:rPr>
                <w:rFonts w:ascii="Times New Roman" w:eastAsia="Arial" w:hAnsi="Times New Roman" w:cs="Times New Roman"/>
                <w:sz w:val="24"/>
                <w:szCs w:val="24"/>
              </w:rPr>
              <w:t>10</w:t>
            </w:r>
            <w:r w:rsidR="00783E69">
              <w:rPr>
                <w:rFonts w:ascii="Times New Roman" w:eastAsia="Arial" w:hAnsi="Times New Roman" w:cs="Times New Roman"/>
                <w:sz w:val="24"/>
                <w:szCs w:val="24"/>
              </w:rPr>
              <w:t>000</w:t>
            </w:r>
          </w:p>
        </w:tc>
      </w:tr>
      <w:tr w:rsidR="00010D82" w14:paraId="3BF64548" w14:textId="77777777" w:rsidTr="00010D82">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hideMark/>
          </w:tcPr>
          <w:p w14:paraId="2A396292" w14:textId="6B802FAC" w:rsidR="00010D82" w:rsidRDefault="009B3DCD">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Стіл комп’ютерний</w:t>
            </w:r>
            <w:r w:rsidR="006A3A53">
              <w:rPr>
                <w:rFonts w:ascii="Times New Roman" w:eastAsia="Arial" w:hAnsi="Times New Roman" w:cs="Times New Roman"/>
                <w:sz w:val="24"/>
                <w:szCs w:val="24"/>
              </w:rPr>
              <w:t>(кутовий)</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hideMark/>
          </w:tcPr>
          <w:p w14:paraId="76873482" w14:textId="54F8B8AE"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A3A53">
              <w:rPr>
                <w:rFonts w:ascii="Times New Roman" w:eastAsia="Arial" w:hAnsi="Times New Roman" w:cs="Times New Roman"/>
                <w:sz w:val="24"/>
                <w:szCs w:val="24"/>
              </w:rPr>
              <w:t>1200</w:t>
            </w:r>
          </w:p>
        </w:tc>
      </w:tr>
      <w:tr w:rsidR="00010D82" w14:paraId="29B885EA" w14:textId="77777777" w:rsidTr="00010D82">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71CC9DEA" w14:textId="3CD58110"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B9696C">
              <w:rPr>
                <w:rFonts w:ascii="Times New Roman" w:eastAsia="Arial" w:hAnsi="Times New Roman" w:cs="Times New Roman"/>
                <w:sz w:val="24"/>
                <w:szCs w:val="24"/>
              </w:rPr>
              <w:t>Вікно метало-пластикове</w:t>
            </w:r>
          </w:p>
        </w:tc>
        <w:tc>
          <w:tcPr>
            <w:tcW w:w="3260" w:type="dxa"/>
            <w:tcBorders>
              <w:top w:val="nil"/>
              <w:left w:val="nil"/>
              <w:bottom w:val="single" w:sz="8" w:space="0" w:color="000000"/>
              <w:right w:val="single" w:sz="8" w:space="0" w:color="000000"/>
            </w:tcBorders>
            <w:tcMar>
              <w:top w:w="80" w:type="dxa"/>
              <w:left w:w="80" w:type="dxa"/>
              <w:bottom w:w="80" w:type="dxa"/>
              <w:right w:w="80" w:type="dxa"/>
            </w:tcMar>
            <w:hideMark/>
          </w:tcPr>
          <w:p w14:paraId="51D31424" w14:textId="3C6A56A3"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A4E2F">
              <w:rPr>
                <w:rFonts w:ascii="Times New Roman" w:eastAsia="Arial" w:hAnsi="Times New Roman" w:cs="Times New Roman"/>
                <w:sz w:val="24"/>
                <w:szCs w:val="24"/>
              </w:rPr>
              <w:t>5</w:t>
            </w:r>
            <w:r w:rsidR="00B9696C">
              <w:rPr>
                <w:rFonts w:ascii="Times New Roman" w:eastAsia="Arial" w:hAnsi="Times New Roman" w:cs="Times New Roman"/>
                <w:sz w:val="24"/>
                <w:szCs w:val="24"/>
              </w:rPr>
              <w:t>000</w:t>
            </w:r>
          </w:p>
        </w:tc>
      </w:tr>
      <w:tr w:rsidR="00010D82" w14:paraId="3CACEA4D" w14:textId="77777777" w:rsidTr="00010D82">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hideMark/>
          </w:tcPr>
          <w:p w14:paraId="26F63DDF" w14:textId="1EA4C6E3"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C36B6">
              <w:rPr>
                <w:rFonts w:ascii="Times New Roman" w:eastAsia="Arial" w:hAnsi="Times New Roman" w:cs="Times New Roman"/>
                <w:sz w:val="24"/>
                <w:szCs w:val="24"/>
              </w:rPr>
              <w:t>Інтерактивна дошка</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hideMark/>
          </w:tcPr>
          <w:p w14:paraId="4FB06203" w14:textId="1E7AEE00"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C36B6">
              <w:rPr>
                <w:rFonts w:ascii="Times New Roman" w:eastAsia="Arial" w:hAnsi="Times New Roman" w:cs="Times New Roman"/>
                <w:sz w:val="24"/>
                <w:szCs w:val="24"/>
              </w:rPr>
              <w:t>200</w:t>
            </w:r>
            <w:r w:rsidR="00EF43D0">
              <w:rPr>
                <w:rFonts w:ascii="Times New Roman" w:eastAsia="Arial" w:hAnsi="Times New Roman" w:cs="Times New Roman"/>
                <w:sz w:val="24"/>
                <w:szCs w:val="24"/>
              </w:rPr>
              <w:t>00</w:t>
            </w:r>
          </w:p>
        </w:tc>
      </w:tr>
      <w:tr w:rsidR="00010D82" w14:paraId="2C8BC760" w14:textId="77777777" w:rsidTr="00010D82">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50A56450" w14:textId="5390C544"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A4E2F">
              <w:rPr>
                <w:rFonts w:ascii="Times New Roman" w:eastAsia="Arial" w:hAnsi="Times New Roman" w:cs="Times New Roman"/>
                <w:sz w:val="24"/>
                <w:szCs w:val="24"/>
              </w:rPr>
              <w:t xml:space="preserve"> </w:t>
            </w:r>
            <w:r w:rsidR="00594B07">
              <w:rPr>
                <w:rFonts w:ascii="Times New Roman" w:eastAsia="Arial" w:hAnsi="Times New Roman" w:cs="Times New Roman"/>
                <w:sz w:val="24"/>
                <w:szCs w:val="24"/>
              </w:rPr>
              <w:t>К</w:t>
            </w:r>
            <w:r w:rsidR="006A4E2F">
              <w:rPr>
                <w:rFonts w:ascii="Times New Roman" w:eastAsia="Arial" w:hAnsi="Times New Roman" w:cs="Times New Roman"/>
                <w:sz w:val="24"/>
                <w:szCs w:val="24"/>
              </w:rPr>
              <w:t>рісл</w:t>
            </w:r>
            <w:r w:rsidR="00594B07">
              <w:rPr>
                <w:rFonts w:ascii="Times New Roman" w:eastAsia="Arial" w:hAnsi="Times New Roman" w:cs="Times New Roman"/>
                <w:sz w:val="24"/>
                <w:szCs w:val="24"/>
              </w:rPr>
              <w:t>а офісні</w:t>
            </w:r>
          </w:p>
        </w:tc>
        <w:tc>
          <w:tcPr>
            <w:tcW w:w="3260" w:type="dxa"/>
            <w:tcBorders>
              <w:top w:val="nil"/>
              <w:left w:val="nil"/>
              <w:bottom w:val="single" w:sz="8" w:space="0" w:color="000000"/>
              <w:right w:val="single" w:sz="8" w:space="0" w:color="000000"/>
            </w:tcBorders>
            <w:tcMar>
              <w:top w:w="80" w:type="dxa"/>
              <w:left w:w="80" w:type="dxa"/>
              <w:bottom w:w="80" w:type="dxa"/>
              <w:right w:w="80" w:type="dxa"/>
            </w:tcMar>
            <w:hideMark/>
          </w:tcPr>
          <w:p w14:paraId="740630D1" w14:textId="3BF41B40"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29574D">
              <w:rPr>
                <w:rFonts w:ascii="Times New Roman" w:eastAsia="Arial" w:hAnsi="Times New Roman" w:cs="Times New Roman"/>
                <w:sz w:val="24"/>
                <w:szCs w:val="24"/>
              </w:rPr>
              <w:t>7000</w:t>
            </w:r>
          </w:p>
        </w:tc>
      </w:tr>
      <w:tr w:rsidR="00010D82" w14:paraId="46E92654" w14:textId="77777777" w:rsidTr="00010D82">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096C74B0" w14:textId="239A4AAC"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F1A28">
              <w:rPr>
                <w:rFonts w:ascii="Times New Roman" w:eastAsia="Arial" w:hAnsi="Times New Roman" w:cs="Times New Roman"/>
                <w:sz w:val="24"/>
                <w:szCs w:val="24"/>
              </w:rPr>
              <w:t>5 крісел-мішків</w:t>
            </w:r>
          </w:p>
        </w:tc>
        <w:tc>
          <w:tcPr>
            <w:tcW w:w="3260" w:type="dxa"/>
            <w:tcBorders>
              <w:top w:val="nil"/>
              <w:left w:val="nil"/>
              <w:bottom w:val="single" w:sz="8" w:space="0" w:color="000000"/>
              <w:right w:val="single" w:sz="8" w:space="0" w:color="000000"/>
            </w:tcBorders>
            <w:tcMar>
              <w:top w:w="80" w:type="dxa"/>
              <w:left w:w="80" w:type="dxa"/>
              <w:bottom w:w="80" w:type="dxa"/>
              <w:right w:w="80" w:type="dxa"/>
            </w:tcMar>
            <w:hideMark/>
          </w:tcPr>
          <w:p w14:paraId="20C52A01" w14:textId="1219C8CF"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F1A28">
              <w:rPr>
                <w:rFonts w:ascii="Times New Roman" w:eastAsia="Arial" w:hAnsi="Times New Roman" w:cs="Times New Roman"/>
                <w:sz w:val="24"/>
                <w:szCs w:val="24"/>
              </w:rPr>
              <w:t>3500</w:t>
            </w:r>
          </w:p>
        </w:tc>
      </w:tr>
      <w:tr w:rsidR="00010D82" w14:paraId="2A6B9B43" w14:textId="77777777" w:rsidTr="00010D82">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hideMark/>
          </w:tcPr>
          <w:p w14:paraId="797046AB" w14:textId="61D574A9"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hideMark/>
          </w:tcPr>
          <w:p w14:paraId="63540C60" w14:textId="5335963B"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c>
      </w:tr>
      <w:tr w:rsidR="00010D82" w14:paraId="1C8DD625" w14:textId="77777777" w:rsidTr="00010D82">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hideMark/>
          </w:tcPr>
          <w:p w14:paraId="7D3031C0" w14:textId="77777777"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hideMark/>
          </w:tcPr>
          <w:p w14:paraId="3CF19FD7" w14:textId="77777777"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c>
      </w:tr>
      <w:tr w:rsidR="00010D82" w14:paraId="438A7792" w14:textId="77777777" w:rsidTr="00010D82">
        <w:trPr>
          <w:trHeight w:val="420"/>
        </w:trPr>
        <w:tc>
          <w:tcPr>
            <w:tcW w:w="6389" w:type="dxa"/>
            <w:tcBorders>
              <w:top w:val="nil"/>
              <w:left w:val="nil"/>
              <w:bottom w:val="nil"/>
              <w:right w:val="nil"/>
            </w:tcBorders>
            <w:tcMar>
              <w:top w:w="80" w:type="dxa"/>
              <w:left w:w="80" w:type="dxa"/>
              <w:bottom w:w="80" w:type="dxa"/>
              <w:right w:w="80" w:type="dxa"/>
            </w:tcMar>
            <w:hideMark/>
          </w:tcPr>
          <w:p w14:paraId="085D1785" w14:textId="77777777"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ВСЬОГО</w:t>
            </w:r>
          </w:p>
        </w:tc>
        <w:tc>
          <w:tcPr>
            <w:tcW w:w="3260" w:type="dxa"/>
            <w:tcBorders>
              <w:top w:val="nil"/>
              <w:left w:val="nil"/>
              <w:bottom w:val="single" w:sz="8" w:space="0" w:color="000000"/>
              <w:right w:val="single" w:sz="8" w:space="0" w:color="000000"/>
            </w:tcBorders>
            <w:tcMar>
              <w:top w:w="80" w:type="dxa"/>
              <w:left w:w="80" w:type="dxa"/>
              <w:bottom w:w="80" w:type="dxa"/>
              <w:right w:w="80" w:type="dxa"/>
            </w:tcMar>
            <w:hideMark/>
          </w:tcPr>
          <w:p w14:paraId="765C0721" w14:textId="3C57462D" w:rsidR="00010D82" w:rsidRDefault="00010D82">
            <w:pPr>
              <w:spacing w:after="0" w:line="240" w:lineRule="auto"/>
              <w:ind w:left="-20"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43AA6">
              <w:rPr>
                <w:rFonts w:ascii="Times New Roman" w:eastAsia="Arial" w:hAnsi="Times New Roman" w:cs="Times New Roman"/>
                <w:sz w:val="24"/>
                <w:szCs w:val="24"/>
              </w:rPr>
              <w:t>75200</w:t>
            </w:r>
            <w:r w:rsidR="00E12803">
              <w:rPr>
                <w:rFonts w:ascii="Times New Roman" w:eastAsia="Arial" w:hAnsi="Times New Roman" w:cs="Times New Roman"/>
                <w:sz w:val="24"/>
                <w:szCs w:val="24"/>
              </w:rPr>
              <w:t>грн</w:t>
            </w:r>
          </w:p>
        </w:tc>
      </w:tr>
    </w:tbl>
    <w:bookmarkEnd w:id="0"/>
    <w:p w14:paraId="3219FC2C" w14:textId="690809C4"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b/>
          <w:noProof/>
          <w:position w:val="-1"/>
          <w:sz w:val="24"/>
          <w:szCs w:val="24"/>
          <w:lang w:eastAsia="en-US"/>
        </w:rPr>
      </w:pPr>
      <w:r>
        <w:rPr>
          <w:rFonts w:ascii="Times New Roman" w:eastAsia="Times New Roman" w:hAnsi="Times New Roman" w:cs="Times New Roman"/>
          <w:b/>
          <w:position w:val="-1"/>
          <w:sz w:val="24"/>
          <w:szCs w:val="24"/>
          <w:lang w:eastAsia="en-US"/>
        </w:rPr>
        <w:t xml:space="preserve">9. </w:t>
      </w:r>
      <w:r>
        <w:rPr>
          <w:rFonts w:ascii="Times New Roman" w:eastAsia="Times New Roman" w:hAnsi="Times New Roman" w:cs="Times New Roman"/>
          <w:b/>
          <w:color w:val="000000"/>
          <w:position w:val="-1"/>
          <w:sz w:val="24"/>
          <w:szCs w:val="24"/>
          <w:lang w:eastAsia="en-US"/>
        </w:rPr>
        <w:t>Додатки</w:t>
      </w:r>
      <w:r>
        <w:rPr>
          <w:rFonts w:ascii="Times New Roman" w:eastAsia="Times New Roman" w:hAnsi="Times New Roman" w:cs="Times New Roman"/>
          <w:i/>
          <w:color w:val="000000"/>
          <w:position w:val="-1"/>
          <w:sz w:val="24"/>
          <w:szCs w:val="24"/>
          <w:lang w:eastAsia="en-US"/>
        </w:rPr>
        <w:t xml:space="preserve"> (фотографії, малюнки, схеми, описи, графічні зображення, додаткові пояснення, тощо) </w:t>
      </w:r>
      <w:r>
        <w:rPr>
          <w:rFonts w:ascii="Times New Roman" w:eastAsia="Times New Roman" w:hAnsi="Times New Roman" w:cs="Times New Roman"/>
          <w:b/>
          <w:color w:val="000000"/>
          <w:position w:val="-1"/>
          <w:sz w:val="24"/>
          <w:szCs w:val="24"/>
          <w:lang w:eastAsia="en-US"/>
        </w:rPr>
        <w:t>вказати перелік:</w:t>
      </w:r>
      <w:r w:rsidR="00A83FEE" w:rsidRPr="00A83FEE">
        <w:rPr>
          <w:rFonts w:ascii="Times New Roman" w:eastAsia="Times New Roman" w:hAnsi="Times New Roman" w:cs="Times New Roman"/>
          <w:b/>
          <w:noProof/>
          <w:position w:val="-1"/>
          <w:sz w:val="24"/>
          <w:szCs w:val="24"/>
          <w:lang w:eastAsia="en-US"/>
        </w:rPr>
        <w:t xml:space="preserve"> </w:t>
      </w:r>
    </w:p>
    <w:p w14:paraId="746B992A" w14:textId="77777777" w:rsidR="00594B07" w:rsidRDefault="00594B07"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b/>
          <w:noProof/>
          <w:position w:val="-1"/>
          <w:sz w:val="24"/>
          <w:szCs w:val="24"/>
          <w:lang w:eastAsia="en-US"/>
        </w:rPr>
      </w:pPr>
    </w:p>
    <w:p w14:paraId="09D56F5E" w14:textId="223BBE80" w:rsidR="00594B07" w:rsidRPr="00594B07" w:rsidRDefault="00594B07"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bCs/>
          <w:color w:val="000000"/>
          <w:position w:val="-1"/>
          <w:sz w:val="24"/>
          <w:szCs w:val="24"/>
          <w:lang w:eastAsia="en-US"/>
        </w:rPr>
      </w:pPr>
      <w:r w:rsidRPr="00594B07">
        <w:rPr>
          <w:rFonts w:ascii="Times New Roman" w:eastAsia="Times New Roman" w:hAnsi="Times New Roman" w:cs="Times New Roman"/>
          <w:bCs/>
          <w:noProof/>
          <w:position w:val="-1"/>
          <w:sz w:val="24"/>
          <w:szCs w:val="24"/>
          <w:lang w:eastAsia="en-US"/>
        </w:rPr>
        <w:t>Графічні зображення</w:t>
      </w:r>
    </w:p>
    <w:p w14:paraId="615843BB" w14:textId="597760F3" w:rsidR="00E12803" w:rsidRDefault="00FD6F8D"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bookmarkStart w:id="1" w:name="_Hlk51609043"/>
      <w:r>
        <w:rPr>
          <w:rFonts w:ascii="Times New Roman" w:eastAsia="Arial" w:hAnsi="Times New Roman" w:cs="Times New Roman"/>
          <w:noProof/>
          <w:sz w:val="24"/>
          <w:szCs w:val="24"/>
          <w:lang w:eastAsia="uk-UA"/>
        </w:rPr>
        <w:lastRenderedPageBreak/>
        <w:drawing>
          <wp:anchor distT="0" distB="0" distL="114300" distR="114300" simplePos="0" relativeHeight="251662336" behindDoc="0" locked="0" layoutInCell="1" allowOverlap="1" wp14:anchorId="6B94B379" wp14:editId="74B2FAF3">
            <wp:simplePos x="0" y="0"/>
            <wp:positionH relativeFrom="column">
              <wp:posOffset>396240</wp:posOffset>
            </wp:positionH>
            <wp:positionV relativeFrom="paragraph">
              <wp:posOffset>5362575</wp:posOffset>
            </wp:positionV>
            <wp:extent cx="5226685" cy="322135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26685" cy="3221355"/>
                    </a:xfrm>
                    <a:prstGeom prst="rect">
                      <a:avLst/>
                    </a:prstGeom>
                  </pic:spPr>
                </pic:pic>
              </a:graphicData>
            </a:graphic>
            <wp14:sizeRelH relativeFrom="margin">
              <wp14:pctWidth>0</wp14:pctWidth>
            </wp14:sizeRelH>
            <wp14:sizeRelV relativeFrom="margin">
              <wp14:pctHeight>0</wp14:pctHeight>
            </wp14:sizeRelV>
          </wp:anchor>
        </w:drawing>
      </w:r>
      <w:r w:rsidR="00C479CA">
        <w:rPr>
          <w:rFonts w:ascii="Times New Roman" w:eastAsia="Times New Roman" w:hAnsi="Times New Roman" w:cs="Times New Roman"/>
          <w:b/>
          <w:noProof/>
          <w:position w:val="-1"/>
          <w:sz w:val="24"/>
          <w:szCs w:val="24"/>
          <w:lang w:eastAsia="uk-UA"/>
        </w:rPr>
        <w:drawing>
          <wp:anchor distT="0" distB="0" distL="114300" distR="114300" simplePos="0" relativeHeight="251664384" behindDoc="0" locked="0" layoutInCell="1" allowOverlap="1" wp14:anchorId="770772CD" wp14:editId="13640ACC">
            <wp:simplePos x="0" y="0"/>
            <wp:positionH relativeFrom="column">
              <wp:posOffset>407035</wp:posOffset>
            </wp:positionH>
            <wp:positionV relativeFrom="paragraph">
              <wp:posOffset>2660015</wp:posOffset>
            </wp:positionV>
            <wp:extent cx="5213985" cy="2537460"/>
            <wp:effectExtent l="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3985" cy="2537460"/>
                    </a:xfrm>
                    <a:prstGeom prst="rect">
                      <a:avLst/>
                    </a:prstGeom>
                  </pic:spPr>
                </pic:pic>
              </a:graphicData>
            </a:graphic>
            <wp14:sizeRelH relativeFrom="margin">
              <wp14:pctWidth>0</wp14:pctWidth>
            </wp14:sizeRelH>
            <wp14:sizeRelV relativeFrom="margin">
              <wp14:pctHeight>0</wp14:pctHeight>
            </wp14:sizeRelV>
          </wp:anchor>
        </w:drawing>
      </w:r>
      <w:r w:rsidR="00C479CA">
        <w:rPr>
          <w:rFonts w:ascii="Times New Roman" w:eastAsia="Times New Roman" w:hAnsi="Times New Roman" w:cs="Times New Roman"/>
          <w:noProof/>
          <w:color w:val="000000"/>
          <w:position w:val="-1"/>
          <w:sz w:val="24"/>
          <w:szCs w:val="24"/>
          <w:lang w:eastAsia="uk-UA"/>
        </w:rPr>
        <w:drawing>
          <wp:anchor distT="0" distB="0" distL="114300" distR="114300" simplePos="0" relativeHeight="251659264" behindDoc="0" locked="0" layoutInCell="1" allowOverlap="1" wp14:anchorId="0FCDF58D" wp14:editId="372CE583">
            <wp:simplePos x="0" y="0"/>
            <wp:positionH relativeFrom="column">
              <wp:posOffset>421640</wp:posOffset>
            </wp:positionH>
            <wp:positionV relativeFrom="paragraph">
              <wp:posOffset>48895</wp:posOffset>
            </wp:positionV>
            <wp:extent cx="5201285" cy="2437130"/>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1285" cy="2437130"/>
                    </a:xfrm>
                    <a:prstGeom prst="rect">
                      <a:avLst/>
                    </a:prstGeom>
                  </pic:spPr>
                </pic:pic>
              </a:graphicData>
            </a:graphic>
            <wp14:sizeRelH relativeFrom="margin">
              <wp14:pctWidth>0</wp14:pctWidth>
            </wp14:sizeRelH>
            <wp14:sizeRelV relativeFrom="margin">
              <wp14:pctHeight>0</wp14:pctHeight>
            </wp14:sizeRelV>
          </wp:anchor>
        </w:drawing>
      </w:r>
      <w:r w:rsidR="00585549">
        <w:rPr>
          <w:rFonts w:ascii="Times New Roman" w:eastAsia="Arial" w:hAnsi="Times New Roman" w:cs="Times New Roman"/>
          <w:noProof/>
          <w:sz w:val="24"/>
          <w:szCs w:val="24"/>
        </w:rPr>
        <w:t>щ</w:t>
      </w:r>
    </w:p>
    <w:bookmarkEnd w:id="1"/>
    <w:p w14:paraId="6ADA3D62" w14:textId="4E0E3D95" w:rsidR="00010D82" w:rsidRPr="00E12803" w:rsidRDefault="00010D82" w:rsidP="00E12803">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p w14:paraId="5171C672" w14:textId="6B0F70CF" w:rsidR="00010D82" w:rsidRDefault="00010D82" w:rsidP="00010D82">
      <w:pPr>
        <w:spacing w:after="120" w:line="240" w:lineRule="auto"/>
        <w:ind w:right="-185"/>
        <w:jc w:val="both"/>
        <w:rPr>
          <w:rFonts w:ascii="Times New Roman" w:eastAsia="Arial" w:hAnsi="Times New Roman" w:cs="Times New Roman"/>
          <w:sz w:val="24"/>
          <w:szCs w:val="24"/>
        </w:rPr>
      </w:pPr>
    </w:p>
    <w:p w14:paraId="4A679C60" w14:textId="03E6ED5D" w:rsidR="00976EC2" w:rsidRDefault="00976EC2" w:rsidP="00010D82">
      <w:pPr>
        <w:spacing w:after="120" w:line="240" w:lineRule="auto"/>
        <w:ind w:right="-185"/>
        <w:jc w:val="both"/>
        <w:rPr>
          <w:rFonts w:ascii="Times New Roman" w:eastAsia="Arial" w:hAnsi="Times New Roman" w:cs="Times New Roman"/>
          <w:sz w:val="24"/>
          <w:szCs w:val="24"/>
        </w:rPr>
      </w:pPr>
    </w:p>
    <w:p w14:paraId="4D2CBE22" w14:textId="77777777" w:rsidR="00976EC2" w:rsidRDefault="00976EC2" w:rsidP="00010D82">
      <w:pPr>
        <w:spacing w:after="120" w:line="240" w:lineRule="auto"/>
        <w:ind w:right="-185"/>
        <w:jc w:val="both"/>
        <w:rPr>
          <w:rFonts w:ascii="Times New Roman" w:eastAsia="Arial" w:hAnsi="Times New Roman" w:cs="Times New Roman"/>
          <w:sz w:val="24"/>
          <w:szCs w:val="24"/>
        </w:rPr>
      </w:pPr>
    </w:p>
    <w:p w14:paraId="2F5A6A53" w14:textId="77777777" w:rsidR="00010D82" w:rsidRDefault="00010D82" w:rsidP="00010D82">
      <w:pPr>
        <w:spacing w:after="0" w:line="276" w:lineRule="auto"/>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БЛАНК Попередньої підтримки Проєкту</w:t>
      </w:r>
    </w:p>
    <w:p w14:paraId="3AADC540" w14:textId="77777777" w:rsidR="00010D82" w:rsidRDefault="00010D82" w:rsidP="00010D82">
      <w:pPr>
        <w:spacing w:after="120" w:line="240" w:lineRule="auto"/>
        <w:ind w:right="-185"/>
        <w:jc w:val="center"/>
        <w:rPr>
          <w:rFonts w:ascii="Times New Roman" w:eastAsia="Arial"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15"/>
        <w:gridCol w:w="1821"/>
        <w:gridCol w:w="2058"/>
        <w:gridCol w:w="1664"/>
      </w:tblGrid>
      <w:tr w:rsidR="00010D82" w14:paraId="3A34C626"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69FE23DD" w14:textId="77777777" w:rsidR="000436CF" w:rsidRDefault="00010D82" w:rsidP="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p w14:paraId="3774EC96" w14:textId="55B2D44A" w:rsidR="00010D82" w:rsidRDefault="00010D82" w:rsidP="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п</w:t>
            </w:r>
            <w:r w:rsidR="000436CF">
              <w:rPr>
                <w:rFonts w:ascii="Times New Roman" w:eastAsia="Arial" w:hAnsi="Times New Roman" w:cs="Times New Roman"/>
                <w:b/>
                <w:sz w:val="24"/>
                <w:szCs w:val="24"/>
              </w:rPr>
              <w:t>/п</w:t>
            </w:r>
          </w:p>
        </w:tc>
        <w:tc>
          <w:tcPr>
            <w:tcW w:w="2815" w:type="dxa"/>
            <w:tcBorders>
              <w:top w:val="single" w:sz="4" w:space="0" w:color="auto"/>
              <w:left w:val="single" w:sz="4" w:space="0" w:color="auto"/>
              <w:bottom w:val="single" w:sz="4" w:space="0" w:color="auto"/>
              <w:right w:val="single" w:sz="4" w:space="0" w:color="auto"/>
            </w:tcBorders>
            <w:hideMark/>
          </w:tcPr>
          <w:p w14:paraId="1BA50325"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Прізвище Ім’я</w:t>
            </w:r>
          </w:p>
        </w:tc>
        <w:tc>
          <w:tcPr>
            <w:tcW w:w="1821" w:type="dxa"/>
            <w:tcBorders>
              <w:top w:val="single" w:sz="4" w:space="0" w:color="auto"/>
              <w:left w:val="single" w:sz="4" w:space="0" w:color="auto"/>
              <w:bottom w:val="single" w:sz="4" w:space="0" w:color="auto"/>
              <w:right w:val="single" w:sz="4" w:space="0" w:color="auto"/>
            </w:tcBorders>
            <w:hideMark/>
          </w:tcPr>
          <w:p w14:paraId="24767550"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Клас</w:t>
            </w:r>
          </w:p>
        </w:tc>
        <w:tc>
          <w:tcPr>
            <w:tcW w:w="2058" w:type="dxa"/>
            <w:tcBorders>
              <w:top w:val="single" w:sz="4" w:space="0" w:color="auto"/>
              <w:left w:val="single" w:sz="4" w:space="0" w:color="auto"/>
              <w:bottom w:val="single" w:sz="4" w:space="0" w:color="auto"/>
              <w:right w:val="single" w:sz="4" w:space="0" w:color="auto"/>
            </w:tcBorders>
            <w:hideMark/>
          </w:tcPr>
          <w:p w14:paraId="6F7F53DA"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 учнівського квитка</w:t>
            </w:r>
          </w:p>
        </w:tc>
        <w:tc>
          <w:tcPr>
            <w:tcW w:w="1664" w:type="dxa"/>
            <w:tcBorders>
              <w:top w:val="single" w:sz="4" w:space="0" w:color="auto"/>
              <w:left w:val="single" w:sz="4" w:space="0" w:color="auto"/>
              <w:bottom w:val="single" w:sz="4" w:space="0" w:color="auto"/>
              <w:right w:val="single" w:sz="4" w:space="0" w:color="auto"/>
            </w:tcBorders>
            <w:hideMark/>
          </w:tcPr>
          <w:p w14:paraId="02C0D194"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Підпис</w:t>
            </w:r>
          </w:p>
        </w:tc>
      </w:tr>
      <w:tr w:rsidR="00010D82" w14:paraId="56E4C1E6"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15A2802B"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w:t>
            </w:r>
          </w:p>
        </w:tc>
        <w:tc>
          <w:tcPr>
            <w:tcW w:w="2815" w:type="dxa"/>
            <w:tcBorders>
              <w:top w:val="single" w:sz="4" w:space="0" w:color="auto"/>
              <w:left w:val="single" w:sz="4" w:space="0" w:color="auto"/>
              <w:bottom w:val="single" w:sz="4" w:space="0" w:color="auto"/>
              <w:right w:val="single" w:sz="4" w:space="0" w:color="auto"/>
            </w:tcBorders>
          </w:tcPr>
          <w:p w14:paraId="161BAC5E" w14:textId="474C6ED8"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Пальчак Діана</w:t>
            </w:r>
          </w:p>
        </w:tc>
        <w:tc>
          <w:tcPr>
            <w:tcW w:w="1821" w:type="dxa"/>
            <w:tcBorders>
              <w:top w:val="single" w:sz="4" w:space="0" w:color="auto"/>
              <w:left w:val="single" w:sz="4" w:space="0" w:color="auto"/>
              <w:bottom w:val="single" w:sz="4" w:space="0" w:color="auto"/>
              <w:right w:val="single" w:sz="4" w:space="0" w:color="auto"/>
            </w:tcBorders>
          </w:tcPr>
          <w:p w14:paraId="3EB05536" w14:textId="5A453739"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10-Б</w:t>
            </w:r>
          </w:p>
        </w:tc>
        <w:tc>
          <w:tcPr>
            <w:tcW w:w="2058" w:type="dxa"/>
            <w:tcBorders>
              <w:top w:val="single" w:sz="4" w:space="0" w:color="auto"/>
              <w:left w:val="single" w:sz="4" w:space="0" w:color="auto"/>
              <w:bottom w:val="single" w:sz="4" w:space="0" w:color="auto"/>
              <w:right w:val="single" w:sz="4" w:space="0" w:color="auto"/>
            </w:tcBorders>
          </w:tcPr>
          <w:p w14:paraId="0DC1C1E7" w14:textId="2C646EFC"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116013726</w:t>
            </w:r>
          </w:p>
        </w:tc>
        <w:tc>
          <w:tcPr>
            <w:tcW w:w="1664" w:type="dxa"/>
            <w:tcBorders>
              <w:top w:val="single" w:sz="4" w:space="0" w:color="auto"/>
              <w:left w:val="single" w:sz="4" w:space="0" w:color="auto"/>
              <w:bottom w:val="single" w:sz="4" w:space="0" w:color="auto"/>
              <w:right w:val="single" w:sz="4" w:space="0" w:color="auto"/>
            </w:tcBorders>
          </w:tcPr>
          <w:p w14:paraId="5D3860C1" w14:textId="77777777" w:rsidR="00010D82" w:rsidRDefault="00010D82">
            <w:pPr>
              <w:spacing w:after="120" w:line="240" w:lineRule="auto"/>
              <w:ind w:right="-185"/>
              <w:jc w:val="center"/>
              <w:rPr>
                <w:rFonts w:ascii="Times New Roman" w:eastAsia="Arial" w:hAnsi="Times New Roman" w:cs="Times New Roman"/>
                <w:b/>
                <w:sz w:val="24"/>
                <w:szCs w:val="24"/>
              </w:rPr>
            </w:pPr>
          </w:p>
        </w:tc>
      </w:tr>
      <w:tr w:rsidR="00010D82" w14:paraId="6BFD76AF"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20EF8313"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c>
          <w:tcPr>
            <w:tcW w:w="2815" w:type="dxa"/>
            <w:tcBorders>
              <w:top w:val="single" w:sz="4" w:space="0" w:color="auto"/>
              <w:left w:val="single" w:sz="4" w:space="0" w:color="auto"/>
              <w:bottom w:val="single" w:sz="4" w:space="0" w:color="auto"/>
              <w:right w:val="single" w:sz="4" w:space="0" w:color="auto"/>
            </w:tcBorders>
          </w:tcPr>
          <w:p w14:paraId="1F8446AC" w14:textId="240274E4"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Глущенко Анастасія</w:t>
            </w:r>
          </w:p>
        </w:tc>
        <w:tc>
          <w:tcPr>
            <w:tcW w:w="1821" w:type="dxa"/>
            <w:tcBorders>
              <w:top w:val="single" w:sz="4" w:space="0" w:color="auto"/>
              <w:left w:val="single" w:sz="4" w:space="0" w:color="auto"/>
              <w:bottom w:val="single" w:sz="4" w:space="0" w:color="auto"/>
              <w:right w:val="single" w:sz="4" w:space="0" w:color="auto"/>
            </w:tcBorders>
          </w:tcPr>
          <w:p w14:paraId="3097F500" w14:textId="53F77B32"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10-Б</w:t>
            </w:r>
          </w:p>
        </w:tc>
        <w:tc>
          <w:tcPr>
            <w:tcW w:w="2058" w:type="dxa"/>
            <w:tcBorders>
              <w:top w:val="single" w:sz="4" w:space="0" w:color="auto"/>
              <w:left w:val="single" w:sz="4" w:space="0" w:color="auto"/>
              <w:bottom w:val="single" w:sz="4" w:space="0" w:color="auto"/>
              <w:right w:val="single" w:sz="4" w:space="0" w:color="auto"/>
            </w:tcBorders>
          </w:tcPr>
          <w:p w14:paraId="509EC389" w14:textId="0D4B2347"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017022942</w:t>
            </w:r>
          </w:p>
        </w:tc>
        <w:tc>
          <w:tcPr>
            <w:tcW w:w="1664" w:type="dxa"/>
            <w:tcBorders>
              <w:top w:val="single" w:sz="4" w:space="0" w:color="auto"/>
              <w:left w:val="single" w:sz="4" w:space="0" w:color="auto"/>
              <w:bottom w:val="single" w:sz="4" w:space="0" w:color="auto"/>
              <w:right w:val="single" w:sz="4" w:space="0" w:color="auto"/>
            </w:tcBorders>
          </w:tcPr>
          <w:p w14:paraId="75C043FF" w14:textId="77777777" w:rsidR="00010D82" w:rsidRDefault="00010D82">
            <w:pPr>
              <w:spacing w:after="120" w:line="240" w:lineRule="auto"/>
              <w:ind w:right="-185"/>
              <w:jc w:val="center"/>
              <w:rPr>
                <w:rFonts w:ascii="Times New Roman" w:eastAsia="Arial" w:hAnsi="Times New Roman" w:cs="Times New Roman"/>
                <w:b/>
                <w:sz w:val="24"/>
                <w:szCs w:val="24"/>
              </w:rPr>
            </w:pPr>
          </w:p>
        </w:tc>
      </w:tr>
      <w:tr w:rsidR="00010D82" w14:paraId="4A354FE6"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75BF0AE3"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c>
          <w:tcPr>
            <w:tcW w:w="2815" w:type="dxa"/>
            <w:tcBorders>
              <w:top w:val="single" w:sz="4" w:space="0" w:color="auto"/>
              <w:left w:val="single" w:sz="4" w:space="0" w:color="auto"/>
              <w:bottom w:val="single" w:sz="4" w:space="0" w:color="auto"/>
              <w:right w:val="single" w:sz="4" w:space="0" w:color="auto"/>
            </w:tcBorders>
          </w:tcPr>
          <w:p w14:paraId="3D119549" w14:textId="1695031B"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Мончак Наталія</w:t>
            </w:r>
          </w:p>
        </w:tc>
        <w:tc>
          <w:tcPr>
            <w:tcW w:w="1821" w:type="dxa"/>
            <w:tcBorders>
              <w:top w:val="single" w:sz="4" w:space="0" w:color="auto"/>
              <w:left w:val="single" w:sz="4" w:space="0" w:color="auto"/>
              <w:bottom w:val="single" w:sz="4" w:space="0" w:color="auto"/>
              <w:right w:val="single" w:sz="4" w:space="0" w:color="auto"/>
            </w:tcBorders>
          </w:tcPr>
          <w:p w14:paraId="6698DDDF" w14:textId="583E073A"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10-Б</w:t>
            </w:r>
          </w:p>
        </w:tc>
        <w:tc>
          <w:tcPr>
            <w:tcW w:w="2058" w:type="dxa"/>
            <w:tcBorders>
              <w:top w:val="single" w:sz="4" w:space="0" w:color="auto"/>
              <w:left w:val="single" w:sz="4" w:space="0" w:color="auto"/>
              <w:bottom w:val="single" w:sz="4" w:space="0" w:color="auto"/>
              <w:right w:val="single" w:sz="4" w:space="0" w:color="auto"/>
            </w:tcBorders>
          </w:tcPr>
          <w:p w14:paraId="11849160" w14:textId="6DA4F201"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017022957</w:t>
            </w:r>
          </w:p>
        </w:tc>
        <w:tc>
          <w:tcPr>
            <w:tcW w:w="1664" w:type="dxa"/>
            <w:tcBorders>
              <w:top w:val="single" w:sz="4" w:space="0" w:color="auto"/>
              <w:left w:val="single" w:sz="4" w:space="0" w:color="auto"/>
              <w:bottom w:val="single" w:sz="4" w:space="0" w:color="auto"/>
              <w:right w:val="single" w:sz="4" w:space="0" w:color="auto"/>
            </w:tcBorders>
          </w:tcPr>
          <w:p w14:paraId="25C9CFCA" w14:textId="77777777" w:rsidR="00010D82" w:rsidRDefault="00010D82">
            <w:pPr>
              <w:spacing w:after="120" w:line="240" w:lineRule="auto"/>
              <w:ind w:right="-185"/>
              <w:jc w:val="center"/>
              <w:rPr>
                <w:rFonts w:ascii="Times New Roman" w:eastAsia="Arial" w:hAnsi="Times New Roman" w:cs="Times New Roman"/>
                <w:b/>
                <w:sz w:val="24"/>
                <w:szCs w:val="24"/>
              </w:rPr>
            </w:pPr>
          </w:p>
        </w:tc>
      </w:tr>
      <w:tr w:rsidR="00010D82" w14:paraId="008E7B2D"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7A470A62"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4</w:t>
            </w:r>
          </w:p>
        </w:tc>
        <w:tc>
          <w:tcPr>
            <w:tcW w:w="2815" w:type="dxa"/>
            <w:tcBorders>
              <w:top w:val="single" w:sz="4" w:space="0" w:color="auto"/>
              <w:left w:val="single" w:sz="4" w:space="0" w:color="auto"/>
              <w:bottom w:val="single" w:sz="4" w:space="0" w:color="auto"/>
              <w:right w:val="single" w:sz="4" w:space="0" w:color="auto"/>
            </w:tcBorders>
          </w:tcPr>
          <w:p w14:paraId="12665E05" w14:textId="6BE51057"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Леськів Максим</w:t>
            </w:r>
          </w:p>
        </w:tc>
        <w:tc>
          <w:tcPr>
            <w:tcW w:w="1821" w:type="dxa"/>
            <w:tcBorders>
              <w:top w:val="single" w:sz="4" w:space="0" w:color="auto"/>
              <w:left w:val="single" w:sz="4" w:space="0" w:color="auto"/>
              <w:bottom w:val="single" w:sz="4" w:space="0" w:color="auto"/>
              <w:right w:val="single" w:sz="4" w:space="0" w:color="auto"/>
            </w:tcBorders>
          </w:tcPr>
          <w:p w14:paraId="7C31A893" w14:textId="5EA822A5"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10-Б</w:t>
            </w:r>
          </w:p>
        </w:tc>
        <w:tc>
          <w:tcPr>
            <w:tcW w:w="2058" w:type="dxa"/>
            <w:tcBorders>
              <w:top w:val="single" w:sz="4" w:space="0" w:color="auto"/>
              <w:left w:val="single" w:sz="4" w:space="0" w:color="auto"/>
              <w:bottom w:val="single" w:sz="4" w:space="0" w:color="auto"/>
              <w:right w:val="single" w:sz="4" w:space="0" w:color="auto"/>
            </w:tcBorders>
          </w:tcPr>
          <w:p w14:paraId="181D098A" w14:textId="4DB0BCBC"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216 001196</w:t>
            </w:r>
          </w:p>
        </w:tc>
        <w:tc>
          <w:tcPr>
            <w:tcW w:w="1664" w:type="dxa"/>
            <w:tcBorders>
              <w:top w:val="single" w:sz="4" w:space="0" w:color="auto"/>
              <w:left w:val="single" w:sz="4" w:space="0" w:color="auto"/>
              <w:bottom w:val="single" w:sz="4" w:space="0" w:color="auto"/>
              <w:right w:val="single" w:sz="4" w:space="0" w:color="auto"/>
            </w:tcBorders>
          </w:tcPr>
          <w:p w14:paraId="2D03A99B" w14:textId="77777777" w:rsidR="00010D82" w:rsidRDefault="00010D82">
            <w:pPr>
              <w:spacing w:after="120" w:line="240" w:lineRule="auto"/>
              <w:ind w:right="-185"/>
              <w:jc w:val="center"/>
              <w:rPr>
                <w:rFonts w:ascii="Times New Roman" w:eastAsia="Arial" w:hAnsi="Times New Roman" w:cs="Times New Roman"/>
                <w:b/>
                <w:sz w:val="24"/>
                <w:szCs w:val="24"/>
              </w:rPr>
            </w:pPr>
          </w:p>
        </w:tc>
      </w:tr>
      <w:tr w:rsidR="00010D82" w14:paraId="2C02405B"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751814FB"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c>
          <w:tcPr>
            <w:tcW w:w="2815" w:type="dxa"/>
            <w:tcBorders>
              <w:top w:val="single" w:sz="4" w:space="0" w:color="auto"/>
              <w:left w:val="single" w:sz="4" w:space="0" w:color="auto"/>
              <w:bottom w:val="single" w:sz="4" w:space="0" w:color="auto"/>
              <w:right w:val="single" w:sz="4" w:space="0" w:color="auto"/>
            </w:tcBorders>
          </w:tcPr>
          <w:p w14:paraId="37E9E4C2" w14:textId="10455E21"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Кадиляк Софія </w:t>
            </w:r>
          </w:p>
        </w:tc>
        <w:tc>
          <w:tcPr>
            <w:tcW w:w="1821" w:type="dxa"/>
            <w:tcBorders>
              <w:top w:val="single" w:sz="4" w:space="0" w:color="auto"/>
              <w:left w:val="single" w:sz="4" w:space="0" w:color="auto"/>
              <w:bottom w:val="single" w:sz="4" w:space="0" w:color="auto"/>
              <w:right w:val="single" w:sz="4" w:space="0" w:color="auto"/>
            </w:tcBorders>
          </w:tcPr>
          <w:p w14:paraId="22F9CA5C" w14:textId="5038C5B2"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8-А</w:t>
            </w:r>
          </w:p>
        </w:tc>
        <w:tc>
          <w:tcPr>
            <w:tcW w:w="2058" w:type="dxa"/>
            <w:tcBorders>
              <w:top w:val="single" w:sz="4" w:space="0" w:color="auto"/>
              <w:left w:val="single" w:sz="4" w:space="0" w:color="auto"/>
              <w:bottom w:val="single" w:sz="4" w:space="0" w:color="auto"/>
              <w:right w:val="single" w:sz="4" w:space="0" w:color="auto"/>
            </w:tcBorders>
          </w:tcPr>
          <w:p w14:paraId="63D4E3C4" w14:textId="2D050FDD"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116014424</w:t>
            </w:r>
          </w:p>
        </w:tc>
        <w:tc>
          <w:tcPr>
            <w:tcW w:w="1664" w:type="dxa"/>
            <w:tcBorders>
              <w:top w:val="single" w:sz="4" w:space="0" w:color="auto"/>
              <w:left w:val="single" w:sz="4" w:space="0" w:color="auto"/>
              <w:bottom w:val="single" w:sz="4" w:space="0" w:color="auto"/>
              <w:right w:val="single" w:sz="4" w:space="0" w:color="auto"/>
            </w:tcBorders>
          </w:tcPr>
          <w:p w14:paraId="7932C6D1" w14:textId="77777777" w:rsidR="00010D82" w:rsidRDefault="00010D82">
            <w:pPr>
              <w:spacing w:after="120" w:line="240" w:lineRule="auto"/>
              <w:ind w:right="-185"/>
              <w:jc w:val="center"/>
              <w:rPr>
                <w:rFonts w:ascii="Times New Roman" w:eastAsia="Arial" w:hAnsi="Times New Roman" w:cs="Times New Roman"/>
                <w:b/>
                <w:sz w:val="24"/>
                <w:szCs w:val="24"/>
              </w:rPr>
            </w:pPr>
          </w:p>
        </w:tc>
      </w:tr>
      <w:tr w:rsidR="00010D82" w14:paraId="71EE8226"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6D6BA36B"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c>
          <w:tcPr>
            <w:tcW w:w="2815" w:type="dxa"/>
            <w:tcBorders>
              <w:top w:val="single" w:sz="4" w:space="0" w:color="auto"/>
              <w:left w:val="single" w:sz="4" w:space="0" w:color="auto"/>
              <w:bottom w:val="single" w:sz="4" w:space="0" w:color="auto"/>
              <w:right w:val="single" w:sz="4" w:space="0" w:color="auto"/>
            </w:tcBorders>
          </w:tcPr>
          <w:p w14:paraId="55694132" w14:textId="363E4EBA"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Гаджук Ангеліна</w:t>
            </w:r>
          </w:p>
        </w:tc>
        <w:tc>
          <w:tcPr>
            <w:tcW w:w="1821" w:type="dxa"/>
            <w:tcBorders>
              <w:top w:val="single" w:sz="4" w:space="0" w:color="auto"/>
              <w:left w:val="single" w:sz="4" w:space="0" w:color="auto"/>
              <w:bottom w:val="single" w:sz="4" w:space="0" w:color="auto"/>
              <w:right w:val="single" w:sz="4" w:space="0" w:color="auto"/>
            </w:tcBorders>
          </w:tcPr>
          <w:p w14:paraId="41F708C9" w14:textId="492B6689"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8-А</w:t>
            </w:r>
          </w:p>
        </w:tc>
        <w:tc>
          <w:tcPr>
            <w:tcW w:w="2058" w:type="dxa"/>
            <w:tcBorders>
              <w:top w:val="single" w:sz="4" w:space="0" w:color="auto"/>
              <w:left w:val="single" w:sz="4" w:space="0" w:color="auto"/>
              <w:bottom w:val="single" w:sz="4" w:space="0" w:color="auto"/>
              <w:right w:val="single" w:sz="4" w:space="0" w:color="auto"/>
            </w:tcBorders>
          </w:tcPr>
          <w:p w14:paraId="3D18D6E5" w14:textId="0F5F0D51"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017002101</w:t>
            </w:r>
          </w:p>
        </w:tc>
        <w:tc>
          <w:tcPr>
            <w:tcW w:w="1664" w:type="dxa"/>
            <w:tcBorders>
              <w:top w:val="single" w:sz="4" w:space="0" w:color="auto"/>
              <w:left w:val="single" w:sz="4" w:space="0" w:color="auto"/>
              <w:bottom w:val="single" w:sz="4" w:space="0" w:color="auto"/>
              <w:right w:val="single" w:sz="4" w:space="0" w:color="auto"/>
            </w:tcBorders>
          </w:tcPr>
          <w:p w14:paraId="7CF8DACA" w14:textId="77777777" w:rsidR="00010D82" w:rsidRDefault="00010D82">
            <w:pPr>
              <w:spacing w:after="120" w:line="240" w:lineRule="auto"/>
              <w:ind w:right="-185"/>
              <w:jc w:val="center"/>
              <w:rPr>
                <w:rFonts w:ascii="Times New Roman" w:eastAsia="Arial" w:hAnsi="Times New Roman" w:cs="Times New Roman"/>
                <w:b/>
                <w:sz w:val="24"/>
                <w:szCs w:val="24"/>
              </w:rPr>
            </w:pPr>
          </w:p>
        </w:tc>
      </w:tr>
      <w:tr w:rsidR="00010D82" w14:paraId="0743430C"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6603D4ED"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7</w:t>
            </w:r>
          </w:p>
        </w:tc>
        <w:tc>
          <w:tcPr>
            <w:tcW w:w="2815" w:type="dxa"/>
            <w:tcBorders>
              <w:top w:val="single" w:sz="4" w:space="0" w:color="auto"/>
              <w:left w:val="single" w:sz="4" w:space="0" w:color="auto"/>
              <w:bottom w:val="single" w:sz="4" w:space="0" w:color="auto"/>
              <w:right w:val="single" w:sz="4" w:space="0" w:color="auto"/>
            </w:tcBorders>
          </w:tcPr>
          <w:p w14:paraId="3C0C824E" w14:textId="4C8E8470"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Паламар Олександр</w:t>
            </w:r>
          </w:p>
        </w:tc>
        <w:tc>
          <w:tcPr>
            <w:tcW w:w="1821" w:type="dxa"/>
            <w:tcBorders>
              <w:top w:val="single" w:sz="4" w:space="0" w:color="auto"/>
              <w:left w:val="single" w:sz="4" w:space="0" w:color="auto"/>
              <w:bottom w:val="single" w:sz="4" w:space="0" w:color="auto"/>
              <w:right w:val="single" w:sz="4" w:space="0" w:color="auto"/>
            </w:tcBorders>
          </w:tcPr>
          <w:p w14:paraId="46EFCDFE" w14:textId="73460754"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10-Б</w:t>
            </w:r>
          </w:p>
        </w:tc>
        <w:tc>
          <w:tcPr>
            <w:tcW w:w="2058" w:type="dxa"/>
            <w:tcBorders>
              <w:top w:val="single" w:sz="4" w:space="0" w:color="auto"/>
              <w:left w:val="single" w:sz="4" w:space="0" w:color="auto"/>
              <w:bottom w:val="single" w:sz="4" w:space="0" w:color="auto"/>
              <w:right w:val="single" w:sz="4" w:space="0" w:color="auto"/>
            </w:tcBorders>
          </w:tcPr>
          <w:p w14:paraId="78BE5313" w14:textId="127B9661"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017002179</w:t>
            </w:r>
          </w:p>
        </w:tc>
        <w:tc>
          <w:tcPr>
            <w:tcW w:w="1664" w:type="dxa"/>
            <w:tcBorders>
              <w:top w:val="single" w:sz="4" w:space="0" w:color="auto"/>
              <w:left w:val="single" w:sz="4" w:space="0" w:color="auto"/>
              <w:bottom w:val="single" w:sz="4" w:space="0" w:color="auto"/>
              <w:right w:val="single" w:sz="4" w:space="0" w:color="auto"/>
            </w:tcBorders>
          </w:tcPr>
          <w:p w14:paraId="3885FCE2" w14:textId="77777777" w:rsidR="00010D82" w:rsidRDefault="00010D82">
            <w:pPr>
              <w:spacing w:after="120" w:line="240" w:lineRule="auto"/>
              <w:ind w:right="-185"/>
              <w:jc w:val="center"/>
              <w:rPr>
                <w:rFonts w:ascii="Times New Roman" w:eastAsia="Arial" w:hAnsi="Times New Roman" w:cs="Times New Roman"/>
                <w:b/>
                <w:sz w:val="24"/>
                <w:szCs w:val="24"/>
              </w:rPr>
            </w:pPr>
          </w:p>
        </w:tc>
      </w:tr>
      <w:tr w:rsidR="00010D82" w14:paraId="1BD478EE"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3A6FC7C6"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8</w:t>
            </w:r>
          </w:p>
        </w:tc>
        <w:tc>
          <w:tcPr>
            <w:tcW w:w="2815" w:type="dxa"/>
            <w:tcBorders>
              <w:top w:val="single" w:sz="4" w:space="0" w:color="auto"/>
              <w:left w:val="single" w:sz="4" w:space="0" w:color="auto"/>
              <w:bottom w:val="single" w:sz="4" w:space="0" w:color="auto"/>
              <w:right w:val="single" w:sz="4" w:space="0" w:color="auto"/>
            </w:tcBorders>
          </w:tcPr>
          <w:p w14:paraId="6D4FDB68" w14:textId="2A44CAFA"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Ткачук Олена</w:t>
            </w:r>
          </w:p>
        </w:tc>
        <w:tc>
          <w:tcPr>
            <w:tcW w:w="1821" w:type="dxa"/>
            <w:tcBorders>
              <w:top w:val="single" w:sz="4" w:space="0" w:color="auto"/>
              <w:left w:val="single" w:sz="4" w:space="0" w:color="auto"/>
              <w:bottom w:val="single" w:sz="4" w:space="0" w:color="auto"/>
              <w:right w:val="single" w:sz="4" w:space="0" w:color="auto"/>
            </w:tcBorders>
          </w:tcPr>
          <w:p w14:paraId="2BA114E0" w14:textId="6094173A"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10-Б</w:t>
            </w:r>
          </w:p>
        </w:tc>
        <w:tc>
          <w:tcPr>
            <w:tcW w:w="2058" w:type="dxa"/>
            <w:tcBorders>
              <w:top w:val="single" w:sz="4" w:space="0" w:color="auto"/>
              <w:left w:val="single" w:sz="4" w:space="0" w:color="auto"/>
              <w:bottom w:val="single" w:sz="4" w:space="0" w:color="auto"/>
              <w:right w:val="single" w:sz="4" w:space="0" w:color="auto"/>
            </w:tcBorders>
          </w:tcPr>
          <w:p w14:paraId="5DAAA506" w14:textId="2C2B9417"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116014449</w:t>
            </w:r>
          </w:p>
        </w:tc>
        <w:tc>
          <w:tcPr>
            <w:tcW w:w="1664" w:type="dxa"/>
            <w:tcBorders>
              <w:top w:val="single" w:sz="4" w:space="0" w:color="auto"/>
              <w:left w:val="single" w:sz="4" w:space="0" w:color="auto"/>
              <w:bottom w:val="single" w:sz="4" w:space="0" w:color="auto"/>
              <w:right w:val="single" w:sz="4" w:space="0" w:color="auto"/>
            </w:tcBorders>
          </w:tcPr>
          <w:p w14:paraId="7689B43D" w14:textId="77777777" w:rsidR="00010D82" w:rsidRDefault="00010D82">
            <w:pPr>
              <w:spacing w:after="120" w:line="240" w:lineRule="auto"/>
              <w:ind w:right="-185"/>
              <w:jc w:val="center"/>
              <w:rPr>
                <w:rFonts w:ascii="Times New Roman" w:eastAsia="Arial" w:hAnsi="Times New Roman" w:cs="Times New Roman"/>
                <w:b/>
                <w:sz w:val="24"/>
                <w:szCs w:val="24"/>
              </w:rPr>
            </w:pPr>
          </w:p>
        </w:tc>
      </w:tr>
      <w:tr w:rsidR="00010D82" w14:paraId="446A4C3B"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4130042C"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9</w:t>
            </w:r>
          </w:p>
        </w:tc>
        <w:tc>
          <w:tcPr>
            <w:tcW w:w="2815" w:type="dxa"/>
            <w:tcBorders>
              <w:top w:val="single" w:sz="4" w:space="0" w:color="auto"/>
              <w:left w:val="single" w:sz="4" w:space="0" w:color="auto"/>
              <w:bottom w:val="single" w:sz="4" w:space="0" w:color="auto"/>
              <w:right w:val="single" w:sz="4" w:space="0" w:color="auto"/>
            </w:tcBorders>
          </w:tcPr>
          <w:p w14:paraId="6A1CF149" w14:textId="1EDD03D5"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Осадець Юлія </w:t>
            </w:r>
          </w:p>
        </w:tc>
        <w:tc>
          <w:tcPr>
            <w:tcW w:w="1821" w:type="dxa"/>
            <w:tcBorders>
              <w:top w:val="single" w:sz="4" w:space="0" w:color="auto"/>
              <w:left w:val="single" w:sz="4" w:space="0" w:color="auto"/>
              <w:bottom w:val="single" w:sz="4" w:space="0" w:color="auto"/>
              <w:right w:val="single" w:sz="4" w:space="0" w:color="auto"/>
            </w:tcBorders>
          </w:tcPr>
          <w:p w14:paraId="73616D89" w14:textId="2C4BF3B3"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10-Б</w:t>
            </w:r>
          </w:p>
        </w:tc>
        <w:tc>
          <w:tcPr>
            <w:tcW w:w="2058" w:type="dxa"/>
            <w:tcBorders>
              <w:top w:val="single" w:sz="4" w:space="0" w:color="auto"/>
              <w:left w:val="single" w:sz="4" w:space="0" w:color="auto"/>
              <w:bottom w:val="single" w:sz="4" w:space="0" w:color="auto"/>
              <w:right w:val="single" w:sz="4" w:space="0" w:color="auto"/>
            </w:tcBorders>
          </w:tcPr>
          <w:p w14:paraId="7BB40FCF" w14:textId="1FE8D52D"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116018154</w:t>
            </w:r>
          </w:p>
        </w:tc>
        <w:tc>
          <w:tcPr>
            <w:tcW w:w="1664" w:type="dxa"/>
            <w:tcBorders>
              <w:top w:val="single" w:sz="4" w:space="0" w:color="auto"/>
              <w:left w:val="single" w:sz="4" w:space="0" w:color="auto"/>
              <w:bottom w:val="single" w:sz="4" w:space="0" w:color="auto"/>
              <w:right w:val="single" w:sz="4" w:space="0" w:color="auto"/>
            </w:tcBorders>
          </w:tcPr>
          <w:p w14:paraId="45CF7FE5" w14:textId="77777777" w:rsidR="00010D82" w:rsidRDefault="00010D82">
            <w:pPr>
              <w:spacing w:after="120" w:line="240" w:lineRule="auto"/>
              <w:ind w:right="-185"/>
              <w:jc w:val="center"/>
              <w:rPr>
                <w:rFonts w:ascii="Times New Roman" w:eastAsia="Arial" w:hAnsi="Times New Roman" w:cs="Times New Roman"/>
                <w:b/>
                <w:sz w:val="24"/>
                <w:szCs w:val="24"/>
              </w:rPr>
            </w:pPr>
          </w:p>
        </w:tc>
      </w:tr>
      <w:tr w:rsidR="00010D82" w14:paraId="19D12353" w14:textId="77777777" w:rsidTr="00010D82">
        <w:tc>
          <w:tcPr>
            <w:tcW w:w="988" w:type="dxa"/>
            <w:tcBorders>
              <w:top w:val="single" w:sz="4" w:space="0" w:color="auto"/>
              <w:left w:val="single" w:sz="4" w:space="0" w:color="auto"/>
              <w:bottom w:val="single" w:sz="4" w:space="0" w:color="auto"/>
              <w:right w:val="single" w:sz="4" w:space="0" w:color="auto"/>
            </w:tcBorders>
            <w:hideMark/>
          </w:tcPr>
          <w:p w14:paraId="3CFB5DAF" w14:textId="77777777" w:rsidR="00010D82" w:rsidRDefault="00010D8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10</w:t>
            </w:r>
          </w:p>
        </w:tc>
        <w:tc>
          <w:tcPr>
            <w:tcW w:w="2815" w:type="dxa"/>
            <w:tcBorders>
              <w:top w:val="single" w:sz="4" w:space="0" w:color="auto"/>
              <w:left w:val="single" w:sz="4" w:space="0" w:color="auto"/>
              <w:bottom w:val="single" w:sz="4" w:space="0" w:color="auto"/>
              <w:right w:val="single" w:sz="4" w:space="0" w:color="auto"/>
            </w:tcBorders>
          </w:tcPr>
          <w:p w14:paraId="1245CBC8" w14:textId="4246EE2C"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Луцька Аннна</w:t>
            </w:r>
          </w:p>
        </w:tc>
        <w:tc>
          <w:tcPr>
            <w:tcW w:w="1821" w:type="dxa"/>
            <w:tcBorders>
              <w:top w:val="single" w:sz="4" w:space="0" w:color="auto"/>
              <w:left w:val="single" w:sz="4" w:space="0" w:color="auto"/>
              <w:bottom w:val="single" w:sz="4" w:space="0" w:color="auto"/>
              <w:right w:val="single" w:sz="4" w:space="0" w:color="auto"/>
            </w:tcBorders>
          </w:tcPr>
          <w:p w14:paraId="1AA77CE5" w14:textId="78D0D584"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10-Б</w:t>
            </w:r>
          </w:p>
        </w:tc>
        <w:tc>
          <w:tcPr>
            <w:tcW w:w="2058" w:type="dxa"/>
            <w:tcBorders>
              <w:top w:val="single" w:sz="4" w:space="0" w:color="auto"/>
              <w:left w:val="single" w:sz="4" w:space="0" w:color="auto"/>
              <w:bottom w:val="single" w:sz="4" w:space="0" w:color="auto"/>
              <w:right w:val="single" w:sz="4" w:space="0" w:color="auto"/>
            </w:tcBorders>
          </w:tcPr>
          <w:p w14:paraId="266F0A60" w14:textId="362BEB1F" w:rsidR="00010D82" w:rsidRDefault="000436CF">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116016322</w:t>
            </w:r>
          </w:p>
        </w:tc>
        <w:tc>
          <w:tcPr>
            <w:tcW w:w="1664" w:type="dxa"/>
            <w:tcBorders>
              <w:top w:val="single" w:sz="4" w:space="0" w:color="auto"/>
              <w:left w:val="single" w:sz="4" w:space="0" w:color="auto"/>
              <w:bottom w:val="single" w:sz="4" w:space="0" w:color="auto"/>
              <w:right w:val="single" w:sz="4" w:space="0" w:color="auto"/>
            </w:tcBorders>
          </w:tcPr>
          <w:p w14:paraId="0CEDCCA9" w14:textId="77777777" w:rsidR="00010D82" w:rsidRDefault="00010D82">
            <w:pPr>
              <w:spacing w:after="120" w:line="240" w:lineRule="auto"/>
              <w:ind w:right="-185"/>
              <w:jc w:val="center"/>
              <w:rPr>
                <w:rFonts w:ascii="Times New Roman" w:eastAsia="Arial" w:hAnsi="Times New Roman" w:cs="Times New Roman"/>
                <w:b/>
                <w:sz w:val="24"/>
                <w:szCs w:val="24"/>
              </w:rPr>
            </w:pPr>
          </w:p>
        </w:tc>
      </w:tr>
    </w:tbl>
    <w:p w14:paraId="0744D5E9" w14:textId="77777777" w:rsidR="00010D82" w:rsidRDefault="00010D82" w:rsidP="00010D82">
      <w:pPr>
        <w:spacing w:after="120" w:line="240" w:lineRule="auto"/>
        <w:ind w:right="-185"/>
        <w:jc w:val="center"/>
        <w:rPr>
          <w:rFonts w:ascii="Times New Roman" w:eastAsia="Arial" w:hAnsi="Times New Roman" w:cs="Times New Roman"/>
          <w:b/>
          <w:sz w:val="24"/>
          <w:szCs w:val="24"/>
        </w:rPr>
      </w:pPr>
    </w:p>
    <w:p w14:paraId="76CF0C4E" w14:textId="77777777" w:rsidR="00010D82" w:rsidRDefault="00010D82" w:rsidP="00010D82">
      <w:pPr>
        <w:spacing w:after="120" w:line="240" w:lineRule="auto"/>
        <w:ind w:left="-280" w:right="-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4EE913" w14:textId="77777777" w:rsidR="00976EC2" w:rsidRDefault="00976EC2" w:rsidP="00976EC2">
      <w:pPr>
        <w:spacing w:after="120" w:line="240" w:lineRule="auto"/>
        <w:ind w:right="-185"/>
        <w:jc w:val="center"/>
        <w:rPr>
          <w:rFonts w:ascii="Times New Roman" w:eastAsia="Arial" w:hAnsi="Times New Roman" w:cs="Times New Roman"/>
          <w:b/>
          <w:sz w:val="24"/>
          <w:szCs w:val="24"/>
        </w:rPr>
      </w:pPr>
      <w:r>
        <w:rPr>
          <w:rFonts w:ascii="Times New Roman" w:eastAsia="Arial" w:hAnsi="Times New Roman" w:cs="Times New Roman"/>
          <w:b/>
          <w:sz w:val="24"/>
          <w:szCs w:val="24"/>
        </w:rPr>
        <w:t>КВИТАНЦІЯ ПРО ПРИЙОМ ПРОЕКТУ</w:t>
      </w:r>
    </w:p>
    <w:p w14:paraId="31504B14" w14:textId="77777777" w:rsidR="00976EC2" w:rsidRDefault="00976EC2" w:rsidP="00976EC2">
      <w:pPr>
        <w:spacing w:after="120" w:line="240" w:lineRule="auto"/>
        <w:ind w:right="-185"/>
        <w:jc w:val="both"/>
        <w:rPr>
          <w:rFonts w:ascii="Times New Roman" w:eastAsia="Arial" w:hAnsi="Times New Roman" w:cs="Times New Roman"/>
          <w:b/>
          <w:sz w:val="24"/>
          <w:szCs w:val="24"/>
        </w:rPr>
      </w:pPr>
      <w:r>
        <w:rPr>
          <w:rFonts w:ascii="Times New Roman" w:eastAsia="Arial" w:hAnsi="Times New Roman" w:cs="Times New Roman"/>
          <w:b/>
          <w:sz w:val="24"/>
          <w:szCs w:val="24"/>
        </w:rPr>
        <w:t>Заповнюється Уповноваженою особою</w:t>
      </w:r>
    </w:p>
    <w:p w14:paraId="705D1B8C" w14:textId="3093A284" w:rsidR="00976EC2" w:rsidRDefault="00976EC2" w:rsidP="00976EC2">
      <w:pPr>
        <w:spacing w:after="120" w:line="240" w:lineRule="auto"/>
        <w:ind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Дата надходження: </w:t>
      </w:r>
      <w:r w:rsidR="000436CF">
        <w:rPr>
          <w:rFonts w:ascii="Times New Roman" w:eastAsia="Arial" w:hAnsi="Times New Roman" w:cs="Times New Roman"/>
          <w:sz w:val="24"/>
          <w:szCs w:val="24"/>
        </w:rPr>
        <w:t>18.09.2020</w:t>
      </w:r>
    </w:p>
    <w:p w14:paraId="3EF6CF88" w14:textId="4A904489" w:rsidR="00976EC2" w:rsidRDefault="00976EC2" w:rsidP="00976EC2">
      <w:pPr>
        <w:spacing w:after="120" w:line="240" w:lineRule="auto"/>
        <w:ind w:right="-18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Номер у реєстрації проектів: </w:t>
      </w:r>
      <w:r w:rsidR="000436CF">
        <w:rPr>
          <w:rFonts w:ascii="Times New Roman" w:eastAsia="Arial" w:hAnsi="Times New Roman" w:cs="Times New Roman"/>
          <w:sz w:val="24"/>
          <w:szCs w:val="24"/>
        </w:rPr>
        <w:t>1</w:t>
      </w:r>
    </w:p>
    <w:p w14:paraId="1D84700C" w14:textId="369DA6CA" w:rsidR="00976EC2" w:rsidRDefault="00976EC2" w:rsidP="00976EC2">
      <w:pPr>
        <w:spacing w:after="120" w:line="240" w:lineRule="auto"/>
        <w:ind w:right="-185"/>
        <w:jc w:val="both"/>
        <w:rPr>
          <w:rFonts w:ascii="Times New Roman" w:eastAsia="Arial" w:hAnsi="Times New Roman" w:cs="Times New Roman"/>
          <w:sz w:val="24"/>
          <w:szCs w:val="24"/>
        </w:rPr>
      </w:pPr>
      <w:r>
        <w:rPr>
          <w:rFonts w:ascii="Times New Roman" w:eastAsia="Arial" w:hAnsi="Times New Roman" w:cs="Times New Roman"/>
          <w:sz w:val="24"/>
          <w:szCs w:val="24"/>
        </w:rPr>
        <w:t>ПІП та підпис особи, що реєструє: ________</w:t>
      </w:r>
      <w:r w:rsidR="000436CF">
        <w:rPr>
          <w:rFonts w:ascii="Times New Roman" w:eastAsia="Arial" w:hAnsi="Times New Roman" w:cs="Times New Roman"/>
          <w:sz w:val="24"/>
          <w:szCs w:val="24"/>
        </w:rPr>
        <w:t>Н.О. Василишин</w:t>
      </w:r>
    </w:p>
    <w:p w14:paraId="7CCB3574" w14:textId="77777777" w:rsidR="00976EC2" w:rsidRDefault="00976EC2" w:rsidP="00976EC2">
      <w:pPr>
        <w:spacing w:after="120" w:line="240" w:lineRule="auto"/>
        <w:ind w:right="-185"/>
        <w:jc w:val="both"/>
        <w:rPr>
          <w:rFonts w:ascii="Times New Roman" w:eastAsia="Arial" w:hAnsi="Times New Roman" w:cs="Times New Roman"/>
          <w:sz w:val="24"/>
          <w:szCs w:val="24"/>
        </w:rPr>
      </w:pPr>
    </w:p>
    <w:p w14:paraId="0018032D" w14:textId="05FE2D28" w:rsidR="00010D82" w:rsidRDefault="00010D82" w:rsidP="00010D82">
      <w:pPr>
        <w:spacing w:after="0" w:line="240" w:lineRule="auto"/>
        <w:ind w:left="6946" w:right="-187"/>
        <w:jc w:val="both"/>
        <w:rPr>
          <w:rFonts w:ascii="Times New Roman" w:eastAsia="Arial" w:hAnsi="Times New Roman" w:cs="Times New Roman"/>
          <w:sz w:val="24"/>
          <w:szCs w:val="24"/>
        </w:rPr>
      </w:pPr>
    </w:p>
    <w:p w14:paraId="6C29430D" w14:textId="77777777" w:rsidR="00976EC2" w:rsidRDefault="00976EC2" w:rsidP="00976EC2">
      <w:pPr>
        <w:spacing w:after="120" w:line="240" w:lineRule="auto"/>
        <w:ind w:right="-185"/>
        <w:jc w:val="both"/>
        <w:rPr>
          <w:rFonts w:ascii="Times New Roman" w:eastAsia="Arial" w:hAnsi="Times New Roman" w:cs="Times New Roman"/>
          <w:sz w:val="24"/>
          <w:szCs w:val="24"/>
        </w:rPr>
      </w:pPr>
    </w:p>
    <w:p w14:paraId="5E9252A2" w14:textId="77777777" w:rsidR="00010D82" w:rsidRDefault="00010D82" w:rsidP="00010D82">
      <w:pPr>
        <w:spacing w:after="0" w:line="240" w:lineRule="auto"/>
        <w:ind w:left="6946" w:right="-187"/>
        <w:jc w:val="both"/>
        <w:rPr>
          <w:rFonts w:ascii="Times New Roman" w:eastAsia="Arial" w:hAnsi="Times New Roman" w:cs="Times New Roman"/>
          <w:sz w:val="24"/>
          <w:szCs w:val="24"/>
        </w:rPr>
      </w:pPr>
    </w:p>
    <w:p w14:paraId="2E79025F" w14:textId="77777777" w:rsidR="00010D82" w:rsidRDefault="00010D82" w:rsidP="00010D82">
      <w:pPr>
        <w:spacing w:after="0" w:line="240" w:lineRule="auto"/>
        <w:ind w:left="6946" w:right="-187"/>
        <w:jc w:val="both"/>
        <w:rPr>
          <w:rFonts w:ascii="Times New Roman" w:eastAsia="Arial" w:hAnsi="Times New Roman" w:cs="Times New Roman"/>
          <w:sz w:val="24"/>
          <w:szCs w:val="24"/>
        </w:rPr>
      </w:pPr>
    </w:p>
    <w:p w14:paraId="735CB11A" w14:textId="77777777" w:rsidR="00010D82" w:rsidRDefault="00010D82" w:rsidP="00010D82">
      <w:pPr>
        <w:spacing w:after="0" w:line="240" w:lineRule="auto"/>
        <w:ind w:left="6946" w:right="-187"/>
        <w:jc w:val="both"/>
        <w:rPr>
          <w:rFonts w:ascii="Times New Roman" w:eastAsia="Arial" w:hAnsi="Times New Roman" w:cs="Times New Roman"/>
          <w:sz w:val="24"/>
          <w:szCs w:val="24"/>
        </w:rPr>
      </w:pPr>
    </w:p>
    <w:p w14:paraId="4603344C" w14:textId="77777777" w:rsidR="00010D82" w:rsidRDefault="00010D82" w:rsidP="00010D82">
      <w:pPr>
        <w:spacing w:after="0" w:line="240" w:lineRule="auto"/>
        <w:ind w:left="6946" w:right="-187"/>
        <w:jc w:val="both"/>
        <w:rPr>
          <w:rFonts w:ascii="Times New Roman" w:eastAsia="Arial" w:hAnsi="Times New Roman" w:cs="Times New Roman"/>
          <w:sz w:val="24"/>
          <w:szCs w:val="24"/>
        </w:rPr>
      </w:pPr>
    </w:p>
    <w:p w14:paraId="03FA1936" w14:textId="77777777" w:rsidR="00010D82" w:rsidRDefault="00010D82" w:rsidP="00010D82">
      <w:pPr>
        <w:spacing w:after="0" w:line="240" w:lineRule="auto"/>
        <w:ind w:left="6946" w:right="-187"/>
        <w:jc w:val="both"/>
        <w:rPr>
          <w:rFonts w:ascii="Times New Roman" w:eastAsia="Arial" w:hAnsi="Times New Roman" w:cs="Times New Roman"/>
          <w:sz w:val="24"/>
          <w:szCs w:val="24"/>
        </w:rPr>
      </w:pPr>
    </w:p>
    <w:p w14:paraId="2CA5D8AD" w14:textId="77777777" w:rsidR="00010D82" w:rsidRDefault="00010D82" w:rsidP="00010D82">
      <w:pPr>
        <w:spacing w:after="0" w:line="240" w:lineRule="auto"/>
        <w:ind w:left="6946" w:right="-187"/>
        <w:jc w:val="both"/>
        <w:rPr>
          <w:rFonts w:ascii="Times New Roman" w:eastAsia="Arial" w:hAnsi="Times New Roman" w:cs="Times New Roman"/>
          <w:sz w:val="24"/>
          <w:szCs w:val="24"/>
        </w:rPr>
      </w:pPr>
    </w:p>
    <w:p w14:paraId="71763731" w14:textId="77777777" w:rsidR="00010D82" w:rsidRDefault="00010D82" w:rsidP="00010D82">
      <w:pPr>
        <w:spacing w:after="0" w:line="240" w:lineRule="auto"/>
        <w:ind w:left="6946" w:right="-187"/>
        <w:jc w:val="both"/>
        <w:rPr>
          <w:rFonts w:ascii="Times New Roman" w:eastAsia="Arial" w:hAnsi="Times New Roman" w:cs="Times New Roman"/>
          <w:sz w:val="24"/>
          <w:szCs w:val="24"/>
        </w:rPr>
      </w:pPr>
    </w:p>
    <w:p w14:paraId="0FBC6081" w14:textId="77777777" w:rsidR="00010D82" w:rsidRDefault="00010D82" w:rsidP="000436CF">
      <w:pPr>
        <w:spacing w:after="0" w:line="240" w:lineRule="auto"/>
        <w:ind w:right="-187"/>
        <w:jc w:val="both"/>
        <w:rPr>
          <w:rFonts w:ascii="Times New Roman" w:eastAsia="Arial" w:hAnsi="Times New Roman" w:cs="Times New Roman"/>
          <w:sz w:val="24"/>
          <w:szCs w:val="24"/>
        </w:rPr>
      </w:pPr>
    </w:p>
    <w:p w14:paraId="7EE2B9FE"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5B06476C"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1AEEE7B5"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5A3BCCB1"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43287625"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02494D1A"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511F81E3"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40C6B816"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2290ED93"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2CF6E21E"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164D57D7"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302F9CC3" w14:textId="77777777" w:rsidR="000436CF" w:rsidRDefault="000436CF" w:rsidP="000436CF">
      <w:pPr>
        <w:spacing w:after="0" w:line="240" w:lineRule="auto"/>
        <w:ind w:right="-187"/>
        <w:jc w:val="both"/>
        <w:rPr>
          <w:rFonts w:ascii="Times New Roman" w:eastAsia="Arial" w:hAnsi="Times New Roman" w:cs="Times New Roman"/>
          <w:sz w:val="24"/>
          <w:szCs w:val="24"/>
        </w:rPr>
      </w:pPr>
    </w:p>
    <w:p w14:paraId="57138AA4" w14:textId="77777777" w:rsidR="00010D82" w:rsidRDefault="00010D82" w:rsidP="00010D82">
      <w:pPr>
        <w:spacing w:after="120" w:line="240" w:lineRule="auto"/>
        <w:ind w:right="-185"/>
        <w:jc w:val="both"/>
        <w:rPr>
          <w:rFonts w:ascii="Times New Roman" w:eastAsia="Arial" w:hAnsi="Times New Roman" w:cs="Times New Roman"/>
          <w:sz w:val="24"/>
          <w:szCs w:val="24"/>
        </w:rPr>
      </w:pP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5"/>
        <w:gridCol w:w="2575"/>
      </w:tblGrid>
      <w:tr w:rsidR="00010D82" w14:paraId="1BAAFF5A" w14:textId="77777777" w:rsidTr="00010D82">
        <w:trPr>
          <w:trHeight w:val="573"/>
          <w:jc w:val="center"/>
        </w:trPr>
        <w:tc>
          <w:tcPr>
            <w:tcW w:w="654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23BA86E1" w14:textId="4886F027" w:rsidR="00010D82" w:rsidRDefault="00010D82" w:rsidP="000436CF">
            <w:pPr>
              <w:suppressAutoHyphens/>
              <w:spacing w:after="200" w:line="276" w:lineRule="auto"/>
              <w:ind w:leftChars="-1" w:hangingChars="1" w:hanging="2"/>
              <w:textAlignment w:val="top"/>
              <w:outlineLvl w:val="0"/>
              <w:rPr>
                <w:rFonts w:ascii="Times New Roman" w:eastAsia="Times New Roman" w:hAnsi="Times New Roman" w:cs="Times New Roman"/>
                <w:b/>
                <w:position w:val="-1"/>
                <w:sz w:val="24"/>
                <w:szCs w:val="24"/>
                <w:lang w:eastAsia="en-US"/>
              </w:rPr>
            </w:pPr>
            <w:r>
              <w:rPr>
                <w:rFonts w:ascii="Times New Roman" w:eastAsia="Times New Roman" w:hAnsi="Times New Roman" w:cs="Times New Roman"/>
                <w:b/>
                <w:position w:val="-1"/>
                <w:sz w:val="24"/>
                <w:szCs w:val="24"/>
                <w:lang w:eastAsia="en-US"/>
              </w:rPr>
              <w:t>Номер та назва навчального закладу</w:t>
            </w:r>
          </w:p>
        </w:tc>
        <w:tc>
          <w:tcPr>
            <w:tcW w:w="2576" w:type="dxa"/>
            <w:tcBorders>
              <w:top w:val="single" w:sz="4" w:space="0" w:color="000000"/>
              <w:left w:val="single" w:sz="4" w:space="0" w:color="000000"/>
              <w:bottom w:val="single" w:sz="4" w:space="0" w:color="000000"/>
              <w:right w:val="single" w:sz="4" w:space="0" w:color="000000"/>
            </w:tcBorders>
            <w:shd w:val="clear" w:color="auto" w:fill="CCFFCC"/>
          </w:tcPr>
          <w:p w14:paraId="45D51C49" w14:textId="7BB7D6C4" w:rsidR="00010D82" w:rsidRPr="000436CF" w:rsidRDefault="000436CF" w:rsidP="000436CF">
            <w:pPr>
              <w:suppressAutoHyphens/>
              <w:spacing w:after="0" w:line="276"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0436CF">
              <w:rPr>
                <w:rFonts w:ascii="Times New Roman" w:eastAsia="Times New Roman" w:hAnsi="Times New Roman" w:cs="Times New Roman"/>
                <w:b/>
                <w:color w:val="000000"/>
                <w:position w:val="-1"/>
                <w:sz w:val="24"/>
                <w:szCs w:val="24"/>
                <w:lang w:eastAsia="en-US"/>
              </w:rPr>
              <w:t>ТНВК №15</w:t>
            </w:r>
          </w:p>
        </w:tc>
      </w:tr>
      <w:tr w:rsidR="00010D82" w14:paraId="5A9583BA" w14:textId="77777777" w:rsidTr="00010D82">
        <w:trPr>
          <w:trHeight w:val="573"/>
          <w:jc w:val="center"/>
        </w:trPr>
        <w:tc>
          <w:tcPr>
            <w:tcW w:w="654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0A12E994" w14:textId="77777777" w:rsidR="00010D82" w:rsidRDefault="00010D82" w:rsidP="000436CF">
            <w:pPr>
              <w:suppressAutoHyphens/>
              <w:spacing w:after="0" w:line="276"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Ідентифікаційний номер проєкту</w:t>
            </w:r>
          </w:p>
        </w:tc>
        <w:tc>
          <w:tcPr>
            <w:tcW w:w="2576" w:type="dxa"/>
            <w:tcBorders>
              <w:top w:val="single" w:sz="4" w:space="0" w:color="000000"/>
              <w:left w:val="single" w:sz="4" w:space="0" w:color="000000"/>
              <w:bottom w:val="single" w:sz="4" w:space="0" w:color="000000"/>
              <w:right w:val="single" w:sz="4" w:space="0" w:color="000000"/>
            </w:tcBorders>
            <w:shd w:val="clear" w:color="auto" w:fill="CCFFCC"/>
          </w:tcPr>
          <w:p w14:paraId="129789FE" w14:textId="56B70BCC" w:rsidR="00010D82" w:rsidRPr="000436CF" w:rsidRDefault="000436CF" w:rsidP="000436CF">
            <w:pPr>
              <w:suppressAutoHyphens/>
              <w:spacing w:after="0" w:line="276"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0436CF">
              <w:rPr>
                <w:rFonts w:ascii="Times New Roman" w:eastAsia="Times New Roman" w:hAnsi="Times New Roman" w:cs="Times New Roman"/>
                <w:b/>
                <w:color w:val="000000"/>
                <w:position w:val="-1"/>
                <w:sz w:val="24"/>
                <w:szCs w:val="24"/>
                <w:lang w:eastAsia="en-US"/>
              </w:rPr>
              <w:t>1</w:t>
            </w:r>
          </w:p>
        </w:tc>
      </w:tr>
    </w:tbl>
    <w:p w14:paraId="34EB6816"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4604F4F3" w14:textId="77777777" w:rsidR="00010D82" w:rsidRDefault="00010D82" w:rsidP="00010D82">
      <w:pPr>
        <w:suppressAutoHyphens/>
        <w:spacing w:after="0" w:line="240" w:lineRule="auto"/>
        <w:ind w:leftChars="-1" w:left="1" w:hangingChars="1" w:hanging="3"/>
        <w:jc w:val="center"/>
        <w:textAlignment w:val="top"/>
        <w:outlineLvl w:val="0"/>
        <w:rPr>
          <w:rFonts w:ascii="Times New Roman" w:eastAsia="Times New Roman" w:hAnsi="Times New Roman" w:cs="Times New Roman"/>
          <w:color w:val="000000"/>
          <w:position w:val="-1"/>
          <w:sz w:val="28"/>
          <w:szCs w:val="28"/>
          <w:lang w:eastAsia="en-US"/>
        </w:rPr>
      </w:pPr>
      <w:r>
        <w:rPr>
          <w:rFonts w:ascii="Times New Roman" w:eastAsia="Times New Roman" w:hAnsi="Times New Roman" w:cs="Times New Roman"/>
          <w:b/>
          <w:color w:val="000000"/>
          <w:position w:val="-1"/>
          <w:sz w:val="28"/>
          <w:szCs w:val="28"/>
          <w:lang w:eastAsia="en-US"/>
        </w:rPr>
        <w:t xml:space="preserve">Висновок оцінки проєкту, </w:t>
      </w:r>
    </w:p>
    <w:p w14:paraId="4735E9C4" w14:textId="77777777" w:rsidR="00010D82" w:rsidRDefault="00010D82" w:rsidP="00010D82">
      <w:pPr>
        <w:suppressAutoHyphens/>
        <w:spacing w:after="0" w:line="240" w:lineRule="auto"/>
        <w:ind w:leftChars="-1" w:left="1" w:hangingChars="1" w:hanging="3"/>
        <w:jc w:val="center"/>
        <w:textAlignment w:val="top"/>
        <w:outlineLvl w:val="0"/>
        <w:rPr>
          <w:rFonts w:ascii="Times New Roman" w:eastAsia="Times New Roman" w:hAnsi="Times New Roman" w:cs="Times New Roman"/>
          <w:color w:val="000000"/>
          <w:position w:val="-1"/>
          <w:sz w:val="28"/>
          <w:szCs w:val="28"/>
          <w:lang w:eastAsia="en-US"/>
        </w:rPr>
      </w:pPr>
      <w:r>
        <w:rPr>
          <w:rFonts w:ascii="Times New Roman" w:eastAsia="Times New Roman" w:hAnsi="Times New Roman" w:cs="Times New Roman"/>
          <w:b/>
          <w:color w:val="000000"/>
          <w:position w:val="-1"/>
          <w:sz w:val="28"/>
          <w:szCs w:val="28"/>
          <w:lang w:eastAsia="en-US"/>
        </w:rPr>
        <w:t xml:space="preserve">поданого для реалізації в рамках проєкту «Шкільний громадський бюджет» </w:t>
      </w:r>
    </w:p>
    <w:p w14:paraId="7A55D5B9" w14:textId="77777777" w:rsidR="00010D82" w:rsidRDefault="00010D82" w:rsidP="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Розділ І</w:t>
      </w:r>
      <w:r>
        <w:rPr>
          <w:rFonts w:ascii="Times New Roman" w:eastAsia="Times New Roman" w:hAnsi="Times New Roman" w:cs="Times New Roman"/>
          <w:color w:val="000000"/>
          <w:position w:val="-1"/>
          <w:sz w:val="24"/>
          <w:szCs w:val="24"/>
          <w:lang w:eastAsia="en-US"/>
        </w:rPr>
        <w:t xml:space="preserve">. </w:t>
      </w:r>
      <w:r>
        <w:rPr>
          <w:rFonts w:ascii="Times New Roman" w:eastAsia="Times New Roman" w:hAnsi="Times New Roman" w:cs="Times New Roman"/>
          <w:b/>
          <w:color w:val="000000"/>
          <w:position w:val="-1"/>
          <w:sz w:val="24"/>
          <w:szCs w:val="24"/>
          <w:lang w:eastAsia="en-US"/>
        </w:rPr>
        <w:t xml:space="preserve">Технічна оцінка проєкту </w:t>
      </w:r>
    </w:p>
    <w:p w14:paraId="49F50C06" w14:textId="77777777" w:rsidR="00010D82" w:rsidRDefault="00010D82" w:rsidP="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1.1.</w:t>
      </w:r>
      <w:r>
        <w:rPr>
          <w:rFonts w:ascii="Times New Roman" w:eastAsia="Times New Roman" w:hAnsi="Times New Roman" w:cs="Times New Roman"/>
          <w:color w:val="000000"/>
          <w:position w:val="-1"/>
          <w:sz w:val="24"/>
          <w:szCs w:val="24"/>
          <w:lang w:eastAsia="en-US"/>
        </w:rPr>
        <w:t xml:space="preserve"> Оцінка відповідності проєкту технічним критеріям:</w:t>
      </w:r>
    </w:p>
    <w:tbl>
      <w:tblPr>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3"/>
        <w:gridCol w:w="1913"/>
        <w:gridCol w:w="1914"/>
      </w:tblGrid>
      <w:tr w:rsidR="00010D82" w14:paraId="0359E6C8" w14:textId="77777777" w:rsidTr="00010D82">
        <w:tc>
          <w:tcPr>
            <w:tcW w:w="5625" w:type="dxa"/>
            <w:tcBorders>
              <w:top w:val="single" w:sz="4" w:space="0" w:color="000000"/>
              <w:left w:val="single" w:sz="4" w:space="0" w:color="000000"/>
              <w:bottom w:val="single" w:sz="4" w:space="0" w:color="000000"/>
              <w:right w:val="single" w:sz="4" w:space="0" w:color="000000"/>
            </w:tcBorders>
            <w:hideMark/>
          </w:tcPr>
          <w:p w14:paraId="58DB18B8" w14:textId="77777777" w:rsidR="00010D82" w:rsidRDefault="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Критерій</w:t>
            </w:r>
          </w:p>
        </w:tc>
        <w:tc>
          <w:tcPr>
            <w:tcW w:w="1914" w:type="dxa"/>
            <w:tcBorders>
              <w:top w:val="single" w:sz="4" w:space="0" w:color="000000"/>
              <w:left w:val="single" w:sz="4" w:space="0" w:color="000000"/>
              <w:bottom w:val="single" w:sz="4" w:space="0" w:color="000000"/>
              <w:right w:val="single" w:sz="4" w:space="0" w:color="000000"/>
            </w:tcBorders>
            <w:hideMark/>
          </w:tcPr>
          <w:p w14:paraId="6850432D" w14:textId="77777777" w:rsidR="00010D82" w:rsidRDefault="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Так</w:t>
            </w:r>
          </w:p>
        </w:tc>
        <w:tc>
          <w:tcPr>
            <w:tcW w:w="1915" w:type="dxa"/>
            <w:tcBorders>
              <w:top w:val="single" w:sz="4" w:space="0" w:color="000000"/>
              <w:left w:val="single" w:sz="4" w:space="0" w:color="000000"/>
              <w:bottom w:val="single" w:sz="4" w:space="0" w:color="000000"/>
              <w:right w:val="single" w:sz="4" w:space="0" w:color="000000"/>
            </w:tcBorders>
            <w:hideMark/>
          </w:tcPr>
          <w:p w14:paraId="6A2E0A9C" w14:textId="77777777" w:rsidR="00010D82" w:rsidRDefault="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Ні</w:t>
            </w:r>
          </w:p>
        </w:tc>
      </w:tr>
      <w:tr w:rsidR="00010D82" w14:paraId="2A5D4C33" w14:textId="77777777" w:rsidTr="00010D82">
        <w:tc>
          <w:tcPr>
            <w:tcW w:w="5625" w:type="dxa"/>
            <w:tcBorders>
              <w:top w:val="single" w:sz="4" w:space="0" w:color="000000"/>
              <w:left w:val="single" w:sz="4" w:space="0" w:color="000000"/>
              <w:bottom w:val="single" w:sz="4" w:space="0" w:color="000000"/>
              <w:right w:val="single" w:sz="4" w:space="0" w:color="000000"/>
            </w:tcBorders>
            <w:hideMark/>
          </w:tcPr>
          <w:p w14:paraId="2AF72D8C"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Проєкт поданий вчасно</w:t>
            </w:r>
          </w:p>
        </w:tc>
        <w:tc>
          <w:tcPr>
            <w:tcW w:w="1914" w:type="dxa"/>
            <w:tcBorders>
              <w:top w:val="single" w:sz="4" w:space="0" w:color="000000"/>
              <w:left w:val="single" w:sz="4" w:space="0" w:color="000000"/>
              <w:bottom w:val="single" w:sz="4" w:space="0" w:color="000000"/>
              <w:right w:val="single" w:sz="4" w:space="0" w:color="000000"/>
            </w:tcBorders>
          </w:tcPr>
          <w:p w14:paraId="679B11C0" w14:textId="59147550" w:rsidR="00010D82" w:rsidRPr="000436CF" w:rsidRDefault="000436CF" w:rsidP="000436CF">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0436CF">
              <w:rPr>
                <w:rFonts w:ascii="Times New Roman" w:eastAsia="Times New Roman" w:hAnsi="Times New Roman" w:cs="Times New Roman"/>
                <w:b/>
                <w:color w:val="000000"/>
                <w:position w:val="-1"/>
                <w:sz w:val="24"/>
                <w:szCs w:val="24"/>
                <w:lang w:eastAsia="en-US"/>
              </w:rPr>
              <w:t>+</w:t>
            </w:r>
          </w:p>
        </w:tc>
        <w:tc>
          <w:tcPr>
            <w:tcW w:w="1915" w:type="dxa"/>
            <w:tcBorders>
              <w:top w:val="single" w:sz="4" w:space="0" w:color="000000"/>
              <w:left w:val="single" w:sz="4" w:space="0" w:color="000000"/>
              <w:bottom w:val="single" w:sz="4" w:space="0" w:color="000000"/>
              <w:right w:val="single" w:sz="4" w:space="0" w:color="000000"/>
            </w:tcBorders>
          </w:tcPr>
          <w:p w14:paraId="4304CDF0"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r>
      <w:tr w:rsidR="00010D82" w14:paraId="6BDEF51C" w14:textId="77777777" w:rsidTr="00010D82">
        <w:tc>
          <w:tcPr>
            <w:tcW w:w="5625" w:type="dxa"/>
            <w:tcBorders>
              <w:top w:val="single" w:sz="4" w:space="0" w:color="000000"/>
              <w:left w:val="single" w:sz="4" w:space="0" w:color="000000"/>
              <w:bottom w:val="single" w:sz="4" w:space="0" w:color="000000"/>
              <w:right w:val="single" w:sz="4" w:space="0" w:color="000000"/>
            </w:tcBorders>
            <w:hideMark/>
          </w:tcPr>
          <w:p w14:paraId="58411C77"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Проєкт поданий з дотриманням затвердженої форми</w:t>
            </w:r>
          </w:p>
        </w:tc>
        <w:tc>
          <w:tcPr>
            <w:tcW w:w="1914" w:type="dxa"/>
            <w:tcBorders>
              <w:top w:val="single" w:sz="4" w:space="0" w:color="000000"/>
              <w:left w:val="single" w:sz="4" w:space="0" w:color="000000"/>
              <w:bottom w:val="single" w:sz="4" w:space="0" w:color="000000"/>
              <w:right w:val="single" w:sz="4" w:space="0" w:color="000000"/>
            </w:tcBorders>
          </w:tcPr>
          <w:p w14:paraId="54EDD633" w14:textId="00E5676A" w:rsidR="00010D82" w:rsidRPr="000436CF" w:rsidRDefault="000436CF" w:rsidP="000436CF">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0436CF">
              <w:rPr>
                <w:rFonts w:ascii="Times New Roman" w:eastAsia="Times New Roman" w:hAnsi="Times New Roman" w:cs="Times New Roman"/>
                <w:b/>
                <w:color w:val="000000"/>
                <w:position w:val="-1"/>
                <w:sz w:val="24"/>
                <w:szCs w:val="24"/>
                <w:lang w:eastAsia="en-US"/>
              </w:rPr>
              <w:t>+</w:t>
            </w:r>
          </w:p>
        </w:tc>
        <w:tc>
          <w:tcPr>
            <w:tcW w:w="1915" w:type="dxa"/>
            <w:tcBorders>
              <w:top w:val="single" w:sz="4" w:space="0" w:color="000000"/>
              <w:left w:val="single" w:sz="4" w:space="0" w:color="000000"/>
              <w:bottom w:val="single" w:sz="4" w:space="0" w:color="000000"/>
              <w:right w:val="single" w:sz="4" w:space="0" w:color="000000"/>
            </w:tcBorders>
          </w:tcPr>
          <w:p w14:paraId="433F3B9E"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r>
      <w:tr w:rsidR="00010D82" w14:paraId="0F67ACDC" w14:textId="77777777" w:rsidTr="00010D82">
        <w:tc>
          <w:tcPr>
            <w:tcW w:w="5625" w:type="dxa"/>
            <w:tcBorders>
              <w:top w:val="single" w:sz="4" w:space="0" w:color="000000"/>
              <w:left w:val="single" w:sz="4" w:space="0" w:color="000000"/>
              <w:bottom w:val="single" w:sz="4" w:space="0" w:color="000000"/>
              <w:right w:val="single" w:sz="4" w:space="0" w:color="000000"/>
            </w:tcBorders>
            <w:hideMark/>
          </w:tcPr>
          <w:p w14:paraId="636E35C5"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Проєкт відповідає вимогам Положення </w:t>
            </w:r>
          </w:p>
        </w:tc>
        <w:tc>
          <w:tcPr>
            <w:tcW w:w="1914" w:type="dxa"/>
            <w:tcBorders>
              <w:top w:val="single" w:sz="4" w:space="0" w:color="000000"/>
              <w:left w:val="single" w:sz="4" w:space="0" w:color="000000"/>
              <w:bottom w:val="single" w:sz="4" w:space="0" w:color="000000"/>
              <w:right w:val="single" w:sz="4" w:space="0" w:color="000000"/>
            </w:tcBorders>
          </w:tcPr>
          <w:p w14:paraId="1611B77C" w14:textId="7BBD0FD1" w:rsidR="00010D82" w:rsidRPr="000436CF" w:rsidRDefault="000436CF" w:rsidP="000436CF">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0436CF">
              <w:rPr>
                <w:rFonts w:ascii="Times New Roman" w:eastAsia="Times New Roman" w:hAnsi="Times New Roman" w:cs="Times New Roman"/>
                <w:b/>
                <w:color w:val="000000"/>
                <w:position w:val="-1"/>
                <w:sz w:val="24"/>
                <w:szCs w:val="24"/>
                <w:lang w:eastAsia="en-US"/>
              </w:rPr>
              <w:t>+</w:t>
            </w:r>
          </w:p>
        </w:tc>
        <w:tc>
          <w:tcPr>
            <w:tcW w:w="1915" w:type="dxa"/>
            <w:tcBorders>
              <w:top w:val="single" w:sz="4" w:space="0" w:color="000000"/>
              <w:left w:val="single" w:sz="4" w:space="0" w:color="000000"/>
              <w:bottom w:val="single" w:sz="4" w:space="0" w:color="000000"/>
              <w:right w:val="single" w:sz="4" w:space="0" w:color="000000"/>
            </w:tcBorders>
          </w:tcPr>
          <w:p w14:paraId="40B8DF9F"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r>
      <w:tr w:rsidR="00010D82" w14:paraId="70DF61F9" w14:textId="77777777" w:rsidTr="00010D82">
        <w:tc>
          <w:tcPr>
            <w:tcW w:w="5625" w:type="dxa"/>
            <w:tcBorders>
              <w:top w:val="single" w:sz="4" w:space="0" w:color="000000"/>
              <w:left w:val="single" w:sz="4" w:space="0" w:color="000000"/>
              <w:bottom w:val="single" w:sz="4" w:space="0" w:color="000000"/>
              <w:right w:val="single" w:sz="4" w:space="0" w:color="000000"/>
            </w:tcBorders>
            <w:hideMark/>
          </w:tcPr>
          <w:p w14:paraId="175F1C16"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Проєкт містить необхідні додатки</w:t>
            </w:r>
          </w:p>
        </w:tc>
        <w:tc>
          <w:tcPr>
            <w:tcW w:w="1914" w:type="dxa"/>
            <w:tcBorders>
              <w:top w:val="single" w:sz="4" w:space="0" w:color="000000"/>
              <w:left w:val="single" w:sz="4" w:space="0" w:color="000000"/>
              <w:bottom w:val="single" w:sz="4" w:space="0" w:color="000000"/>
              <w:right w:val="single" w:sz="4" w:space="0" w:color="000000"/>
            </w:tcBorders>
          </w:tcPr>
          <w:p w14:paraId="36C53941" w14:textId="1F14BB9E" w:rsidR="00010D82" w:rsidRPr="000436CF" w:rsidRDefault="000436CF" w:rsidP="000436CF">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0436CF">
              <w:rPr>
                <w:rFonts w:ascii="Times New Roman" w:eastAsia="Times New Roman" w:hAnsi="Times New Roman" w:cs="Times New Roman"/>
                <w:b/>
                <w:color w:val="000000"/>
                <w:position w:val="-1"/>
                <w:sz w:val="24"/>
                <w:szCs w:val="24"/>
                <w:lang w:eastAsia="en-US"/>
              </w:rPr>
              <w:t>+</w:t>
            </w:r>
          </w:p>
        </w:tc>
        <w:tc>
          <w:tcPr>
            <w:tcW w:w="1915" w:type="dxa"/>
            <w:tcBorders>
              <w:top w:val="single" w:sz="4" w:space="0" w:color="000000"/>
              <w:left w:val="single" w:sz="4" w:space="0" w:color="000000"/>
              <w:bottom w:val="single" w:sz="4" w:space="0" w:color="000000"/>
              <w:right w:val="single" w:sz="4" w:space="0" w:color="000000"/>
            </w:tcBorders>
          </w:tcPr>
          <w:p w14:paraId="47325478"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r>
    </w:tbl>
    <w:p w14:paraId="44BE7A41"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5A64DF8F" w14:textId="796E509F" w:rsidR="00010D82" w:rsidRPr="000436CF"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i/>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Коментарі: </w:t>
      </w:r>
      <w:r w:rsidR="000436CF" w:rsidRPr="000436CF">
        <w:rPr>
          <w:rFonts w:ascii="Times New Roman" w:eastAsia="Times New Roman" w:hAnsi="Times New Roman" w:cs="Times New Roman"/>
          <w:i/>
          <w:color w:val="000000"/>
          <w:position w:val="-1"/>
          <w:sz w:val="24"/>
          <w:szCs w:val="24"/>
          <w:lang w:eastAsia="en-US"/>
        </w:rPr>
        <w:t>Проєкт відповідає технічним критеріям</w:t>
      </w:r>
    </w:p>
    <w:p w14:paraId="6AE169E2"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_____________________________________________________________________________</w:t>
      </w:r>
    </w:p>
    <w:p w14:paraId="64A7E362"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_____________________________________________________________________________</w:t>
      </w:r>
    </w:p>
    <w:p w14:paraId="17CB102E" w14:textId="77777777" w:rsidR="00010D82" w:rsidRDefault="00010D82" w:rsidP="00010D82">
      <w:pPr>
        <w:suppressAutoHyphens/>
        <w:spacing w:after="200" w:line="276"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ВСІ ПУНКТИ Є ОБОВ’ЯЗКОВИМИ ДЛЯ ЗАПОВНЕННЯ!</w:t>
      </w:r>
    </w:p>
    <w:p w14:paraId="64386590" w14:textId="77777777" w:rsidR="00010D82" w:rsidRDefault="00010D82" w:rsidP="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Розділ ІІ.</w:t>
      </w:r>
      <w:r>
        <w:rPr>
          <w:rFonts w:ascii="Times New Roman" w:eastAsia="Times New Roman" w:hAnsi="Times New Roman" w:cs="Times New Roman"/>
          <w:color w:val="000000"/>
          <w:position w:val="-1"/>
          <w:sz w:val="24"/>
          <w:szCs w:val="24"/>
          <w:lang w:eastAsia="en-US"/>
        </w:rPr>
        <w:t xml:space="preserve"> Аналіз проєкту на предмет можливості або неможливості його реалізації</w:t>
      </w:r>
      <w:r>
        <w:rPr>
          <w:rFonts w:ascii="Times New Roman" w:eastAsia="Times New Roman" w:hAnsi="Times New Roman" w:cs="Times New Roman"/>
          <w:i/>
          <w:color w:val="000000"/>
          <w:position w:val="-1"/>
          <w:sz w:val="24"/>
          <w:szCs w:val="24"/>
          <w:lang w:eastAsia="en-US"/>
        </w:rPr>
        <w:t xml:space="preserve">. </w:t>
      </w:r>
    </w:p>
    <w:tbl>
      <w:tblPr>
        <w:tblW w:w="96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6465"/>
        <w:gridCol w:w="1339"/>
        <w:gridCol w:w="1204"/>
      </w:tblGrid>
      <w:tr w:rsidR="00010D82" w14:paraId="2CBC83B8" w14:textId="77777777" w:rsidTr="00010D82">
        <w:tc>
          <w:tcPr>
            <w:tcW w:w="636" w:type="dxa"/>
            <w:tcBorders>
              <w:top w:val="single" w:sz="4" w:space="0" w:color="000000"/>
              <w:left w:val="single" w:sz="4" w:space="0" w:color="000000"/>
              <w:bottom w:val="single" w:sz="4" w:space="0" w:color="000000"/>
              <w:right w:val="single" w:sz="4" w:space="0" w:color="000000"/>
            </w:tcBorders>
            <w:hideMark/>
          </w:tcPr>
          <w:p w14:paraId="629D2FA2"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w:t>
            </w:r>
          </w:p>
        </w:tc>
        <w:tc>
          <w:tcPr>
            <w:tcW w:w="6464" w:type="dxa"/>
            <w:tcBorders>
              <w:top w:val="single" w:sz="4" w:space="0" w:color="000000"/>
              <w:left w:val="single" w:sz="4" w:space="0" w:color="000000"/>
              <w:bottom w:val="single" w:sz="4" w:space="0" w:color="000000"/>
              <w:right w:val="single" w:sz="4" w:space="0" w:color="000000"/>
            </w:tcBorders>
            <w:hideMark/>
          </w:tcPr>
          <w:p w14:paraId="43395063" w14:textId="77777777" w:rsidR="00010D82" w:rsidRDefault="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Критерій</w:t>
            </w:r>
          </w:p>
        </w:tc>
        <w:tc>
          <w:tcPr>
            <w:tcW w:w="1339" w:type="dxa"/>
            <w:tcBorders>
              <w:top w:val="single" w:sz="4" w:space="0" w:color="000000"/>
              <w:left w:val="single" w:sz="4" w:space="0" w:color="000000"/>
              <w:bottom w:val="single" w:sz="4" w:space="0" w:color="000000"/>
              <w:right w:val="single" w:sz="4" w:space="0" w:color="000000"/>
            </w:tcBorders>
            <w:hideMark/>
          </w:tcPr>
          <w:p w14:paraId="08CDCD72" w14:textId="77777777" w:rsidR="00010D82" w:rsidRDefault="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Так</w:t>
            </w:r>
          </w:p>
        </w:tc>
        <w:tc>
          <w:tcPr>
            <w:tcW w:w="1204" w:type="dxa"/>
            <w:tcBorders>
              <w:top w:val="single" w:sz="4" w:space="0" w:color="000000"/>
              <w:left w:val="single" w:sz="4" w:space="0" w:color="000000"/>
              <w:bottom w:val="single" w:sz="4" w:space="0" w:color="000000"/>
              <w:right w:val="single" w:sz="4" w:space="0" w:color="000000"/>
            </w:tcBorders>
            <w:hideMark/>
          </w:tcPr>
          <w:p w14:paraId="5A4F3BF8" w14:textId="77777777" w:rsidR="00010D82" w:rsidRDefault="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Ні</w:t>
            </w:r>
          </w:p>
        </w:tc>
      </w:tr>
      <w:tr w:rsidR="00010D82" w14:paraId="53266B4F" w14:textId="77777777" w:rsidTr="00010D82">
        <w:tc>
          <w:tcPr>
            <w:tcW w:w="636" w:type="dxa"/>
            <w:tcBorders>
              <w:top w:val="single" w:sz="4" w:space="0" w:color="000000"/>
              <w:left w:val="single" w:sz="4" w:space="0" w:color="000000"/>
              <w:bottom w:val="single" w:sz="4" w:space="0" w:color="000000"/>
              <w:right w:val="single" w:sz="4" w:space="0" w:color="000000"/>
            </w:tcBorders>
            <w:hideMark/>
          </w:tcPr>
          <w:p w14:paraId="5715EF87"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2.1.</w:t>
            </w:r>
          </w:p>
        </w:tc>
        <w:tc>
          <w:tcPr>
            <w:tcW w:w="6464" w:type="dxa"/>
            <w:tcBorders>
              <w:top w:val="single" w:sz="4" w:space="0" w:color="000000"/>
              <w:left w:val="single" w:sz="4" w:space="0" w:color="000000"/>
              <w:bottom w:val="single" w:sz="4" w:space="0" w:color="000000"/>
              <w:right w:val="single" w:sz="4" w:space="0" w:color="000000"/>
            </w:tcBorders>
            <w:hideMark/>
          </w:tcPr>
          <w:p w14:paraId="7F92E508"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Форма проєкту  містить всю інформацію, необхідну для здійснення аналізу пропозиції проєкту на предмет можливості/неможливості його реалізації</w:t>
            </w:r>
          </w:p>
        </w:tc>
        <w:tc>
          <w:tcPr>
            <w:tcW w:w="1339" w:type="dxa"/>
            <w:tcBorders>
              <w:top w:val="single" w:sz="4" w:space="0" w:color="000000"/>
              <w:left w:val="single" w:sz="4" w:space="0" w:color="000000"/>
              <w:bottom w:val="single" w:sz="4" w:space="0" w:color="000000"/>
              <w:right w:val="single" w:sz="4" w:space="0" w:color="000000"/>
            </w:tcBorders>
          </w:tcPr>
          <w:p w14:paraId="41695FB0" w14:textId="1817D4C2" w:rsidR="00010D82" w:rsidRPr="00B85F65" w:rsidRDefault="000436CF" w:rsidP="00B85F65">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B85F65">
              <w:rPr>
                <w:rFonts w:ascii="Times New Roman" w:eastAsia="Times New Roman" w:hAnsi="Times New Roman" w:cs="Times New Roman"/>
                <w:b/>
                <w:color w:val="000000"/>
                <w:position w:val="-1"/>
                <w:sz w:val="24"/>
                <w:szCs w:val="24"/>
                <w:lang w:eastAsia="en-US"/>
              </w:rPr>
              <w:t>+</w:t>
            </w:r>
          </w:p>
        </w:tc>
        <w:tc>
          <w:tcPr>
            <w:tcW w:w="1204" w:type="dxa"/>
            <w:tcBorders>
              <w:top w:val="single" w:sz="4" w:space="0" w:color="000000"/>
              <w:left w:val="single" w:sz="4" w:space="0" w:color="000000"/>
              <w:bottom w:val="single" w:sz="4" w:space="0" w:color="000000"/>
              <w:right w:val="single" w:sz="4" w:space="0" w:color="000000"/>
            </w:tcBorders>
          </w:tcPr>
          <w:p w14:paraId="0288BF7A"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r>
      <w:tr w:rsidR="00010D82" w14:paraId="6F615B7D" w14:textId="77777777" w:rsidTr="00010D82">
        <w:tc>
          <w:tcPr>
            <w:tcW w:w="636" w:type="dxa"/>
            <w:tcBorders>
              <w:top w:val="single" w:sz="4" w:space="0" w:color="000000"/>
              <w:left w:val="single" w:sz="4" w:space="0" w:color="000000"/>
              <w:bottom w:val="single" w:sz="4" w:space="0" w:color="000000"/>
              <w:right w:val="single" w:sz="4" w:space="0" w:color="000000"/>
            </w:tcBorders>
          </w:tcPr>
          <w:p w14:paraId="03EF9431"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tc>
        <w:tc>
          <w:tcPr>
            <w:tcW w:w="9007" w:type="dxa"/>
            <w:gridSpan w:val="3"/>
            <w:tcBorders>
              <w:top w:val="single" w:sz="4" w:space="0" w:color="000000"/>
              <w:left w:val="single" w:sz="4" w:space="0" w:color="000000"/>
              <w:bottom w:val="single" w:sz="4" w:space="0" w:color="000000"/>
              <w:right w:val="single" w:sz="4" w:space="0" w:color="000000"/>
            </w:tcBorders>
          </w:tcPr>
          <w:p w14:paraId="63A9424C" w14:textId="5A56ED00" w:rsidR="00010D82" w:rsidRDefault="00010D82" w:rsidP="000436CF">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i/>
                <w:color w:val="000000"/>
                <w:position w:val="-1"/>
                <w:sz w:val="24"/>
                <w:szCs w:val="24"/>
                <w:lang w:eastAsia="en-US"/>
              </w:rPr>
              <w:t>Коментарі:</w:t>
            </w:r>
            <w:r w:rsidR="000436CF">
              <w:rPr>
                <w:rFonts w:ascii="Times New Roman" w:eastAsia="Times New Roman" w:hAnsi="Times New Roman" w:cs="Times New Roman"/>
                <w:i/>
                <w:color w:val="000000"/>
                <w:position w:val="-1"/>
                <w:sz w:val="24"/>
                <w:szCs w:val="24"/>
                <w:lang w:eastAsia="en-US"/>
              </w:rPr>
              <w:t xml:space="preserve"> Проєкт містьть інфармацію на предмет можливості його реалізації</w:t>
            </w:r>
          </w:p>
        </w:tc>
      </w:tr>
      <w:tr w:rsidR="00010D82" w14:paraId="4DAEC4AB" w14:textId="77777777" w:rsidTr="00010D82">
        <w:tc>
          <w:tcPr>
            <w:tcW w:w="636" w:type="dxa"/>
            <w:tcBorders>
              <w:top w:val="single" w:sz="4" w:space="0" w:color="000000"/>
              <w:left w:val="single" w:sz="4" w:space="0" w:color="000000"/>
              <w:bottom w:val="single" w:sz="4" w:space="0" w:color="000000"/>
              <w:right w:val="single" w:sz="4" w:space="0" w:color="000000"/>
            </w:tcBorders>
            <w:hideMark/>
          </w:tcPr>
          <w:p w14:paraId="04FFAA3F"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2.2.</w:t>
            </w:r>
          </w:p>
        </w:tc>
        <w:tc>
          <w:tcPr>
            <w:tcW w:w="6464" w:type="dxa"/>
            <w:tcBorders>
              <w:top w:val="single" w:sz="4" w:space="0" w:color="000000"/>
              <w:left w:val="single" w:sz="4" w:space="0" w:color="000000"/>
              <w:bottom w:val="single" w:sz="4" w:space="0" w:color="000000"/>
              <w:right w:val="single" w:sz="4" w:space="0" w:color="000000"/>
            </w:tcBorders>
            <w:hideMark/>
          </w:tcPr>
          <w:p w14:paraId="5F32F2A6"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Інформацію, що викладена в формі проєкту, було доповнено автором проєкту</w:t>
            </w:r>
          </w:p>
        </w:tc>
        <w:tc>
          <w:tcPr>
            <w:tcW w:w="1339" w:type="dxa"/>
            <w:tcBorders>
              <w:top w:val="single" w:sz="4" w:space="0" w:color="000000"/>
              <w:left w:val="single" w:sz="4" w:space="0" w:color="000000"/>
              <w:bottom w:val="single" w:sz="4" w:space="0" w:color="000000"/>
              <w:right w:val="single" w:sz="4" w:space="0" w:color="000000"/>
            </w:tcBorders>
          </w:tcPr>
          <w:p w14:paraId="4093BA3F" w14:textId="3C0EAA4A" w:rsidR="00010D82" w:rsidRPr="00B85F65" w:rsidRDefault="00010D82" w:rsidP="00B85F65">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p>
        </w:tc>
        <w:tc>
          <w:tcPr>
            <w:tcW w:w="1204" w:type="dxa"/>
            <w:tcBorders>
              <w:top w:val="single" w:sz="4" w:space="0" w:color="000000"/>
              <w:left w:val="single" w:sz="4" w:space="0" w:color="000000"/>
              <w:bottom w:val="single" w:sz="4" w:space="0" w:color="000000"/>
              <w:right w:val="single" w:sz="4" w:space="0" w:color="000000"/>
            </w:tcBorders>
          </w:tcPr>
          <w:p w14:paraId="7E5CEAF5" w14:textId="19E5CF6E" w:rsidR="00010D82" w:rsidRDefault="000827D6" w:rsidP="000827D6">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sz w:val="24"/>
                <w:szCs w:val="24"/>
              </w:rPr>
              <w:t>+</w:t>
            </w:r>
          </w:p>
        </w:tc>
      </w:tr>
      <w:tr w:rsidR="00010D82" w14:paraId="344733B4" w14:textId="77777777" w:rsidTr="00010D82">
        <w:tc>
          <w:tcPr>
            <w:tcW w:w="636" w:type="dxa"/>
            <w:tcBorders>
              <w:top w:val="single" w:sz="4" w:space="0" w:color="000000"/>
              <w:left w:val="single" w:sz="4" w:space="0" w:color="000000"/>
              <w:bottom w:val="single" w:sz="4" w:space="0" w:color="000000"/>
              <w:right w:val="single" w:sz="4" w:space="0" w:color="000000"/>
            </w:tcBorders>
          </w:tcPr>
          <w:p w14:paraId="44BBC424"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tc>
        <w:tc>
          <w:tcPr>
            <w:tcW w:w="9007" w:type="dxa"/>
            <w:gridSpan w:val="3"/>
            <w:tcBorders>
              <w:top w:val="single" w:sz="4" w:space="0" w:color="000000"/>
              <w:left w:val="single" w:sz="4" w:space="0" w:color="000000"/>
              <w:bottom w:val="single" w:sz="4" w:space="0" w:color="000000"/>
              <w:right w:val="single" w:sz="4" w:space="0" w:color="000000"/>
            </w:tcBorders>
          </w:tcPr>
          <w:p w14:paraId="726061C1"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i/>
                <w:color w:val="000000"/>
                <w:position w:val="-1"/>
                <w:sz w:val="24"/>
                <w:szCs w:val="24"/>
                <w:lang w:eastAsia="en-US"/>
              </w:rPr>
              <w:t>Коментарі:</w:t>
            </w:r>
          </w:p>
          <w:p w14:paraId="07BE8D81" w14:textId="49630472" w:rsidR="00010D82" w:rsidRPr="000436CF" w:rsidRDefault="000436CF" w:rsidP="000436CF">
            <w:pPr>
              <w:suppressAutoHyphens/>
              <w:spacing w:after="0" w:line="240" w:lineRule="auto"/>
              <w:ind w:leftChars="-1" w:hangingChars="1" w:hanging="2"/>
              <w:jc w:val="both"/>
              <w:textAlignment w:val="top"/>
              <w:outlineLvl w:val="0"/>
              <w:rPr>
                <w:rFonts w:ascii="Times New Roman" w:eastAsia="Times New Roman" w:hAnsi="Times New Roman" w:cs="Times New Roman"/>
                <w:i/>
                <w:color w:val="000000"/>
                <w:position w:val="-1"/>
                <w:sz w:val="24"/>
                <w:szCs w:val="24"/>
                <w:lang w:eastAsia="en-US"/>
              </w:rPr>
            </w:pPr>
            <w:r w:rsidRPr="000436CF">
              <w:rPr>
                <w:rFonts w:ascii="Times New Roman" w:eastAsia="Times New Roman" w:hAnsi="Times New Roman" w:cs="Times New Roman"/>
                <w:i/>
                <w:color w:val="000000"/>
                <w:position w:val="-1"/>
                <w:sz w:val="24"/>
                <w:szCs w:val="24"/>
                <w:lang w:eastAsia="en-US"/>
              </w:rPr>
              <w:t xml:space="preserve"> Не потребує доповнення автора</w:t>
            </w:r>
          </w:p>
        </w:tc>
      </w:tr>
      <w:tr w:rsidR="00010D82" w14:paraId="1EBDC594" w14:textId="77777777" w:rsidTr="00010D82">
        <w:tc>
          <w:tcPr>
            <w:tcW w:w="636" w:type="dxa"/>
            <w:tcBorders>
              <w:top w:val="single" w:sz="4" w:space="0" w:color="000000"/>
              <w:left w:val="single" w:sz="4" w:space="0" w:color="000000"/>
              <w:bottom w:val="single" w:sz="4" w:space="0" w:color="000000"/>
              <w:right w:val="single" w:sz="4" w:space="0" w:color="000000"/>
            </w:tcBorders>
            <w:hideMark/>
          </w:tcPr>
          <w:p w14:paraId="2A974FD1"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2.3.</w:t>
            </w:r>
          </w:p>
        </w:tc>
        <w:tc>
          <w:tcPr>
            <w:tcW w:w="6464" w:type="dxa"/>
            <w:tcBorders>
              <w:top w:val="single" w:sz="4" w:space="0" w:color="000000"/>
              <w:left w:val="single" w:sz="4" w:space="0" w:color="000000"/>
              <w:bottom w:val="single" w:sz="4" w:space="0" w:color="000000"/>
              <w:right w:val="single" w:sz="4" w:space="0" w:color="000000"/>
            </w:tcBorders>
            <w:hideMark/>
          </w:tcPr>
          <w:p w14:paraId="09DDCD16"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Реалізація запропонованого проєкту відбуватиметься впродовж одного бюджетного року</w:t>
            </w:r>
            <w:r>
              <w:rPr>
                <w:rFonts w:ascii="Times New Roman" w:eastAsia="Times New Roman" w:hAnsi="Times New Roman" w:cs="Times New Roman"/>
                <w:position w:val="-1"/>
                <w:sz w:val="24"/>
                <w:szCs w:val="24"/>
                <w:lang w:eastAsia="en-US"/>
              </w:rPr>
              <w:t>,</w:t>
            </w:r>
            <w:r>
              <w:rPr>
                <w:rFonts w:ascii="Times New Roman" w:eastAsia="Times New Roman" w:hAnsi="Times New Roman" w:cs="Times New Roman"/>
                <w:color w:val="000000"/>
                <w:position w:val="-1"/>
                <w:sz w:val="24"/>
                <w:szCs w:val="24"/>
                <w:lang w:eastAsia="en-US"/>
              </w:rPr>
              <w:t xml:space="preserve"> спрямована на кінцевий результат</w:t>
            </w:r>
            <w:r>
              <w:rPr>
                <w:rFonts w:ascii="Times New Roman" w:eastAsia="Times New Roman" w:hAnsi="Times New Roman" w:cs="Times New Roman"/>
                <w:position w:val="-1"/>
                <w:sz w:val="24"/>
                <w:szCs w:val="24"/>
                <w:lang w:eastAsia="en-US"/>
              </w:rPr>
              <w:t xml:space="preserve">, </w:t>
            </w:r>
            <w:r>
              <w:rPr>
                <w:rFonts w:ascii="Times New Roman" w:eastAsia="Times New Roman" w:hAnsi="Times New Roman" w:cs="Times New Roman"/>
                <w:color w:val="000000"/>
                <w:position w:val="-1"/>
                <w:sz w:val="24"/>
                <w:szCs w:val="24"/>
                <w:lang w:eastAsia="en-US"/>
              </w:rPr>
              <w:t xml:space="preserve">а </w:t>
            </w:r>
            <w:r>
              <w:rPr>
                <w:rFonts w:ascii="Times New Roman" w:eastAsia="Times New Roman" w:hAnsi="Times New Roman" w:cs="Times New Roman"/>
                <w:position w:val="-1"/>
                <w:lang w:eastAsia="en-US"/>
              </w:rPr>
              <w:t>питання реалізації проєкту знаходиться в межах повноважень органів місцевого самоврядування</w:t>
            </w:r>
          </w:p>
        </w:tc>
        <w:tc>
          <w:tcPr>
            <w:tcW w:w="1339" w:type="dxa"/>
            <w:tcBorders>
              <w:top w:val="single" w:sz="4" w:space="0" w:color="000000"/>
              <w:left w:val="single" w:sz="4" w:space="0" w:color="000000"/>
              <w:bottom w:val="single" w:sz="4" w:space="0" w:color="000000"/>
              <w:right w:val="single" w:sz="4" w:space="0" w:color="000000"/>
            </w:tcBorders>
          </w:tcPr>
          <w:p w14:paraId="1D117566" w14:textId="15A4118D" w:rsidR="00010D82" w:rsidRPr="00B85F65" w:rsidRDefault="000436CF" w:rsidP="00B85F65">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B85F65">
              <w:rPr>
                <w:rFonts w:ascii="Times New Roman" w:eastAsia="Times New Roman" w:hAnsi="Times New Roman" w:cs="Times New Roman"/>
                <w:b/>
                <w:color w:val="000000"/>
                <w:position w:val="-1"/>
                <w:sz w:val="24"/>
                <w:szCs w:val="24"/>
                <w:lang w:eastAsia="en-US"/>
              </w:rPr>
              <w:t>+</w:t>
            </w:r>
          </w:p>
        </w:tc>
        <w:tc>
          <w:tcPr>
            <w:tcW w:w="1204" w:type="dxa"/>
            <w:tcBorders>
              <w:top w:val="single" w:sz="4" w:space="0" w:color="000000"/>
              <w:left w:val="single" w:sz="4" w:space="0" w:color="000000"/>
              <w:bottom w:val="single" w:sz="4" w:space="0" w:color="000000"/>
              <w:right w:val="single" w:sz="4" w:space="0" w:color="000000"/>
            </w:tcBorders>
          </w:tcPr>
          <w:p w14:paraId="41D18A91"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r>
      <w:tr w:rsidR="00010D82" w14:paraId="6B96392E" w14:textId="77777777" w:rsidTr="00010D82">
        <w:trPr>
          <w:trHeight w:val="415"/>
        </w:trPr>
        <w:tc>
          <w:tcPr>
            <w:tcW w:w="636" w:type="dxa"/>
            <w:tcBorders>
              <w:top w:val="single" w:sz="4" w:space="0" w:color="000000"/>
              <w:left w:val="single" w:sz="4" w:space="0" w:color="000000"/>
              <w:bottom w:val="single" w:sz="4" w:space="0" w:color="000000"/>
              <w:right w:val="single" w:sz="4" w:space="0" w:color="000000"/>
            </w:tcBorders>
          </w:tcPr>
          <w:p w14:paraId="71517DA1"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tc>
        <w:tc>
          <w:tcPr>
            <w:tcW w:w="9007" w:type="dxa"/>
            <w:gridSpan w:val="3"/>
            <w:tcBorders>
              <w:top w:val="single" w:sz="4" w:space="0" w:color="000000"/>
              <w:left w:val="single" w:sz="4" w:space="0" w:color="000000"/>
              <w:bottom w:val="single" w:sz="4" w:space="0" w:color="000000"/>
              <w:right w:val="single" w:sz="4" w:space="0" w:color="000000"/>
            </w:tcBorders>
          </w:tcPr>
          <w:p w14:paraId="34744560" w14:textId="3850FA6E" w:rsidR="00010D82" w:rsidRDefault="00010D82" w:rsidP="000436CF">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i/>
                <w:color w:val="000000"/>
                <w:position w:val="-1"/>
                <w:sz w:val="24"/>
                <w:szCs w:val="24"/>
                <w:lang w:eastAsia="en-US"/>
              </w:rPr>
              <w:t>Коментарі:</w:t>
            </w:r>
            <w:r w:rsidR="000436CF">
              <w:rPr>
                <w:rFonts w:ascii="Times New Roman" w:eastAsia="Times New Roman" w:hAnsi="Times New Roman" w:cs="Times New Roman"/>
                <w:i/>
                <w:color w:val="000000"/>
                <w:position w:val="-1"/>
                <w:sz w:val="24"/>
                <w:szCs w:val="24"/>
                <w:lang w:eastAsia="en-US"/>
              </w:rPr>
              <w:t xml:space="preserve"> Термін реалізації проєктиу один календарний рік</w:t>
            </w:r>
          </w:p>
        </w:tc>
      </w:tr>
      <w:tr w:rsidR="00010D82" w14:paraId="12C9191A" w14:textId="77777777" w:rsidTr="00010D82">
        <w:tc>
          <w:tcPr>
            <w:tcW w:w="636" w:type="dxa"/>
            <w:tcBorders>
              <w:top w:val="single" w:sz="4" w:space="0" w:color="000000"/>
              <w:left w:val="single" w:sz="4" w:space="0" w:color="000000"/>
              <w:bottom w:val="single" w:sz="4" w:space="0" w:color="000000"/>
              <w:right w:val="single" w:sz="4" w:space="0" w:color="000000"/>
            </w:tcBorders>
            <w:hideMark/>
          </w:tcPr>
          <w:p w14:paraId="7D1C9A96"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2.4.</w:t>
            </w:r>
          </w:p>
        </w:tc>
        <w:tc>
          <w:tcPr>
            <w:tcW w:w="6464" w:type="dxa"/>
            <w:tcBorders>
              <w:top w:val="single" w:sz="4" w:space="0" w:color="000000"/>
              <w:left w:val="single" w:sz="4" w:space="0" w:color="000000"/>
              <w:bottom w:val="single" w:sz="4" w:space="0" w:color="000000"/>
              <w:right w:val="single" w:sz="4" w:space="0" w:color="000000"/>
            </w:tcBorders>
            <w:hideMark/>
          </w:tcPr>
          <w:p w14:paraId="4D635684"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Існує необхідність розробки проєктно-кошторисної документації проєкту </w:t>
            </w:r>
          </w:p>
        </w:tc>
        <w:tc>
          <w:tcPr>
            <w:tcW w:w="1339" w:type="dxa"/>
            <w:tcBorders>
              <w:top w:val="single" w:sz="4" w:space="0" w:color="000000"/>
              <w:left w:val="single" w:sz="4" w:space="0" w:color="000000"/>
              <w:bottom w:val="single" w:sz="4" w:space="0" w:color="000000"/>
              <w:right w:val="single" w:sz="4" w:space="0" w:color="000000"/>
            </w:tcBorders>
          </w:tcPr>
          <w:p w14:paraId="76FAE0B0" w14:textId="20535EC4" w:rsidR="00010D82" w:rsidRPr="00B85F65" w:rsidRDefault="00010D82" w:rsidP="00B85F65">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p>
        </w:tc>
        <w:tc>
          <w:tcPr>
            <w:tcW w:w="1204" w:type="dxa"/>
            <w:tcBorders>
              <w:top w:val="single" w:sz="4" w:space="0" w:color="000000"/>
              <w:left w:val="single" w:sz="4" w:space="0" w:color="000000"/>
              <w:bottom w:val="single" w:sz="4" w:space="0" w:color="000000"/>
              <w:right w:val="single" w:sz="4" w:space="0" w:color="000000"/>
            </w:tcBorders>
          </w:tcPr>
          <w:p w14:paraId="118ABEDF" w14:textId="0627B75D" w:rsidR="00010D82" w:rsidRDefault="000827D6">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sz w:val="24"/>
                <w:szCs w:val="24"/>
              </w:rPr>
              <w:t>+</w:t>
            </w:r>
          </w:p>
        </w:tc>
      </w:tr>
      <w:tr w:rsidR="00010D82" w14:paraId="059CCEF4" w14:textId="77777777" w:rsidTr="00010D82">
        <w:tc>
          <w:tcPr>
            <w:tcW w:w="636" w:type="dxa"/>
            <w:tcBorders>
              <w:top w:val="single" w:sz="4" w:space="0" w:color="000000"/>
              <w:left w:val="single" w:sz="4" w:space="0" w:color="000000"/>
              <w:bottom w:val="single" w:sz="4" w:space="0" w:color="000000"/>
              <w:right w:val="single" w:sz="4" w:space="0" w:color="000000"/>
            </w:tcBorders>
          </w:tcPr>
          <w:p w14:paraId="47D4B4BD"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tc>
        <w:tc>
          <w:tcPr>
            <w:tcW w:w="9007" w:type="dxa"/>
            <w:gridSpan w:val="3"/>
            <w:tcBorders>
              <w:top w:val="single" w:sz="4" w:space="0" w:color="000000"/>
              <w:left w:val="single" w:sz="4" w:space="0" w:color="000000"/>
              <w:bottom w:val="single" w:sz="4" w:space="0" w:color="000000"/>
              <w:right w:val="single" w:sz="4" w:space="0" w:color="000000"/>
            </w:tcBorders>
          </w:tcPr>
          <w:p w14:paraId="46269CA3"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i/>
                <w:color w:val="000000"/>
                <w:position w:val="-1"/>
                <w:sz w:val="24"/>
                <w:szCs w:val="24"/>
                <w:lang w:eastAsia="en-US"/>
              </w:rPr>
              <w:t>Коментарі:</w:t>
            </w:r>
          </w:p>
          <w:p w14:paraId="7AD983A8" w14:textId="0081809A" w:rsidR="00010D82" w:rsidRPr="000436CF" w:rsidRDefault="00B85F65" w:rsidP="00B85F65">
            <w:pPr>
              <w:suppressAutoHyphens/>
              <w:spacing w:after="0" w:line="240" w:lineRule="auto"/>
              <w:jc w:val="both"/>
              <w:textAlignment w:val="top"/>
              <w:outlineLvl w:val="0"/>
              <w:rPr>
                <w:rFonts w:ascii="Times New Roman" w:eastAsia="Times New Roman" w:hAnsi="Times New Roman" w:cs="Times New Roman"/>
                <w:i/>
                <w:color w:val="000000"/>
                <w:position w:val="-1"/>
                <w:sz w:val="24"/>
                <w:szCs w:val="24"/>
                <w:lang w:eastAsia="en-US"/>
              </w:rPr>
            </w:pPr>
            <w:r>
              <w:rPr>
                <w:rFonts w:ascii="Times New Roman" w:eastAsia="Times New Roman" w:hAnsi="Times New Roman" w:cs="Times New Roman"/>
                <w:i/>
                <w:color w:val="000000"/>
                <w:position w:val="-1"/>
                <w:sz w:val="24"/>
                <w:szCs w:val="24"/>
                <w:lang w:eastAsia="en-US"/>
              </w:rPr>
              <w:t>Не потребує розроблення проєктно- кошторисної документації</w:t>
            </w:r>
          </w:p>
        </w:tc>
      </w:tr>
      <w:tr w:rsidR="00010D82" w14:paraId="274F92B2" w14:textId="77777777" w:rsidTr="00010D82">
        <w:tc>
          <w:tcPr>
            <w:tcW w:w="636" w:type="dxa"/>
            <w:tcBorders>
              <w:top w:val="single" w:sz="4" w:space="0" w:color="000000"/>
              <w:left w:val="single" w:sz="4" w:space="0" w:color="000000"/>
              <w:bottom w:val="single" w:sz="4" w:space="0" w:color="000000"/>
              <w:right w:val="single" w:sz="4" w:space="0" w:color="000000"/>
            </w:tcBorders>
            <w:hideMark/>
          </w:tcPr>
          <w:p w14:paraId="6BBC111F"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2.5.</w:t>
            </w:r>
          </w:p>
        </w:tc>
        <w:tc>
          <w:tcPr>
            <w:tcW w:w="6464" w:type="dxa"/>
            <w:tcBorders>
              <w:top w:val="single" w:sz="4" w:space="0" w:color="000000"/>
              <w:left w:val="single" w:sz="4" w:space="0" w:color="000000"/>
              <w:bottom w:val="single" w:sz="4" w:space="0" w:color="000000"/>
              <w:right w:val="single" w:sz="4" w:space="0" w:color="000000"/>
            </w:tcBorders>
            <w:hideMark/>
          </w:tcPr>
          <w:p w14:paraId="28E9D217"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Наявна технічна можливість реалізації  запропонованого проєкту</w:t>
            </w:r>
          </w:p>
        </w:tc>
        <w:tc>
          <w:tcPr>
            <w:tcW w:w="1339" w:type="dxa"/>
            <w:tcBorders>
              <w:top w:val="single" w:sz="4" w:space="0" w:color="000000"/>
              <w:left w:val="single" w:sz="4" w:space="0" w:color="000000"/>
              <w:bottom w:val="single" w:sz="4" w:space="0" w:color="000000"/>
              <w:right w:val="single" w:sz="4" w:space="0" w:color="000000"/>
            </w:tcBorders>
          </w:tcPr>
          <w:p w14:paraId="2D2D91B3" w14:textId="032F330B" w:rsidR="00010D82" w:rsidRPr="00B85F65" w:rsidRDefault="00B85F65" w:rsidP="00B85F65">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B85F65">
              <w:rPr>
                <w:rFonts w:ascii="Times New Roman" w:eastAsia="Times New Roman" w:hAnsi="Times New Roman" w:cs="Times New Roman"/>
                <w:b/>
                <w:color w:val="000000"/>
                <w:position w:val="-1"/>
                <w:sz w:val="24"/>
                <w:szCs w:val="24"/>
                <w:lang w:eastAsia="en-US"/>
              </w:rPr>
              <w:t>+</w:t>
            </w:r>
          </w:p>
        </w:tc>
        <w:tc>
          <w:tcPr>
            <w:tcW w:w="1204" w:type="dxa"/>
            <w:tcBorders>
              <w:top w:val="single" w:sz="4" w:space="0" w:color="000000"/>
              <w:left w:val="single" w:sz="4" w:space="0" w:color="000000"/>
              <w:bottom w:val="single" w:sz="4" w:space="0" w:color="000000"/>
              <w:right w:val="single" w:sz="4" w:space="0" w:color="000000"/>
            </w:tcBorders>
          </w:tcPr>
          <w:p w14:paraId="483B5598"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r>
      <w:tr w:rsidR="00010D82" w14:paraId="235A6633" w14:textId="77777777" w:rsidTr="00010D82">
        <w:tc>
          <w:tcPr>
            <w:tcW w:w="636" w:type="dxa"/>
            <w:tcBorders>
              <w:top w:val="single" w:sz="4" w:space="0" w:color="000000"/>
              <w:left w:val="single" w:sz="4" w:space="0" w:color="000000"/>
              <w:bottom w:val="single" w:sz="4" w:space="0" w:color="000000"/>
              <w:right w:val="single" w:sz="4" w:space="0" w:color="000000"/>
            </w:tcBorders>
          </w:tcPr>
          <w:p w14:paraId="32BB6E69"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tc>
        <w:tc>
          <w:tcPr>
            <w:tcW w:w="9007" w:type="dxa"/>
            <w:gridSpan w:val="3"/>
            <w:tcBorders>
              <w:top w:val="single" w:sz="4" w:space="0" w:color="000000"/>
              <w:left w:val="single" w:sz="4" w:space="0" w:color="000000"/>
              <w:bottom w:val="single" w:sz="4" w:space="0" w:color="000000"/>
              <w:right w:val="single" w:sz="4" w:space="0" w:color="000000"/>
            </w:tcBorders>
          </w:tcPr>
          <w:p w14:paraId="7AE10AE7" w14:textId="715B2A64" w:rsidR="00010D82" w:rsidRDefault="00010D82" w:rsidP="000436CF">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i/>
                <w:color w:val="000000"/>
                <w:position w:val="-1"/>
                <w:sz w:val="24"/>
                <w:szCs w:val="24"/>
                <w:lang w:eastAsia="en-US"/>
              </w:rPr>
              <w:t>Коментарі:</w:t>
            </w:r>
          </w:p>
          <w:p w14:paraId="266C49DD" w14:textId="6F00160F" w:rsidR="00010D82" w:rsidRDefault="000436CF">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sidRPr="000436CF">
              <w:rPr>
                <w:rFonts w:ascii="Times New Roman" w:eastAsia="Times New Roman" w:hAnsi="Times New Roman" w:cs="Times New Roman"/>
                <w:i/>
                <w:color w:val="000000"/>
                <w:position w:val="-1"/>
                <w:sz w:val="24"/>
                <w:szCs w:val="24"/>
                <w:lang w:eastAsia="en-US"/>
              </w:rPr>
              <w:t>Заклад має технічну можливість для реалізації проєкту</w:t>
            </w:r>
          </w:p>
        </w:tc>
      </w:tr>
      <w:tr w:rsidR="00010D82" w14:paraId="2D895243" w14:textId="77777777" w:rsidTr="00010D82">
        <w:tc>
          <w:tcPr>
            <w:tcW w:w="636" w:type="dxa"/>
            <w:tcBorders>
              <w:top w:val="single" w:sz="4" w:space="0" w:color="000000"/>
              <w:left w:val="single" w:sz="4" w:space="0" w:color="000000"/>
              <w:bottom w:val="single" w:sz="4" w:space="0" w:color="000000"/>
              <w:right w:val="single" w:sz="4" w:space="0" w:color="000000"/>
            </w:tcBorders>
            <w:hideMark/>
          </w:tcPr>
          <w:p w14:paraId="5E0F6DDE"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2.9.</w:t>
            </w:r>
          </w:p>
        </w:tc>
        <w:tc>
          <w:tcPr>
            <w:tcW w:w="6464" w:type="dxa"/>
            <w:tcBorders>
              <w:top w:val="single" w:sz="4" w:space="0" w:color="000000"/>
              <w:left w:val="single" w:sz="4" w:space="0" w:color="000000"/>
              <w:bottom w:val="single" w:sz="4" w:space="0" w:color="000000"/>
              <w:right w:val="single" w:sz="4" w:space="0" w:color="000000"/>
            </w:tcBorders>
            <w:hideMark/>
          </w:tcPr>
          <w:p w14:paraId="10F6D876"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Реалізація проєкту за висновком потребує додаткових заходів чи дій </w:t>
            </w:r>
          </w:p>
        </w:tc>
        <w:tc>
          <w:tcPr>
            <w:tcW w:w="1339" w:type="dxa"/>
            <w:tcBorders>
              <w:top w:val="single" w:sz="4" w:space="0" w:color="000000"/>
              <w:left w:val="single" w:sz="4" w:space="0" w:color="000000"/>
              <w:bottom w:val="single" w:sz="4" w:space="0" w:color="000000"/>
              <w:right w:val="single" w:sz="4" w:space="0" w:color="000000"/>
            </w:tcBorders>
          </w:tcPr>
          <w:p w14:paraId="68DACF2D"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c>
          <w:tcPr>
            <w:tcW w:w="1204" w:type="dxa"/>
            <w:tcBorders>
              <w:top w:val="single" w:sz="4" w:space="0" w:color="000000"/>
              <w:left w:val="single" w:sz="4" w:space="0" w:color="000000"/>
              <w:bottom w:val="single" w:sz="4" w:space="0" w:color="000000"/>
              <w:right w:val="single" w:sz="4" w:space="0" w:color="000000"/>
            </w:tcBorders>
          </w:tcPr>
          <w:p w14:paraId="2D4AE6E9" w14:textId="140CB370" w:rsidR="00010D82" w:rsidRPr="00B85F65" w:rsidRDefault="00B85F65" w:rsidP="00B85F65">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B85F65">
              <w:rPr>
                <w:rFonts w:ascii="Times New Roman" w:eastAsia="Times New Roman" w:hAnsi="Times New Roman" w:cs="Times New Roman"/>
                <w:b/>
                <w:color w:val="000000"/>
                <w:position w:val="-1"/>
                <w:sz w:val="24"/>
                <w:szCs w:val="24"/>
                <w:lang w:eastAsia="en-US"/>
              </w:rPr>
              <w:t>+</w:t>
            </w:r>
          </w:p>
        </w:tc>
      </w:tr>
      <w:tr w:rsidR="00010D82" w14:paraId="11259916" w14:textId="77777777" w:rsidTr="00010D82">
        <w:tc>
          <w:tcPr>
            <w:tcW w:w="636" w:type="dxa"/>
            <w:tcBorders>
              <w:top w:val="single" w:sz="4" w:space="0" w:color="000000"/>
              <w:left w:val="single" w:sz="4" w:space="0" w:color="000000"/>
              <w:bottom w:val="single" w:sz="4" w:space="0" w:color="000000"/>
              <w:right w:val="single" w:sz="4" w:space="0" w:color="000000"/>
            </w:tcBorders>
          </w:tcPr>
          <w:p w14:paraId="0825911C"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tc>
        <w:tc>
          <w:tcPr>
            <w:tcW w:w="9007" w:type="dxa"/>
            <w:gridSpan w:val="3"/>
            <w:tcBorders>
              <w:top w:val="single" w:sz="4" w:space="0" w:color="000000"/>
              <w:left w:val="single" w:sz="4" w:space="0" w:color="000000"/>
              <w:bottom w:val="single" w:sz="4" w:space="0" w:color="000000"/>
              <w:right w:val="single" w:sz="4" w:space="0" w:color="000000"/>
            </w:tcBorders>
          </w:tcPr>
          <w:p w14:paraId="243C9E90"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i/>
                <w:color w:val="000000"/>
                <w:position w:val="-1"/>
                <w:sz w:val="24"/>
                <w:szCs w:val="24"/>
                <w:lang w:eastAsia="en-US"/>
              </w:rPr>
              <w:t>Коментарі (в т.ч. можливі додаткові дії, пов’язані з реалізацією</w:t>
            </w:r>
            <w:r>
              <w:rPr>
                <w:rFonts w:ascii="Times New Roman" w:eastAsia="Times New Roman" w:hAnsi="Times New Roman" w:cs="Times New Roman"/>
                <w:b/>
                <w:i/>
                <w:color w:val="000000"/>
                <w:position w:val="-1"/>
                <w:sz w:val="24"/>
                <w:szCs w:val="24"/>
                <w:lang w:eastAsia="en-US"/>
              </w:rPr>
              <w:t xml:space="preserve"> </w:t>
            </w:r>
            <w:r>
              <w:rPr>
                <w:rFonts w:ascii="Times New Roman" w:eastAsia="Times New Roman" w:hAnsi="Times New Roman" w:cs="Times New Roman"/>
                <w:i/>
                <w:color w:val="000000"/>
                <w:position w:val="-1"/>
                <w:sz w:val="24"/>
                <w:szCs w:val="24"/>
                <w:lang w:eastAsia="en-US"/>
              </w:rPr>
              <w:t>проєкту):</w:t>
            </w:r>
          </w:p>
          <w:p w14:paraId="448DEEBD" w14:textId="77777777" w:rsidR="00010D82" w:rsidRDefault="00B85F65" w:rsidP="00B85F65">
            <w:pPr>
              <w:suppressAutoHyphens/>
              <w:spacing w:after="0" w:line="240" w:lineRule="auto"/>
              <w:ind w:leftChars="-1" w:hangingChars="1" w:hanging="2"/>
              <w:jc w:val="both"/>
              <w:textAlignment w:val="top"/>
              <w:outlineLvl w:val="0"/>
              <w:rPr>
                <w:rFonts w:ascii="Times New Roman" w:eastAsia="Times New Roman" w:hAnsi="Times New Roman" w:cs="Times New Roman"/>
                <w:i/>
                <w:color w:val="000000"/>
                <w:position w:val="-1"/>
                <w:sz w:val="24"/>
                <w:szCs w:val="24"/>
                <w:lang w:eastAsia="en-US"/>
              </w:rPr>
            </w:pPr>
            <w:r w:rsidRPr="00B85F65">
              <w:rPr>
                <w:rFonts w:ascii="Times New Roman" w:eastAsia="Times New Roman" w:hAnsi="Times New Roman" w:cs="Times New Roman"/>
                <w:i/>
                <w:color w:val="000000"/>
                <w:position w:val="-1"/>
                <w:sz w:val="24"/>
                <w:szCs w:val="24"/>
                <w:lang w:eastAsia="en-US"/>
              </w:rPr>
              <w:t>Реалізація не потребує додаткових заходів</w:t>
            </w:r>
          </w:p>
          <w:p w14:paraId="273E03D4" w14:textId="7871E5E8" w:rsidR="00B85F65" w:rsidRPr="00B85F65" w:rsidRDefault="00B85F65" w:rsidP="00B85F65">
            <w:pPr>
              <w:suppressAutoHyphens/>
              <w:spacing w:after="0" w:line="240" w:lineRule="auto"/>
              <w:ind w:leftChars="-1" w:hangingChars="1" w:hanging="2"/>
              <w:jc w:val="both"/>
              <w:textAlignment w:val="top"/>
              <w:outlineLvl w:val="0"/>
              <w:rPr>
                <w:rFonts w:ascii="Times New Roman" w:eastAsia="Times New Roman" w:hAnsi="Times New Roman" w:cs="Times New Roman"/>
                <w:i/>
                <w:color w:val="000000"/>
                <w:position w:val="-1"/>
                <w:sz w:val="24"/>
                <w:szCs w:val="24"/>
                <w:lang w:eastAsia="en-US"/>
              </w:rPr>
            </w:pPr>
          </w:p>
        </w:tc>
      </w:tr>
      <w:tr w:rsidR="00010D82" w14:paraId="0B47C8AE" w14:textId="77777777" w:rsidTr="00010D82">
        <w:tc>
          <w:tcPr>
            <w:tcW w:w="636" w:type="dxa"/>
            <w:tcBorders>
              <w:top w:val="single" w:sz="4" w:space="0" w:color="000000"/>
              <w:left w:val="single" w:sz="4" w:space="0" w:color="000000"/>
              <w:bottom w:val="single" w:sz="4" w:space="0" w:color="000000"/>
              <w:right w:val="single" w:sz="4" w:space="0" w:color="000000"/>
            </w:tcBorders>
            <w:hideMark/>
          </w:tcPr>
          <w:p w14:paraId="6A6E95E4"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lastRenderedPageBreak/>
              <w:t>2.10</w:t>
            </w:r>
          </w:p>
        </w:tc>
        <w:tc>
          <w:tcPr>
            <w:tcW w:w="6464" w:type="dxa"/>
            <w:tcBorders>
              <w:top w:val="single" w:sz="4" w:space="0" w:color="000000"/>
              <w:left w:val="single" w:sz="4" w:space="0" w:color="000000"/>
              <w:bottom w:val="single" w:sz="4" w:space="0" w:color="000000"/>
              <w:right w:val="single" w:sz="4" w:space="0" w:color="000000"/>
            </w:tcBorders>
            <w:hideMark/>
          </w:tcPr>
          <w:p w14:paraId="2F792ECF"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Реалізація запропонованого проєкту передбачає витрати в майбутньому (на утримання, поточний ремонт тощо)</w:t>
            </w:r>
          </w:p>
        </w:tc>
        <w:tc>
          <w:tcPr>
            <w:tcW w:w="1339" w:type="dxa"/>
            <w:tcBorders>
              <w:top w:val="single" w:sz="4" w:space="0" w:color="000000"/>
              <w:left w:val="single" w:sz="4" w:space="0" w:color="000000"/>
              <w:bottom w:val="single" w:sz="4" w:space="0" w:color="000000"/>
              <w:right w:val="single" w:sz="4" w:space="0" w:color="000000"/>
            </w:tcBorders>
          </w:tcPr>
          <w:p w14:paraId="57059304"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c>
          <w:tcPr>
            <w:tcW w:w="1204" w:type="dxa"/>
            <w:tcBorders>
              <w:top w:val="single" w:sz="4" w:space="0" w:color="000000"/>
              <w:left w:val="single" w:sz="4" w:space="0" w:color="000000"/>
              <w:bottom w:val="single" w:sz="4" w:space="0" w:color="000000"/>
              <w:right w:val="single" w:sz="4" w:space="0" w:color="000000"/>
            </w:tcBorders>
          </w:tcPr>
          <w:p w14:paraId="0BE5D5CD" w14:textId="464C7CF2" w:rsidR="00010D82" w:rsidRPr="00B85F65" w:rsidRDefault="00B85F65" w:rsidP="00B85F65">
            <w:pPr>
              <w:suppressAutoHyphens/>
              <w:spacing w:after="0" w:line="240" w:lineRule="auto"/>
              <w:ind w:leftChars="-1" w:hangingChars="1" w:hanging="2"/>
              <w:jc w:val="center"/>
              <w:textAlignment w:val="top"/>
              <w:outlineLvl w:val="0"/>
              <w:rPr>
                <w:rFonts w:ascii="Times New Roman" w:eastAsia="Times New Roman" w:hAnsi="Times New Roman" w:cs="Times New Roman"/>
                <w:i/>
                <w:color w:val="000000"/>
                <w:position w:val="-1"/>
                <w:sz w:val="24"/>
                <w:szCs w:val="24"/>
                <w:lang w:eastAsia="en-US"/>
              </w:rPr>
            </w:pPr>
            <w:r>
              <w:rPr>
                <w:rFonts w:ascii="Times New Roman" w:eastAsia="Times New Roman" w:hAnsi="Times New Roman" w:cs="Times New Roman"/>
                <w:color w:val="000000"/>
                <w:position w:val="-1"/>
                <w:sz w:val="24"/>
                <w:szCs w:val="24"/>
                <w:lang w:eastAsia="en-US"/>
              </w:rPr>
              <w:t>+</w:t>
            </w:r>
          </w:p>
        </w:tc>
      </w:tr>
      <w:tr w:rsidR="00010D82" w14:paraId="6ABC404D" w14:textId="77777777" w:rsidTr="00010D82">
        <w:tc>
          <w:tcPr>
            <w:tcW w:w="636" w:type="dxa"/>
            <w:tcBorders>
              <w:top w:val="single" w:sz="4" w:space="0" w:color="000000"/>
              <w:left w:val="single" w:sz="4" w:space="0" w:color="000000"/>
              <w:bottom w:val="single" w:sz="4" w:space="0" w:color="000000"/>
              <w:right w:val="single" w:sz="4" w:space="0" w:color="000000"/>
            </w:tcBorders>
          </w:tcPr>
          <w:p w14:paraId="5BEA7F52"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tc>
        <w:tc>
          <w:tcPr>
            <w:tcW w:w="9007" w:type="dxa"/>
            <w:gridSpan w:val="3"/>
            <w:tcBorders>
              <w:top w:val="single" w:sz="4" w:space="0" w:color="000000"/>
              <w:left w:val="single" w:sz="4" w:space="0" w:color="000000"/>
              <w:bottom w:val="single" w:sz="4" w:space="0" w:color="000000"/>
              <w:right w:val="single" w:sz="4" w:space="0" w:color="000000"/>
            </w:tcBorders>
          </w:tcPr>
          <w:p w14:paraId="4E234AE6"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i/>
                <w:color w:val="000000"/>
                <w:position w:val="-1"/>
                <w:sz w:val="24"/>
                <w:szCs w:val="24"/>
                <w:lang w:eastAsia="en-US"/>
              </w:rPr>
              <w:t>Коментарі (в т.ч. орієнтовна сума витрат на утримання на календарний рік):</w:t>
            </w:r>
          </w:p>
          <w:p w14:paraId="3AFD38CA" w14:textId="7F621EA9" w:rsidR="00010D82" w:rsidRPr="00B85F65" w:rsidRDefault="00B85F65">
            <w:pPr>
              <w:suppressAutoHyphens/>
              <w:spacing w:after="0" w:line="240" w:lineRule="auto"/>
              <w:ind w:leftChars="-1" w:hangingChars="1" w:hanging="2"/>
              <w:jc w:val="both"/>
              <w:textAlignment w:val="top"/>
              <w:outlineLvl w:val="0"/>
              <w:rPr>
                <w:rFonts w:ascii="Times New Roman" w:eastAsia="Times New Roman" w:hAnsi="Times New Roman" w:cs="Times New Roman"/>
                <w:i/>
                <w:color w:val="000000"/>
                <w:position w:val="-1"/>
                <w:sz w:val="24"/>
                <w:szCs w:val="24"/>
                <w:lang w:eastAsia="en-US"/>
              </w:rPr>
            </w:pPr>
            <w:r w:rsidRPr="00B85F65">
              <w:rPr>
                <w:rFonts w:ascii="Times New Roman" w:eastAsia="Times New Roman" w:hAnsi="Times New Roman" w:cs="Times New Roman"/>
                <w:i/>
                <w:color w:val="000000"/>
                <w:position w:val="-1"/>
                <w:sz w:val="24"/>
                <w:szCs w:val="24"/>
                <w:lang w:eastAsia="en-US"/>
              </w:rPr>
              <w:t>Проєкт не передбачає додаткових витрат на утримання</w:t>
            </w:r>
          </w:p>
          <w:p w14:paraId="1F78720E" w14:textId="77777777" w:rsidR="00010D82" w:rsidRDefault="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c>
      </w:tr>
    </w:tbl>
    <w:p w14:paraId="52FBB32C" w14:textId="7E049ABD" w:rsidR="00010D82" w:rsidRDefault="00010D82" w:rsidP="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2.11. Орієнтована вартість (кошторис) проєкту для його реалізації: </w:t>
      </w:r>
      <w:r w:rsidR="00B85F65">
        <w:rPr>
          <w:rFonts w:ascii="Times New Roman" w:eastAsia="Times New Roman" w:hAnsi="Times New Roman" w:cs="Times New Roman"/>
          <w:color w:val="000000"/>
          <w:position w:val="-1"/>
          <w:sz w:val="24"/>
          <w:szCs w:val="24"/>
          <w:lang w:eastAsia="en-US"/>
        </w:rPr>
        <w:t>75200 грн</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6"/>
        <w:gridCol w:w="2169"/>
        <w:gridCol w:w="2550"/>
      </w:tblGrid>
      <w:tr w:rsidR="00010D82" w14:paraId="759E283A" w14:textId="77777777" w:rsidTr="00010D82">
        <w:tc>
          <w:tcPr>
            <w:tcW w:w="4629" w:type="dxa"/>
            <w:vMerge w:val="restart"/>
            <w:tcBorders>
              <w:top w:val="single" w:sz="4" w:space="0" w:color="000000"/>
              <w:left w:val="single" w:sz="4" w:space="0" w:color="000000"/>
              <w:bottom w:val="single" w:sz="4" w:space="0" w:color="000000"/>
              <w:right w:val="single" w:sz="4" w:space="0" w:color="000000"/>
            </w:tcBorders>
            <w:hideMark/>
          </w:tcPr>
          <w:p w14:paraId="1D1579BA"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Складові проєкту</w:t>
            </w:r>
          </w:p>
        </w:tc>
        <w:tc>
          <w:tcPr>
            <w:tcW w:w="4722" w:type="dxa"/>
            <w:gridSpan w:val="2"/>
            <w:tcBorders>
              <w:top w:val="single" w:sz="4" w:space="0" w:color="000000"/>
              <w:left w:val="single" w:sz="4" w:space="0" w:color="000000"/>
              <w:bottom w:val="single" w:sz="4" w:space="0" w:color="000000"/>
              <w:right w:val="single" w:sz="4" w:space="0" w:color="000000"/>
            </w:tcBorders>
            <w:hideMark/>
          </w:tcPr>
          <w:p w14:paraId="5BEB86C5"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Витрати за кошторисом </w:t>
            </w:r>
          </w:p>
        </w:tc>
      </w:tr>
      <w:tr w:rsidR="00010D82" w14:paraId="23AF46B5" w14:textId="77777777" w:rsidTr="00010D82">
        <w:tc>
          <w:tcPr>
            <w:tcW w:w="4629" w:type="dxa"/>
            <w:vMerge/>
            <w:tcBorders>
              <w:top w:val="single" w:sz="4" w:space="0" w:color="000000"/>
              <w:left w:val="single" w:sz="4" w:space="0" w:color="000000"/>
              <w:bottom w:val="single" w:sz="4" w:space="0" w:color="000000"/>
              <w:right w:val="single" w:sz="4" w:space="0" w:color="000000"/>
            </w:tcBorders>
            <w:vAlign w:val="center"/>
            <w:hideMark/>
          </w:tcPr>
          <w:p w14:paraId="4F7A3227" w14:textId="77777777" w:rsidR="00010D82" w:rsidRDefault="00010D82">
            <w:pPr>
              <w:spacing w:after="0" w:line="240" w:lineRule="auto"/>
              <w:rPr>
                <w:rFonts w:ascii="Times New Roman" w:eastAsia="Times New Roman" w:hAnsi="Times New Roman" w:cs="Times New Roman"/>
                <w:color w:val="000000"/>
                <w:position w:val="-1"/>
                <w:sz w:val="24"/>
                <w:szCs w:val="24"/>
                <w:lang w:eastAsia="en-US"/>
              </w:rPr>
            </w:pPr>
          </w:p>
        </w:tc>
        <w:tc>
          <w:tcPr>
            <w:tcW w:w="2170" w:type="dxa"/>
            <w:tcBorders>
              <w:top w:val="single" w:sz="4" w:space="0" w:color="000000"/>
              <w:left w:val="single" w:sz="4" w:space="0" w:color="000000"/>
              <w:bottom w:val="single" w:sz="4" w:space="0" w:color="000000"/>
              <w:right w:val="single" w:sz="4" w:space="0" w:color="000000"/>
            </w:tcBorders>
            <w:hideMark/>
          </w:tcPr>
          <w:p w14:paraId="1DE2F064"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Запропоновані автором проєкту</w:t>
            </w:r>
          </w:p>
        </w:tc>
        <w:tc>
          <w:tcPr>
            <w:tcW w:w="2552" w:type="dxa"/>
            <w:tcBorders>
              <w:top w:val="single" w:sz="4" w:space="0" w:color="000000"/>
              <w:left w:val="single" w:sz="4" w:space="0" w:color="000000"/>
              <w:bottom w:val="single" w:sz="4" w:space="0" w:color="000000"/>
              <w:right w:val="single" w:sz="4" w:space="0" w:color="000000"/>
            </w:tcBorders>
            <w:hideMark/>
          </w:tcPr>
          <w:p w14:paraId="262CE739"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 xml:space="preserve">З урахуванням змін </w:t>
            </w:r>
          </w:p>
        </w:tc>
      </w:tr>
      <w:tr w:rsidR="00010D82" w14:paraId="14D24E75" w14:textId="77777777" w:rsidTr="00010D82">
        <w:tc>
          <w:tcPr>
            <w:tcW w:w="4629" w:type="dxa"/>
            <w:tcBorders>
              <w:top w:val="single" w:sz="4" w:space="0" w:color="000000"/>
              <w:left w:val="single" w:sz="4" w:space="0" w:color="000000"/>
              <w:bottom w:val="single" w:sz="4" w:space="0" w:color="000000"/>
              <w:right w:val="single" w:sz="4" w:space="0" w:color="000000"/>
            </w:tcBorders>
            <w:hideMark/>
          </w:tcPr>
          <w:p w14:paraId="16384ECB" w14:textId="77777777" w:rsidR="00010D82" w:rsidRDefault="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1.</w:t>
            </w:r>
          </w:p>
        </w:tc>
        <w:tc>
          <w:tcPr>
            <w:tcW w:w="2170" w:type="dxa"/>
            <w:tcBorders>
              <w:top w:val="single" w:sz="4" w:space="0" w:color="000000"/>
              <w:left w:val="single" w:sz="4" w:space="0" w:color="000000"/>
              <w:bottom w:val="single" w:sz="4" w:space="0" w:color="000000"/>
              <w:right w:val="single" w:sz="4" w:space="0" w:color="000000"/>
            </w:tcBorders>
          </w:tcPr>
          <w:p w14:paraId="09338EB3"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19F63169"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r>
      <w:tr w:rsidR="00010D82" w14:paraId="2B43FF54" w14:textId="77777777" w:rsidTr="00010D82">
        <w:tc>
          <w:tcPr>
            <w:tcW w:w="4629" w:type="dxa"/>
            <w:tcBorders>
              <w:top w:val="single" w:sz="4" w:space="0" w:color="000000"/>
              <w:left w:val="single" w:sz="4" w:space="0" w:color="000000"/>
              <w:bottom w:val="single" w:sz="4" w:space="0" w:color="000000"/>
              <w:right w:val="single" w:sz="4" w:space="0" w:color="000000"/>
            </w:tcBorders>
            <w:hideMark/>
          </w:tcPr>
          <w:p w14:paraId="631892A7" w14:textId="77777777" w:rsidR="00010D82" w:rsidRDefault="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2.</w:t>
            </w:r>
          </w:p>
        </w:tc>
        <w:tc>
          <w:tcPr>
            <w:tcW w:w="2170" w:type="dxa"/>
            <w:tcBorders>
              <w:top w:val="single" w:sz="4" w:space="0" w:color="000000"/>
              <w:left w:val="single" w:sz="4" w:space="0" w:color="000000"/>
              <w:bottom w:val="single" w:sz="4" w:space="0" w:color="000000"/>
              <w:right w:val="single" w:sz="4" w:space="0" w:color="000000"/>
            </w:tcBorders>
          </w:tcPr>
          <w:p w14:paraId="40BEFAB1"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79A432F6"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r>
      <w:tr w:rsidR="00010D82" w14:paraId="675A0081" w14:textId="77777777" w:rsidTr="00010D82">
        <w:tc>
          <w:tcPr>
            <w:tcW w:w="4629" w:type="dxa"/>
            <w:tcBorders>
              <w:top w:val="single" w:sz="4" w:space="0" w:color="000000"/>
              <w:left w:val="single" w:sz="4" w:space="0" w:color="000000"/>
              <w:bottom w:val="single" w:sz="4" w:space="0" w:color="000000"/>
              <w:right w:val="single" w:sz="4" w:space="0" w:color="000000"/>
            </w:tcBorders>
            <w:hideMark/>
          </w:tcPr>
          <w:p w14:paraId="6AA70C02" w14:textId="77777777" w:rsidR="00010D82" w:rsidRDefault="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3.</w:t>
            </w:r>
          </w:p>
        </w:tc>
        <w:tc>
          <w:tcPr>
            <w:tcW w:w="2170" w:type="dxa"/>
            <w:tcBorders>
              <w:top w:val="single" w:sz="4" w:space="0" w:color="000000"/>
              <w:left w:val="single" w:sz="4" w:space="0" w:color="000000"/>
              <w:bottom w:val="single" w:sz="4" w:space="0" w:color="000000"/>
              <w:right w:val="single" w:sz="4" w:space="0" w:color="000000"/>
            </w:tcBorders>
          </w:tcPr>
          <w:p w14:paraId="2584A868"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6D3D6509"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r>
      <w:tr w:rsidR="00010D82" w14:paraId="33B65DD1" w14:textId="77777777" w:rsidTr="00010D82">
        <w:tc>
          <w:tcPr>
            <w:tcW w:w="4629" w:type="dxa"/>
            <w:tcBorders>
              <w:top w:val="single" w:sz="4" w:space="0" w:color="000000"/>
              <w:left w:val="single" w:sz="4" w:space="0" w:color="000000"/>
              <w:bottom w:val="single" w:sz="4" w:space="0" w:color="000000"/>
              <w:right w:val="single" w:sz="4" w:space="0" w:color="000000"/>
            </w:tcBorders>
            <w:hideMark/>
          </w:tcPr>
          <w:p w14:paraId="02D246FC" w14:textId="77777777" w:rsidR="00010D82" w:rsidRDefault="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4.</w:t>
            </w:r>
          </w:p>
        </w:tc>
        <w:tc>
          <w:tcPr>
            <w:tcW w:w="2170" w:type="dxa"/>
            <w:tcBorders>
              <w:top w:val="single" w:sz="4" w:space="0" w:color="000000"/>
              <w:left w:val="single" w:sz="4" w:space="0" w:color="000000"/>
              <w:bottom w:val="single" w:sz="4" w:space="0" w:color="000000"/>
              <w:right w:val="single" w:sz="4" w:space="0" w:color="000000"/>
            </w:tcBorders>
          </w:tcPr>
          <w:p w14:paraId="57F9D729"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26C020C8"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r>
      <w:tr w:rsidR="00010D82" w14:paraId="12538F6A" w14:textId="77777777" w:rsidTr="00010D82">
        <w:tc>
          <w:tcPr>
            <w:tcW w:w="4629" w:type="dxa"/>
            <w:tcBorders>
              <w:top w:val="single" w:sz="4" w:space="0" w:color="000000"/>
              <w:left w:val="single" w:sz="4" w:space="0" w:color="000000"/>
              <w:bottom w:val="single" w:sz="4" w:space="0" w:color="000000"/>
              <w:right w:val="single" w:sz="4" w:space="0" w:color="000000"/>
            </w:tcBorders>
            <w:hideMark/>
          </w:tcPr>
          <w:p w14:paraId="7639E780" w14:textId="77777777" w:rsidR="00010D82" w:rsidRDefault="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5.</w:t>
            </w:r>
          </w:p>
        </w:tc>
        <w:tc>
          <w:tcPr>
            <w:tcW w:w="2170" w:type="dxa"/>
            <w:tcBorders>
              <w:top w:val="single" w:sz="4" w:space="0" w:color="000000"/>
              <w:left w:val="single" w:sz="4" w:space="0" w:color="000000"/>
              <w:bottom w:val="single" w:sz="4" w:space="0" w:color="000000"/>
              <w:right w:val="single" w:sz="4" w:space="0" w:color="000000"/>
            </w:tcBorders>
          </w:tcPr>
          <w:p w14:paraId="26730BC4"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26973832"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r>
      <w:tr w:rsidR="00010D82" w14:paraId="17C97114" w14:textId="77777777" w:rsidTr="00010D82">
        <w:tc>
          <w:tcPr>
            <w:tcW w:w="4629" w:type="dxa"/>
            <w:tcBorders>
              <w:top w:val="single" w:sz="4" w:space="0" w:color="000000"/>
              <w:left w:val="single" w:sz="4" w:space="0" w:color="000000"/>
              <w:bottom w:val="single" w:sz="4" w:space="0" w:color="000000"/>
              <w:right w:val="single" w:sz="4" w:space="0" w:color="000000"/>
            </w:tcBorders>
            <w:hideMark/>
          </w:tcPr>
          <w:p w14:paraId="2AB1804B" w14:textId="77777777" w:rsidR="00010D82" w:rsidRDefault="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6.</w:t>
            </w:r>
          </w:p>
        </w:tc>
        <w:tc>
          <w:tcPr>
            <w:tcW w:w="2170" w:type="dxa"/>
            <w:tcBorders>
              <w:top w:val="single" w:sz="4" w:space="0" w:color="000000"/>
              <w:left w:val="single" w:sz="4" w:space="0" w:color="000000"/>
              <w:bottom w:val="single" w:sz="4" w:space="0" w:color="000000"/>
              <w:right w:val="single" w:sz="4" w:space="0" w:color="000000"/>
            </w:tcBorders>
          </w:tcPr>
          <w:p w14:paraId="76938C38"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15772B6B"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r>
      <w:tr w:rsidR="00010D82" w14:paraId="014CAA85" w14:textId="77777777" w:rsidTr="00010D82">
        <w:tc>
          <w:tcPr>
            <w:tcW w:w="4629" w:type="dxa"/>
            <w:tcBorders>
              <w:top w:val="single" w:sz="4" w:space="0" w:color="000000"/>
              <w:left w:val="single" w:sz="4" w:space="0" w:color="000000"/>
              <w:bottom w:val="single" w:sz="4" w:space="0" w:color="000000"/>
              <w:right w:val="single" w:sz="4" w:space="0" w:color="000000"/>
            </w:tcBorders>
            <w:hideMark/>
          </w:tcPr>
          <w:p w14:paraId="2603D180" w14:textId="77777777" w:rsidR="00010D82" w:rsidRDefault="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Всього</w:t>
            </w:r>
          </w:p>
        </w:tc>
        <w:tc>
          <w:tcPr>
            <w:tcW w:w="2170" w:type="dxa"/>
            <w:tcBorders>
              <w:top w:val="single" w:sz="4" w:space="0" w:color="000000"/>
              <w:left w:val="single" w:sz="4" w:space="0" w:color="000000"/>
              <w:bottom w:val="single" w:sz="4" w:space="0" w:color="000000"/>
              <w:right w:val="single" w:sz="4" w:space="0" w:color="000000"/>
            </w:tcBorders>
          </w:tcPr>
          <w:p w14:paraId="7B88EF0B"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4F476724" w14:textId="77777777" w:rsidR="00010D82" w:rsidRDefault="00010D82">
            <w:pPr>
              <w:suppressAutoHyphens/>
              <w:spacing w:after="20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tc>
      </w:tr>
    </w:tbl>
    <w:p w14:paraId="75366D01" w14:textId="77777777"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Обґрунтування внесених змін:</w:t>
      </w:r>
    </w:p>
    <w:p w14:paraId="4400C483"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_____________________________________________________________________________</w:t>
      </w:r>
    </w:p>
    <w:p w14:paraId="6C7FB26C"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_____________________________________________________________________________</w:t>
      </w:r>
    </w:p>
    <w:p w14:paraId="79ECDB75"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_____________________________________________________________________________</w:t>
      </w:r>
    </w:p>
    <w:p w14:paraId="0EAC0C05"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_____________________________________________________________________________</w:t>
      </w:r>
    </w:p>
    <w:p w14:paraId="7955E0AC" w14:textId="77777777" w:rsidR="00010D82" w:rsidRDefault="00010D82" w:rsidP="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Розділ ІІІ. Висновок Конкурсної комісії щодо внесення проєкту, запропонованого до фінансування за рахунок коштів шкільного бюджету, в перелік проєктів  для голосування</w:t>
      </w:r>
      <w:r>
        <w:rPr>
          <w:rFonts w:ascii="Times New Roman" w:eastAsia="Times New Roman" w:hAnsi="Times New Roman" w:cs="Times New Roman"/>
          <w:color w:val="000000"/>
          <w:position w:val="-1"/>
          <w:sz w:val="24"/>
          <w:szCs w:val="24"/>
          <w:lang w:eastAsia="en-US"/>
        </w:rPr>
        <w:t xml:space="preserve"> </w:t>
      </w:r>
    </w:p>
    <w:tbl>
      <w:tblPr>
        <w:tblW w:w="6585" w:type="dxa"/>
        <w:tblLayout w:type="fixed"/>
        <w:tblLook w:val="04A0" w:firstRow="1" w:lastRow="0" w:firstColumn="1" w:lastColumn="0" w:noHBand="0" w:noVBand="1"/>
      </w:tblPr>
      <w:tblGrid>
        <w:gridCol w:w="1912"/>
        <w:gridCol w:w="894"/>
        <w:gridCol w:w="2933"/>
        <w:gridCol w:w="846"/>
      </w:tblGrid>
      <w:tr w:rsidR="00010D82" w14:paraId="378D9E08" w14:textId="77777777" w:rsidTr="00010D82">
        <w:tc>
          <w:tcPr>
            <w:tcW w:w="1914" w:type="dxa"/>
            <w:tcBorders>
              <w:top w:val="nil"/>
              <w:left w:val="nil"/>
              <w:bottom w:val="nil"/>
              <w:right w:val="single" w:sz="4" w:space="0" w:color="000000"/>
            </w:tcBorders>
            <w:hideMark/>
          </w:tcPr>
          <w:p w14:paraId="6E9923E9" w14:textId="77777777" w:rsidR="00010D82" w:rsidRDefault="00010D82">
            <w:pPr>
              <w:suppressAutoHyphens/>
              <w:spacing w:after="200" w:line="240" w:lineRule="auto"/>
              <w:ind w:leftChars="-1" w:hangingChars="1" w:hanging="2"/>
              <w:jc w:val="right"/>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позитивний</w:t>
            </w:r>
          </w:p>
        </w:tc>
        <w:tc>
          <w:tcPr>
            <w:tcW w:w="894" w:type="dxa"/>
            <w:tcBorders>
              <w:top w:val="single" w:sz="4" w:space="0" w:color="000000"/>
              <w:left w:val="single" w:sz="4" w:space="0" w:color="000000"/>
              <w:bottom w:val="single" w:sz="4" w:space="0" w:color="000000"/>
              <w:right w:val="single" w:sz="4" w:space="0" w:color="000000"/>
            </w:tcBorders>
          </w:tcPr>
          <w:p w14:paraId="0403A48C" w14:textId="77777777" w:rsidR="00010D82" w:rsidRPr="00B85F65" w:rsidRDefault="00010D82" w:rsidP="00B85F65">
            <w:pPr>
              <w:pStyle w:val="a3"/>
              <w:numPr>
                <w:ilvl w:val="0"/>
                <w:numId w:val="1"/>
              </w:numPr>
              <w:suppressAutoHyphens/>
              <w:spacing w:after="200" w:line="240" w:lineRule="auto"/>
              <w:jc w:val="center"/>
              <w:textAlignment w:val="top"/>
              <w:outlineLvl w:val="0"/>
              <w:rPr>
                <w:rFonts w:ascii="Times New Roman" w:eastAsia="Times New Roman" w:hAnsi="Times New Roman" w:cs="Times New Roman"/>
                <w:color w:val="000000"/>
                <w:position w:val="-1"/>
                <w:sz w:val="24"/>
                <w:szCs w:val="24"/>
                <w:lang w:eastAsia="en-US"/>
              </w:rPr>
            </w:pPr>
          </w:p>
        </w:tc>
        <w:tc>
          <w:tcPr>
            <w:tcW w:w="2934" w:type="dxa"/>
            <w:tcBorders>
              <w:top w:val="nil"/>
              <w:left w:val="single" w:sz="4" w:space="0" w:color="000000"/>
              <w:bottom w:val="nil"/>
              <w:right w:val="single" w:sz="4" w:space="0" w:color="000000"/>
            </w:tcBorders>
            <w:hideMark/>
          </w:tcPr>
          <w:p w14:paraId="1ACC4EED" w14:textId="77777777" w:rsidR="00010D82" w:rsidRDefault="00010D82">
            <w:pPr>
              <w:suppressAutoHyphens/>
              <w:spacing w:after="200" w:line="240" w:lineRule="auto"/>
              <w:ind w:leftChars="-1" w:hangingChars="1" w:hanging="2"/>
              <w:jc w:val="right"/>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негативний</w:t>
            </w:r>
          </w:p>
        </w:tc>
        <w:tc>
          <w:tcPr>
            <w:tcW w:w="846" w:type="dxa"/>
            <w:tcBorders>
              <w:top w:val="single" w:sz="4" w:space="0" w:color="000000"/>
              <w:left w:val="single" w:sz="4" w:space="0" w:color="000000"/>
              <w:bottom w:val="single" w:sz="4" w:space="0" w:color="000000"/>
              <w:right w:val="single" w:sz="4" w:space="0" w:color="000000"/>
            </w:tcBorders>
          </w:tcPr>
          <w:p w14:paraId="2AFC9930" w14:textId="77777777" w:rsidR="00010D82" w:rsidRDefault="00010D82">
            <w:pPr>
              <w:suppressAutoHyphens/>
              <w:spacing w:after="20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tc>
      </w:tr>
    </w:tbl>
    <w:p w14:paraId="4EF45958" w14:textId="77777777" w:rsidR="00010D82" w:rsidRDefault="00010D82" w:rsidP="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p w14:paraId="2A190326" w14:textId="1C9A8A12" w:rsidR="00B85F65" w:rsidRDefault="00010D82" w:rsidP="00B85F65">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Обґрунтування/зауваження:</w:t>
      </w:r>
      <w:r w:rsidR="00B85F65">
        <w:rPr>
          <w:rFonts w:ascii="Times New Roman" w:eastAsia="Times New Roman" w:hAnsi="Times New Roman" w:cs="Times New Roman"/>
          <w:color w:val="000000"/>
          <w:position w:val="-1"/>
          <w:sz w:val="24"/>
          <w:szCs w:val="24"/>
          <w:lang w:eastAsia="en-US"/>
        </w:rPr>
        <w:t xml:space="preserve"> </w:t>
      </w:r>
      <w:r w:rsidR="00B85F65" w:rsidRPr="00B85F65">
        <w:rPr>
          <w:rFonts w:ascii="Times New Roman" w:eastAsia="Times New Roman" w:hAnsi="Times New Roman" w:cs="Times New Roman"/>
          <w:i/>
          <w:color w:val="000000"/>
          <w:position w:val="-1"/>
          <w:sz w:val="24"/>
          <w:szCs w:val="24"/>
          <w:lang w:eastAsia="en-US"/>
        </w:rPr>
        <w:t>Проєкт рекомендований до подальшої участі у конкурсі та для занесення в перелік проєктів  для голосування</w:t>
      </w:r>
      <w:r w:rsidR="00B85F65">
        <w:rPr>
          <w:rFonts w:ascii="Times New Roman" w:eastAsia="Times New Roman" w:hAnsi="Times New Roman" w:cs="Times New Roman"/>
          <w:color w:val="000000"/>
          <w:position w:val="-1"/>
          <w:sz w:val="24"/>
          <w:szCs w:val="24"/>
          <w:lang w:eastAsia="en-US"/>
        </w:rPr>
        <w:t xml:space="preserve"> </w:t>
      </w:r>
    </w:p>
    <w:p w14:paraId="0F1466E7" w14:textId="590BBD87" w:rsidR="00010D82" w:rsidRDefault="00010D82" w:rsidP="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p w14:paraId="1755DA8C" w14:textId="77777777" w:rsidR="00010D82" w:rsidRDefault="00010D82" w:rsidP="00010D82">
      <w:pPr>
        <w:suppressAutoHyphens/>
        <w:spacing w:after="20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i/>
          <w:color w:val="000000"/>
          <w:position w:val="-1"/>
          <w:sz w:val="24"/>
          <w:szCs w:val="24"/>
          <w:lang w:eastAsia="en-US"/>
        </w:rPr>
        <w:t>Голова Конкурсної комісії  П.І.П та підпис</w:t>
      </w:r>
    </w:p>
    <w:p w14:paraId="53ADF889" w14:textId="447B8E64" w:rsidR="00010D82" w:rsidRDefault="00010D82" w:rsidP="00010D82">
      <w:pPr>
        <w:suppressAutoHyphens/>
        <w:spacing w:after="200" w:line="240" w:lineRule="auto"/>
        <w:ind w:leftChars="-1" w:hangingChars="1" w:hanging="2"/>
        <w:jc w:val="both"/>
        <w:textAlignment w:val="top"/>
        <w:outlineLvl w:val="0"/>
        <w:rPr>
          <w:rFonts w:ascii="Times New Roman" w:eastAsia="Arial" w:hAnsi="Times New Roman" w:cs="Times New Roman"/>
          <w:sz w:val="24"/>
          <w:szCs w:val="24"/>
        </w:rPr>
      </w:pPr>
      <w:r>
        <w:rPr>
          <w:rFonts w:ascii="Times New Roman" w:eastAsia="Times New Roman" w:hAnsi="Times New Roman" w:cs="Times New Roman"/>
          <w:i/>
          <w:color w:val="000000"/>
          <w:position w:val="-1"/>
          <w:sz w:val="24"/>
          <w:szCs w:val="24"/>
          <w:lang w:eastAsia="en-US"/>
        </w:rPr>
        <w:t>__________</w:t>
      </w:r>
      <w:r w:rsidR="00B85F65">
        <w:rPr>
          <w:rFonts w:ascii="Times New Roman" w:eastAsia="Times New Roman" w:hAnsi="Times New Roman" w:cs="Times New Roman"/>
          <w:i/>
          <w:color w:val="000000"/>
          <w:position w:val="-1"/>
          <w:sz w:val="24"/>
          <w:szCs w:val="24"/>
          <w:lang w:eastAsia="en-US"/>
        </w:rPr>
        <w:t>Т.С.Солтис</w:t>
      </w:r>
    </w:p>
    <w:p w14:paraId="2D9CDD5E" w14:textId="77777777" w:rsidR="00E47409" w:rsidRDefault="00E47409"/>
    <w:sectPr w:rsidR="00E474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3336B"/>
    <w:multiLevelType w:val="hybridMultilevel"/>
    <w:tmpl w:val="47D2A23C"/>
    <w:lvl w:ilvl="0" w:tplc="7570EB94">
      <w:start w:val="1"/>
      <w:numFmt w:val="bullet"/>
      <w:lvlText w:val=""/>
      <w:lvlJc w:val="left"/>
      <w:pPr>
        <w:ind w:left="718" w:hanging="360"/>
      </w:pPr>
      <w:rPr>
        <w:rFonts w:ascii="Wingdings" w:hAnsi="Wingdings" w:hint="default"/>
        <w:b/>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409"/>
    <w:rsid w:val="000029CE"/>
    <w:rsid w:val="00010D82"/>
    <w:rsid w:val="000275E2"/>
    <w:rsid w:val="000436CF"/>
    <w:rsid w:val="000827D6"/>
    <w:rsid w:val="000B66FE"/>
    <w:rsid w:val="000C6B26"/>
    <w:rsid w:val="00143AA6"/>
    <w:rsid w:val="001569E5"/>
    <w:rsid w:val="00156A64"/>
    <w:rsid w:val="00172853"/>
    <w:rsid w:val="00195502"/>
    <w:rsid w:val="001A3FBB"/>
    <w:rsid w:val="002254C9"/>
    <w:rsid w:val="00230FE3"/>
    <w:rsid w:val="0029574D"/>
    <w:rsid w:val="002B1664"/>
    <w:rsid w:val="002F623E"/>
    <w:rsid w:val="00333D2D"/>
    <w:rsid w:val="00341981"/>
    <w:rsid w:val="003862DF"/>
    <w:rsid w:val="004161EB"/>
    <w:rsid w:val="00440F1E"/>
    <w:rsid w:val="00462717"/>
    <w:rsid w:val="0048056F"/>
    <w:rsid w:val="00507C51"/>
    <w:rsid w:val="00557690"/>
    <w:rsid w:val="0056659B"/>
    <w:rsid w:val="00585549"/>
    <w:rsid w:val="00594B07"/>
    <w:rsid w:val="005A6146"/>
    <w:rsid w:val="00607B39"/>
    <w:rsid w:val="00622B91"/>
    <w:rsid w:val="006A3A53"/>
    <w:rsid w:val="006A4E2F"/>
    <w:rsid w:val="006B4524"/>
    <w:rsid w:val="006C51A0"/>
    <w:rsid w:val="00783E69"/>
    <w:rsid w:val="007B188A"/>
    <w:rsid w:val="0080593C"/>
    <w:rsid w:val="00854F4F"/>
    <w:rsid w:val="008A65D6"/>
    <w:rsid w:val="008B3972"/>
    <w:rsid w:val="008C41EC"/>
    <w:rsid w:val="008C56B2"/>
    <w:rsid w:val="0093520A"/>
    <w:rsid w:val="0095648A"/>
    <w:rsid w:val="009620CC"/>
    <w:rsid w:val="00976EC2"/>
    <w:rsid w:val="009B3DCD"/>
    <w:rsid w:val="009D79C9"/>
    <w:rsid w:val="009E3521"/>
    <w:rsid w:val="009F1A28"/>
    <w:rsid w:val="00A612D7"/>
    <w:rsid w:val="00A758AC"/>
    <w:rsid w:val="00A83FEE"/>
    <w:rsid w:val="00A8551D"/>
    <w:rsid w:val="00AA0B46"/>
    <w:rsid w:val="00AA1882"/>
    <w:rsid w:val="00AB16D6"/>
    <w:rsid w:val="00AD4817"/>
    <w:rsid w:val="00B17CC3"/>
    <w:rsid w:val="00B22908"/>
    <w:rsid w:val="00B85F65"/>
    <w:rsid w:val="00B91A1C"/>
    <w:rsid w:val="00B9696C"/>
    <w:rsid w:val="00BA045B"/>
    <w:rsid w:val="00BB50C0"/>
    <w:rsid w:val="00BD3E48"/>
    <w:rsid w:val="00C479CA"/>
    <w:rsid w:val="00C55AC7"/>
    <w:rsid w:val="00C634F0"/>
    <w:rsid w:val="00C8262A"/>
    <w:rsid w:val="00C95374"/>
    <w:rsid w:val="00CB0D96"/>
    <w:rsid w:val="00CC36B6"/>
    <w:rsid w:val="00D00498"/>
    <w:rsid w:val="00D01598"/>
    <w:rsid w:val="00D46B41"/>
    <w:rsid w:val="00DF7276"/>
    <w:rsid w:val="00E01472"/>
    <w:rsid w:val="00E12803"/>
    <w:rsid w:val="00E136C9"/>
    <w:rsid w:val="00E363EF"/>
    <w:rsid w:val="00E47409"/>
    <w:rsid w:val="00EA1A38"/>
    <w:rsid w:val="00EB4729"/>
    <w:rsid w:val="00EC7623"/>
    <w:rsid w:val="00ED3FF3"/>
    <w:rsid w:val="00EE60E1"/>
    <w:rsid w:val="00EF43D0"/>
    <w:rsid w:val="00F10C36"/>
    <w:rsid w:val="00F52E59"/>
    <w:rsid w:val="00F61EB6"/>
    <w:rsid w:val="00F64655"/>
    <w:rsid w:val="00FB16E1"/>
    <w:rsid w:val="00FC1667"/>
    <w:rsid w:val="00FC7DA4"/>
    <w:rsid w:val="00FD6F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3EA1"/>
  <w15:docId w15:val="{16872499-0EE0-49E4-8DF3-C13597E3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D82"/>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customXml" Target="ink/ink1.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7T09:15:22.851"/>
    </inkml:context>
    <inkml:brush xml:id="br0">
      <inkml:brushProperty name="width" value="0.025" units="cm"/>
      <inkml:brushProperty name="height" value="0.025" units="cm"/>
    </inkml:brush>
  </inkml:definitions>
  <inkml:trace contextRef="#ctx0" brushRef="#br0">845 523,'-5'0,"1"0,2 0,-6 0,-1 0,6 0,-3 0,1 0,-4 0,4 5,-4-5,4 4,-4-4,4 5,0-5,-4 5,0-1,4 1,-2-2,5-1,-3 2,1 0,3-3,-3 4,-1-1,0 1,5 0,-4 4,4-4,-5 4,5 0,0 1,0-1,0 0,0-4,1-4,3 2,-4 7,4-6,1 6,-3-7,1-2,1 4,1 0,0-5,-1 4,6-4,-1 5,5-5,0-5,5 1,9-10,-5-5,-2 1,-14 13,21-18,-9 0,-15 18,15-23,-1 0,-4 0,0 0,-4 0,-1 0,-4 4,-1-4,1 5,0 0,-1-1,-4 6,1 14,3-11,1 1,-4 10,-2-6,5-9,-4 5,5 0,-5 0,0 0,5-4,-5 4,0 0,0 0,0 4,0 1,0 3,0 3,0-2,0 2,0 1,0 7,-5 4,4-7,-7 10,-2 7,9-16,-7 17,-1-1,-1 4,6 1,-6-1,1 0,4 1,1-1,-1-4,0-1,3-9,0 1,2 9,0-1,0 1,0-8,0-3,0 6,0 4,0-4,0 0,0-4,4 4,-4-5,5 5,-5-5,5 1,-5 4,4-5,-3-9,3 9,-4 1,0-10,5 9,-1 0,1 1,0-1,-1-4,-4 4,5-5,0 6,-1-6,1 1,0 0,-1-1,-2-2,1 1,2 2,-1-5,1 0,0 0,4 4,0-4,5 0,-4-4,4-1,0-4,0-5,-5 0,5 0,-5-5,0 2,-8 16,8-18,-5 5,-3 14,8-19,-4 1,-5-1,4 5,-4-5,5 5,-5-4,0-1,0 0,0 5,0-4,0 4,0 9,-5 0,5-4,0 5,0-1,-4-5,4 6,-5-6,0 1,5 4,-4-4,4 4,-5 1,0-1,1 0,-1 1,1-4,3 6,-8-2,1-5,7 8,-9-3,-4-6,0 6,0-6,0 6,-4-1,-1-4,0-1,-4 1,0 0,-5-1,-14 1,33 5,-19-6,-19 1,32 6,-7-4,-25-7,14 10,-13-6,13 1,-14-5,15 5,-1-1,-4 1,-5 4,-9-4,18 4,0 5,19 0,-14 0,3 0,18 0,-17 10,-4-1,0 5,5 5,-5-5,10 4,-1 6,5-1,0 0,5 5,-5 14,4-4,9-33,-2 22,-7-3,8-19,0 32,-3 0,5-4,0-10,0 10,5-5,-1 0,6 4,4-4,4 0,6-5,8 5,-8-14,-6-4,19 13,-13-11,-10-5,28 7,-5 0,14-5,-18-4,14-1,-15-8,20-1,-15-4,19-10,-10-4,6-5,-15 0,-36 27,35-26,-8 4,-25 20,18-18,2-2,-4 4,-5 1,0-6,0 6,-5 4,0-5,-4 10,-1-5,-4 0,0 4,-2 2,0-2,-3-4,-2 4,0 1,-11-10,-15-4,-9 4,-5 1,10 4,-19 0,23 9,-4 5,14 0,-1 5,1-1,5 1,18-5,-10 9,6 1,4-10,-5 9,0 10,5-1,5 10,9 5,9 0,5-1,14 1,0-5,5-5,-10-4,19-5,-42-11,9 3,29-1,-36-5,5 0,35-5,-19-4,5-5,-9-9,-5-5,0 4,-14-4,0 0,-10 5,-4 5,0 13,0-9,0 0,0 4,0 2,0 7,5 1,4 0,5 0,10 5,4 4,4 10,-22-13,8 6,5 7,-13-10,4 5,9 10,-4-1,-1-4,1-1,-5-8,0 4,-5-10,1 1,-1 0,-4-5,4 0,-2 0,-5 0,12-5,-2 5,-10 0,8-9,-1 4,0 0,-4-4,0 0,-1-5,1 0,0 0,-5-5,4 5,-4 0,0 5,0 6,0-4,0 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7T09:15:18.914"/>
    </inkml:context>
    <inkml:brush xml:id="br0">
      <inkml:brushProperty name="width" value="0.025" units="cm"/>
      <inkml:brushProperty name="height" value="0.025" units="cm"/>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7T09:15:18.236"/>
    </inkml:context>
    <inkml:brush xml:id="br0">
      <inkml:brushProperty name="width" value="0.025" units="cm"/>
      <inkml:brushProperty name="height" value="0.025" units="cm"/>
    </inkml:brush>
  </inkml:definitions>
  <inkml:trace contextRef="#ctx0" brushRef="#br0">1 246,'0'-5,"5"0,-2-4,-2 4,4-9,-2 4,-1 6,2-10,1 0,0 0,4 5,-4-5,-1 5,1-1,0-4,-1 5,6-5,-1 0,-4 5,-5 8,9-12,-4 8,-1 0,-4 1,0 3,5 2,0 3,4 6,-7-6,1 1,6 9,-4-3,-1-3,1 6,-2-2,-2-6,4 13,0-5,-1 0,-4-5,5 1,-5-6,5 1,-5 0,0-1,4-4,-4 0,5 0,4 5,-8-5,12-5,1 5,10-9,-6-5,1 0,0-5,-1 1,-4-1,0 5,0-5,-10 14,2-4,3 0,-4-5,-1 5,1 6,0 1,-5-3,4 5,-1 0,-10 0,7 10,-5 4,-4 4,-1 6,6-1,-6 5,1-5,0 1,4-1,3-14,-5 1,2 8,3-10,-1 3,-1 12,-1-4,5 0,-5-1,5-4,0 5,0-5,0 0,0 0,-4-5,4 5,0-6,0-6,-5 7,5-1,0-7,-5 4,5 4,-4 1,-1-6,0 6,1-6,-6 1,6 4,-1-4,0 0,-4-5,4 4,4-3,-2 3,0-2,1-4,-3 6,-4-4,0 0,-1 0,-4-4,0-1,5 1,0-1,-1-4,6 4,-1 0,2 2,2 2,-4-4,5-2,0 5,-5-3,5-9,0 5,5-10,0 0,4 1,0-1,0 0,5 5,-4 5,-10 9,14-9,-5-1,5 1,0 0,-12 7,15-10,1 2,6-4,-1 0,5-4,0-1,-5 0,5 1,-4-1,-1 0,-4 5,-5 5,-5 1,0 2,5-3,-6 0,-2 4,8-5,0 1,-5-5,1 9,-1-4,0 0,-4 4,4 0,-4 1,-5-1,0 3,-5 4,1 3,-6-1,-4 6,5-6,-5 10,0-4,7-3,0 0,-7 7,9-6,1-2,-5 12,-1 1,1 0,4-1,1 1,-6 0,6-5,-1 4,5 1,-5-5,5 5,-4-6,4-12,0 17,-5 1,5-18,0 12,0 6,-5-5,5 0,-4 0,4-5,0 5,-5-5,5-4,0 4,-2-5,-1 2,3 3,0-7,0 1,-4 6,4-5,0 1,0 0,0 4,0-4,0 0,0-1,0 1,0-1,0 1,0 0,-2-5,-1 0,3 4,0-4,0 5,0-5,0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5661</Words>
  <Characters>3228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100</cp:revision>
  <dcterms:created xsi:type="dcterms:W3CDTF">2020-09-09T06:59:00Z</dcterms:created>
  <dcterms:modified xsi:type="dcterms:W3CDTF">2020-09-23T11:02:00Z</dcterms:modified>
</cp:coreProperties>
</file>