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B7" w:rsidRPr="00BB210B" w:rsidRDefault="00FB40B7" w:rsidP="00FB40B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2268"/>
      </w:tblGrid>
      <w:tr w:rsidR="00FB40B7" w:rsidRPr="00BB210B" w:rsidTr="004B23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FB40B7" w:rsidP="004B23A2">
            <w:pPr>
              <w:jc w:val="center"/>
              <w:rPr>
                <w:sz w:val="24"/>
                <w:szCs w:val="24"/>
              </w:rPr>
            </w:pPr>
            <w:proofErr w:type="spellStart"/>
            <w:r w:rsidRPr="00BB210B">
              <w:rPr>
                <w:sz w:val="24"/>
                <w:szCs w:val="24"/>
              </w:rPr>
              <w:t>Згідно</w:t>
            </w:r>
            <w:proofErr w:type="spellEnd"/>
            <w:r w:rsidRPr="00BB210B">
              <w:rPr>
                <w:sz w:val="24"/>
                <w:szCs w:val="24"/>
              </w:rPr>
              <w:t xml:space="preserve"> з </w:t>
            </w:r>
            <w:proofErr w:type="spellStart"/>
            <w:r w:rsidRPr="00BB210B">
              <w:rPr>
                <w:sz w:val="24"/>
                <w:szCs w:val="24"/>
              </w:rPr>
              <w:t>вимогами</w:t>
            </w:r>
            <w:proofErr w:type="spellEnd"/>
            <w:r w:rsidRPr="00BB210B">
              <w:rPr>
                <w:sz w:val="24"/>
                <w:szCs w:val="24"/>
              </w:rPr>
              <w:t xml:space="preserve"> ISO 9001</w:t>
            </w:r>
          </w:p>
          <w:p w:rsidR="00FB40B7" w:rsidRPr="00BB210B" w:rsidRDefault="00FB40B7" w:rsidP="00210301">
            <w:pPr>
              <w:jc w:val="center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</w:rPr>
              <w:t xml:space="preserve">Введено в </w:t>
            </w:r>
            <w:proofErr w:type="spellStart"/>
            <w:r w:rsidRPr="00BB210B">
              <w:rPr>
                <w:sz w:val="24"/>
                <w:szCs w:val="24"/>
              </w:rPr>
              <w:t>дію</w:t>
            </w:r>
            <w:proofErr w:type="spellEnd"/>
            <w:r w:rsidRPr="00BB210B">
              <w:rPr>
                <w:sz w:val="24"/>
                <w:szCs w:val="24"/>
              </w:rPr>
              <w:t xml:space="preserve"> з </w:t>
            </w:r>
            <w:r w:rsidR="00C6190B">
              <w:rPr>
                <w:sz w:val="24"/>
                <w:szCs w:val="24"/>
                <w:lang w:val="uk-UA"/>
              </w:rPr>
              <w:t>_21.05.</w:t>
            </w:r>
            <w:bookmarkStart w:id="0" w:name="_GoBack"/>
            <w:bookmarkEnd w:id="0"/>
            <w:r w:rsidR="00A20250">
              <w:rPr>
                <w:sz w:val="24"/>
                <w:szCs w:val="24"/>
                <w:lang w:val="uk-UA"/>
              </w:rPr>
              <w:t>2020</w:t>
            </w:r>
            <w:r w:rsidR="00210301">
              <w:rPr>
                <w:sz w:val="24"/>
                <w:szCs w:val="24"/>
                <w:lang w:val="uk-UA"/>
              </w:rPr>
              <w:t>___________</w:t>
            </w:r>
            <w:r w:rsidRPr="00BB21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210301" w:rsidP="004B23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Н-14-14-02</w:t>
            </w:r>
          </w:p>
          <w:p w:rsidR="00FB40B7" w:rsidRPr="00BB210B" w:rsidRDefault="000302B7" w:rsidP="004B23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Версія 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FB40B7" w:rsidP="004B23A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B210B"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 wp14:anchorId="6AAB7BE4" wp14:editId="4FBCC2F4">
                  <wp:extent cx="1036955" cy="1397635"/>
                  <wp:effectExtent l="0" t="0" r="0" b="0"/>
                  <wp:docPr id="1" name="Рисунок 1" descr="gerbternop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erbternop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0B7" w:rsidRPr="00BB210B" w:rsidTr="004B23A2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120851" w:rsidP="004B23A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Тернопільська міська рада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  <w:lang w:val="uk-UA"/>
              </w:rPr>
            </w:pPr>
          </w:p>
        </w:tc>
      </w:tr>
      <w:tr w:rsidR="00FB40B7" w:rsidRPr="00BB210B" w:rsidTr="004B23A2">
        <w:trPr>
          <w:trHeight w:val="97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FB40B7" w:rsidP="004B23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10B"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FB40B7" w:rsidRPr="00A60BB1" w:rsidRDefault="00FB40B7" w:rsidP="004B23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0BB1">
              <w:rPr>
                <w:b/>
                <w:sz w:val="28"/>
                <w:szCs w:val="28"/>
                <w:lang w:val="uk-UA"/>
              </w:rPr>
              <w:t xml:space="preserve">Присвоєння адресного номера </w:t>
            </w:r>
          </w:p>
          <w:p w:rsidR="00FB40B7" w:rsidRPr="00A60BB1" w:rsidRDefault="00FB40B7" w:rsidP="004B23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0BB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10301" w:rsidRPr="00A60BB1">
              <w:rPr>
                <w:b/>
                <w:sz w:val="28"/>
                <w:szCs w:val="28"/>
                <w:lang w:val="uk-UA"/>
              </w:rPr>
              <w:t>у випадку реконструкції об’єктів нерухомості (поділу, чи виділу об’єкта, внаслідок чого утворюється окремий об’єкт нерухомості, об’єднання об’єктів нерухомого майна) та у випадку необхідності впорядкування поштових адрес існуючих об’єктів нерухомості</w:t>
            </w:r>
          </w:p>
          <w:p w:rsidR="00FB40B7" w:rsidRPr="00BB210B" w:rsidRDefault="00FB40B7" w:rsidP="004B23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0BB1">
              <w:rPr>
                <w:b/>
                <w:sz w:val="28"/>
                <w:szCs w:val="28"/>
                <w:lang w:val="uk-UA"/>
              </w:rPr>
              <w:t>Управління містобудування, архітектури та кадастру</w:t>
            </w:r>
            <w:r w:rsidRPr="00BB210B"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  <w:lang w:val="uk-UA"/>
              </w:rPr>
            </w:pPr>
          </w:p>
        </w:tc>
      </w:tr>
      <w:tr w:rsidR="00FB40B7" w:rsidRPr="00BB210B" w:rsidTr="004B23A2">
        <w:trPr>
          <w:trHeight w:val="34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FB40B7" w:rsidP="004B23A2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B210B">
              <w:rPr>
                <w:b/>
                <w:color w:val="000000"/>
                <w:sz w:val="24"/>
                <w:szCs w:val="24"/>
              </w:rPr>
              <w:t>Оригінал</w:t>
            </w:r>
            <w:proofErr w:type="spellEnd"/>
            <w:r w:rsidRPr="00BB210B">
              <w:rPr>
                <w:color w:val="000000"/>
                <w:sz w:val="24"/>
                <w:szCs w:val="24"/>
              </w:rPr>
              <w:t xml:space="preserve">: </w:t>
            </w:r>
            <w:r w:rsidRPr="00BB210B">
              <w:rPr>
                <w:color w:val="000000"/>
                <w:sz w:val="24"/>
                <w:szCs w:val="24"/>
                <w:lang w:val="uk-UA"/>
              </w:rPr>
              <w:t>головний спеціаліст з питань управління якістю</w:t>
            </w:r>
          </w:p>
          <w:p w:rsidR="00FB40B7" w:rsidRPr="00210301" w:rsidRDefault="00FB40B7" w:rsidP="004B23A2">
            <w:pPr>
              <w:rPr>
                <w:b/>
                <w:color w:val="000000"/>
                <w:sz w:val="24"/>
                <w:szCs w:val="24"/>
              </w:rPr>
            </w:pPr>
            <w:r w:rsidRPr="00BB210B">
              <w:rPr>
                <w:b/>
                <w:sz w:val="24"/>
                <w:szCs w:val="24"/>
                <w:lang w:val="uk-UA"/>
              </w:rPr>
              <w:t>Копія</w:t>
            </w:r>
            <w:r w:rsidRPr="00BB210B">
              <w:rPr>
                <w:sz w:val="24"/>
                <w:szCs w:val="24"/>
                <w:lang w:val="uk-UA"/>
              </w:rPr>
              <w:t>: згідно з реєстром розсилки (Ф-01/П-СУЯ/01)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</w:tbl>
    <w:p w:rsidR="00FB40B7" w:rsidRPr="00BB210B" w:rsidRDefault="00FB40B7" w:rsidP="00FB40B7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119"/>
      </w:tblGrid>
      <w:tr w:rsidR="00FB40B7" w:rsidRPr="00BB210B" w:rsidTr="004B23A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FB40B7" w:rsidP="004B23A2">
            <w:pPr>
              <w:jc w:val="center"/>
              <w:rPr>
                <w:b/>
                <w:sz w:val="24"/>
                <w:szCs w:val="24"/>
              </w:rPr>
            </w:pPr>
            <w:r w:rsidRPr="00BB210B">
              <w:rPr>
                <w:b/>
                <w:sz w:val="24"/>
                <w:szCs w:val="24"/>
              </w:rPr>
              <w:t>РОЗРОБИВ (</w:t>
            </w:r>
            <w:proofErr w:type="spellStart"/>
            <w:r w:rsidRPr="00BB210B">
              <w:rPr>
                <w:b/>
                <w:sz w:val="24"/>
                <w:szCs w:val="24"/>
              </w:rPr>
              <w:t>відповідальна</w:t>
            </w:r>
            <w:proofErr w:type="spellEnd"/>
            <w:r w:rsidRPr="00BB210B">
              <w:rPr>
                <w:b/>
                <w:sz w:val="24"/>
                <w:szCs w:val="24"/>
              </w:rPr>
              <w:t xml:space="preserve"> особа ВО за </w:t>
            </w:r>
            <w:proofErr w:type="spellStart"/>
            <w:r w:rsidRPr="00BB210B">
              <w:rPr>
                <w:b/>
                <w:sz w:val="24"/>
                <w:szCs w:val="24"/>
              </w:rPr>
              <w:t>надання</w:t>
            </w:r>
            <w:proofErr w:type="spellEnd"/>
            <w:r w:rsidRPr="00BB210B">
              <w:rPr>
                <w:b/>
                <w:sz w:val="24"/>
                <w:szCs w:val="24"/>
              </w:rPr>
              <w:t xml:space="preserve"> </w:t>
            </w:r>
            <w:r w:rsidRPr="00BB210B">
              <w:rPr>
                <w:b/>
                <w:sz w:val="24"/>
                <w:szCs w:val="24"/>
                <w:lang w:val="uk-UA"/>
              </w:rPr>
              <w:t>Н</w:t>
            </w:r>
            <w:r w:rsidRPr="00BB210B">
              <w:rPr>
                <w:b/>
                <w:sz w:val="24"/>
                <w:szCs w:val="24"/>
              </w:rPr>
              <w:t>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FB40B7" w:rsidP="004B23A2">
            <w:pPr>
              <w:jc w:val="center"/>
              <w:rPr>
                <w:b/>
                <w:sz w:val="24"/>
                <w:szCs w:val="24"/>
              </w:rPr>
            </w:pPr>
            <w:r w:rsidRPr="00BB210B">
              <w:rPr>
                <w:b/>
                <w:sz w:val="24"/>
                <w:szCs w:val="24"/>
              </w:rPr>
              <w:t>ПЕРЕВІРИВ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FB40B7" w:rsidP="004B23A2">
            <w:pPr>
              <w:jc w:val="center"/>
              <w:rPr>
                <w:b/>
                <w:sz w:val="24"/>
                <w:szCs w:val="24"/>
              </w:rPr>
            </w:pPr>
            <w:r w:rsidRPr="00BB210B">
              <w:rPr>
                <w:b/>
                <w:sz w:val="24"/>
                <w:szCs w:val="24"/>
              </w:rPr>
              <w:t>ЗАТВЕРДЖУЮ</w:t>
            </w:r>
          </w:p>
        </w:tc>
      </w:tr>
      <w:tr w:rsidR="00FB40B7" w:rsidRPr="00BB210B" w:rsidTr="00A60BB1">
        <w:trPr>
          <w:trHeight w:val="20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Начальник управління містобудування, архітектури та кадастру</w:t>
            </w: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</w:rPr>
              <w:t>________</w:t>
            </w:r>
            <w:r w:rsidRPr="00BB210B">
              <w:rPr>
                <w:sz w:val="24"/>
                <w:szCs w:val="24"/>
                <w:lang w:val="uk-UA"/>
              </w:rPr>
              <w:t>____</w:t>
            </w:r>
            <w:r w:rsidRPr="00BB210B">
              <w:rPr>
                <w:sz w:val="24"/>
                <w:szCs w:val="24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 xml:space="preserve">В.Й. </w:t>
            </w:r>
            <w:proofErr w:type="spellStart"/>
            <w:r w:rsidRPr="00BB210B">
              <w:rPr>
                <w:sz w:val="24"/>
                <w:szCs w:val="24"/>
                <w:lang w:val="uk-UA"/>
              </w:rPr>
              <w:t>Бесага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Заступник міського голови – керуючий справами,</w:t>
            </w: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уповноважений з питань СУЯ</w:t>
            </w: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</w:rPr>
              <w:t>_______</w:t>
            </w:r>
            <w:r w:rsidRPr="00BB210B">
              <w:rPr>
                <w:sz w:val="24"/>
                <w:szCs w:val="24"/>
                <w:lang w:val="uk-UA"/>
              </w:rPr>
              <w:t>_____</w:t>
            </w:r>
            <w:r w:rsidRPr="00BB210B">
              <w:rPr>
                <w:sz w:val="24"/>
                <w:szCs w:val="24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 xml:space="preserve">І.С. </w:t>
            </w:r>
            <w:proofErr w:type="spellStart"/>
            <w:r w:rsidRPr="00BB210B">
              <w:rPr>
                <w:sz w:val="24"/>
                <w:szCs w:val="24"/>
                <w:lang w:val="uk-UA"/>
              </w:rPr>
              <w:t>Хімейчук</w:t>
            </w:r>
            <w:proofErr w:type="spellEnd"/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Міський голова</w:t>
            </w: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</w:rPr>
              <w:t>________</w:t>
            </w:r>
            <w:r w:rsidRPr="00BB210B">
              <w:rPr>
                <w:sz w:val="24"/>
                <w:szCs w:val="24"/>
                <w:lang w:val="uk-UA"/>
              </w:rPr>
              <w:t>___</w:t>
            </w:r>
            <w:r w:rsidRPr="00BB210B">
              <w:rPr>
                <w:sz w:val="24"/>
                <w:szCs w:val="24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 xml:space="preserve">С.В. </w:t>
            </w:r>
            <w:proofErr w:type="spellStart"/>
            <w:r w:rsidRPr="00BB210B">
              <w:rPr>
                <w:sz w:val="24"/>
                <w:szCs w:val="24"/>
                <w:lang w:val="uk-UA"/>
              </w:rPr>
              <w:t>Надал</w:t>
            </w:r>
            <w:proofErr w:type="spellEnd"/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</w:p>
        </w:tc>
      </w:tr>
      <w:tr w:rsidR="00FB40B7" w:rsidRPr="00BB210B" w:rsidTr="004B23A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210301" w:rsidRDefault="00210301" w:rsidP="009227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</w:t>
            </w:r>
            <w:r w:rsidR="009227F0">
              <w:rPr>
                <w:sz w:val="24"/>
                <w:szCs w:val="24"/>
                <w:lang w:val="uk-UA"/>
              </w:rPr>
              <w:t>18.05.2020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210301" w:rsidP="009227F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  <w:r w:rsidR="009227F0">
              <w:rPr>
                <w:sz w:val="24"/>
                <w:szCs w:val="24"/>
                <w:lang w:val="uk-UA"/>
              </w:rPr>
              <w:t>19.05.2020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210301" w:rsidP="009227F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  <w:r w:rsidR="009227F0">
              <w:rPr>
                <w:sz w:val="24"/>
                <w:szCs w:val="24"/>
                <w:lang w:val="uk-UA"/>
              </w:rPr>
              <w:t>20.05.2020</w:t>
            </w:r>
          </w:p>
        </w:tc>
      </w:tr>
    </w:tbl>
    <w:p w:rsidR="00FB40B7" w:rsidRPr="00BB210B" w:rsidRDefault="00FB40B7" w:rsidP="00A60BB1">
      <w:pPr>
        <w:jc w:val="center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705"/>
        <w:gridCol w:w="4678"/>
      </w:tblGrid>
      <w:tr w:rsidR="00FB40B7" w:rsidRPr="00210301" w:rsidTr="004B23A2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 xml:space="preserve"> </w:t>
            </w:r>
            <w:r w:rsidR="00210301">
              <w:rPr>
                <w:sz w:val="24"/>
                <w:szCs w:val="24"/>
                <w:lang w:val="uk-UA"/>
              </w:rPr>
              <w:t xml:space="preserve">СНАП або </w:t>
            </w:r>
            <w:r w:rsidRPr="00BB210B">
              <w:rPr>
                <w:sz w:val="24"/>
                <w:szCs w:val="24"/>
              </w:rPr>
              <w:t>ЦНАП</w:t>
            </w:r>
          </w:p>
          <w:p w:rsidR="00FB40B7" w:rsidRPr="00BB210B" w:rsidRDefault="00FB40B7" w:rsidP="004B23A2">
            <w:r w:rsidRPr="00BB210B">
              <w:rPr>
                <w:b/>
                <w:bCs/>
              </w:rPr>
              <w:t>(</w:t>
            </w:r>
            <w:proofErr w:type="spellStart"/>
            <w:r w:rsidRPr="00BB210B">
              <w:t>місцезнаходження</w:t>
            </w:r>
            <w:proofErr w:type="spellEnd"/>
            <w:r w:rsidRPr="00BB210B">
              <w:t xml:space="preserve"> (адреса), режим </w:t>
            </w:r>
            <w:proofErr w:type="spellStart"/>
            <w:r w:rsidRPr="00BB210B">
              <w:t>роботи</w:t>
            </w:r>
            <w:proofErr w:type="spellEnd"/>
            <w:r w:rsidRPr="00BB210B">
              <w:t xml:space="preserve">, </w:t>
            </w:r>
            <w:proofErr w:type="spellStart"/>
            <w:r w:rsidRPr="00BB210B">
              <w:t>довідковий</w:t>
            </w:r>
            <w:proofErr w:type="spellEnd"/>
            <w:r w:rsidRPr="00BB210B">
              <w:t xml:space="preserve"> телефон, адреса </w:t>
            </w:r>
            <w:proofErr w:type="spellStart"/>
            <w:r w:rsidRPr="00BB210B">
              <w:t>електронної</w:t>
            </w:r>
            <w:proofErr w:type="spellEnd"/>
            <w:r w:rsidRPr="00BB210B">
              <w:t xml:space="preserve"> </w:t>
            </w:r>
            <w:proofErr w:type="spellStart"/>
            <w:r w:rsidRPr="00BB210B">
              <w:t>пошти</w:t>
            </w:r>
            <w:proofErr w:type="spellEnd"/>
            <w:r w:rsidRPr="00BB210B">
              <w:t xml:space="preserve"> та веб-сайту)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210301" w:rsidP="004B23A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«</w:t>
            </w:r>
            <w:r w:rsidR="00FB40B7" w:rsidRPr="00BB210B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>
              <w:rPr>
                <w:sz w:val="24"/>
                <w:szCs w:val="24"/>
                <w:lang w:val="uk-UA"/>
              </w:rPr>
              <w:t>»</w:t>
            </w:r>
            <w:r w:rsidR="00FB40B7" w:rsidRPr="00BB210B">
              <w:rPr>
                <w:sz w:val="24"/>
                <w:szCs w:val="24"/>
                <w:lang w:val="uk-UA"/>
              </w:rPr>
              <w:t xml:space="preserve"> в місті Тернополі,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вул. Князя Острозького, 6,  1 поверх.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BB210B">
              <w:rPr>
                <w:sz w:val="24"/>
                <w:szCs w:val="24"/>
                <w:u w:val="single"/>
                <w:lang w:val="uk-UA"/>
              </w:rPr>
              <w:t>Графік прийому громадян: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Пн, Ср., Чт.– з 9.00 – 16.00 год.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Вт. – з 11.00 – 16.00 год.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Пт. – 8.00 – 13.00 год.</w:t>
            </w: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 xml:space="preserve">Електронна пошта: </w:t>
            </w:r>
            <w:proofErr w:type="spellStart"/>
            <w:r w:rsidRPr="00BB210B">
              <w:rPr>
                <w:sz w:val="24"/>
                <w:szCs w:val="24"/>
                <w:lang w:val="en-US"/>
              </w:rPr>
              <w:t>cnapternopil</w:t>
            </w:r>
            <w:proofErr w:type="spellEnd"/>
            <w:r w:rsidRPr="00120851">
              <w:rPr>
                <w:sz w:val="24"/>
                <w:szCs w:val="24"/>
                <w:lang w:val="uk-UA"/>
              </w:rPr>
              <w:t>@</w:t>
            </w:r>
            <w:r w:rsidRPr="00BB210B">
              <w:rPr>
                <w:sz w:val="24"/>
                <w:szCs w:val="24"/>
                <w:lang w:val="en-US"/>
              </w:rPr>
              <w:t>meta</w:t>
            </w:r>
            <w:r w:rsidRPr="00120851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B210B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210301" w:rsidRPr="00C84D68" w:rsidRDefault="00210301" w:rsidP="002103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Веб-сайт: </w:t>
            </w:r>
            <w:proofErr w:type="spellStart"/>
            <w:r>
              <w:rPr>
                <w:sz w:val="24"/>
                <w:szCs w:val="24"/>
                <w:lang w:val="en-US"/>
              </w:rPr>
              <w:t>cnap</w:t>
            </w:r>
            <w:proofErr w:type="spellEnd"/>
            <w:r w:rsidRPr="00C84D68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rada</w:t>
            </w:r>
            <w:proofErr w:type="spellEnd"/>
            <w:r w:rsidRPr="00C84D68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te</w:t>
            </w:r>
            <w:proofErr w:type="spellEnd"/>
            <w:r w:rsidRPr="00C84D68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FB40B7" w:rsidRPr="00BB210B" w:rsidRDefault="00210301" w:rsidP="00210301">
            <w:pPr>
              <w:rPr>
                <w:sz w:val="24"/>
                <w:szCs w:val="24"/>
                <w:lang w:val="uk-UA"/>
              </w:rPr>
            </w:pPr>
            <w:proofErr w:type="spellStart"/>
            <w:r w:rsidRPr="00BB210B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B210B">
              <w:rPr>
                <w:sz w:val="24"/>
                <w:szCs w:val="24"/>
                <w:lang w:val="uk-UA"/>
              </w:rPr>
              <w:t>.</w:t>
            </w:r>
            <w:r w:rsidRPr="00BB210B">
              <w:rPr>
                <w:sz w:val="24"/>
                <w:szCs w:val="24"/>
              </w:rPr>
              <w:t>40-41-93</w:t>
            </w:r>
            <w:r w:rsidRPr="00BB210B">
              <w:rPr>
                <w:sz w:val="24"/>
                <w:szCs w:val="24"/>
                <w:lang w:val="uk-UA"/>
              </w:rPr>
              <w:t>.</w:t>
            </w:r>
          </w:p>
        </w:tc>
      </w:tr>
      <w:tr w:rsidR="00FB40B7" w:rsidRPr="00C6190B" w:rsidTr="004B23A2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</w:rPr>
            </w:pPr>
            <w:proofErr w:type="spellStart"/>
            <w:r w:rsidRPr="00BB210B">
              <w:rPr>
                <w:sz w:val="24"/>
                <w:szCs w:val="24"/>
              </w:rPr>
              <w:t>Вичерпний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перелік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документів</w:t>
            </w:r>
            <w:proofErr w:type="spellEnd"/>
            <w:r w:rsidRPr="00BB210B">
              <w:rPr>
                <w:sz w:val="24"/>
                <w:szCs w:val="24"/>
              </w:rPr>
              <w:t xml:space="preserve">, </w:t>
            </w:r>
            <w:proofErr w:type="spellStart"/>
            <w:r w:rsidRPr="00BB210B">
              <w:rPr>
                <w:sz w:val="24"/>
                <w:szCs w:val="24"/>
              </w:rPr>
              <w:t>необхідних</w:t>
            </w:r>
            <w:proofErr w:type="spellEnd"/>
            <w:r w:rsidRPr="00BB210B">
              <w:rPr>
                <w:sz w:val="24"/>
                <w:szCs w:val="24"/>
              </w:rPr>
              <w:t xml:space="preserve"> для </w:t>
            </w:r>
            <w:proofErr w:type="spellStart"/>
            <w:r w:rsidRPr="00BB210B">
              <w:rPr>
                <w:sz w:val="24"/>
                <w:szCs w:val="24"/>
              </w:rPr>
              <w:t>отримання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>НП</w:t>
            </w:r>
            <w:r w:rsidRPr="00BB210B">
              <w:rPr>
                <w:sz w:val="24"/>
                <w:szCs w:val="24"/>
              </w:rPr>
              <w:t xml:space="preserve">, </w:t>
            </w:r>
            <w:proofErr w:type="spellStart"/>
            <w:r w:rsidRPr="00BB210B">
              <w:rPr>
                <w:sz w:val="24"/>
                <w:szCs w:val="24"/>
              </w:rPr>
              <w:t>що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передбачені</w:t>
            </w:r>
            <w:proofErr w:type="spellEnd"/>
            <w:r w:rsidRPr="00BB210B">
              <w:rPr>
                <w:sz w:val="24"/>
                <w:szCs w:val="24"/>
              </w:rPr>
              <w:t xml:space="preserve"> законом, та </w:t>
            </w:r>
            <w:proofErr w:type="spellStart"/>
            <w:r w:rsidRPr="00BB210B">
              <w:rPr>
                <w:sz w:val="24"/>
                <w:szCs w:val="24"/>
              </w:rPr>
              <w:t>вимоги</w:t>
            </w:r>
            <w:proofErr w:type="spellEnd"/>
            <w:r w:rsidRPr="00BB210B">
              <w:rPr>
                <w:sz w:val="24"/>
                <w:szCs w:val="24"/>
              </w:rPr>
              <w:t xml:space="preserve"> до них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210301" w:rsidP="004B23A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1.Заява встановленої форми.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2.</w:t>
            </w:r>
            <w:proofErr w:type="spellStart"/>
            <w:r w:rsidRPr="00BB210B">
              <w:rPr>
                <w:sz w:val="24"/>
                <w:szCs w:val="24"/>
              </w:rPr>
              <w:t>Копія</w:t>
            </w:r>
            <w:proofErr w:type="spellEnd"/>
            <w:r w:rsidRPr="00BB210B">
              <w:rPr>
                <w:sz w:val="24"/>
                <w:szCs w:val="24"/>
              </w:rPr>
              <w:t xml:space="preserve"> паспорта</w:t>
            </w:r>
            <w:r w:rsidRPr="00BB210B">
              <w:rPr>
                <w:sz w:val="24"/>
                <w:szCs w:val="24"/>
                <w:lang w:val="uk-UA"/>
              </w:rPr>
              <w:t xml:space="preserve"> та довідки про присвоєння реєстраційного номера облікової картки платника податків (</w:t>
            </w:r>
            <w:r w:rsidRPr="00BB210B">
              <w:rPr>
                <w:sz w:val="24"/>
                <w:szCs w:val="24"/>
              </w:rPr>
              <w:t xml:space="preserve">для </w:t>
            </w:r>
            <w:proofErr w:type="spellStart"/>
            <w:r w:rsidRPr="00BB210B">
              <w:rPr>
                <w:sz w:val="24"/>
                <w:szCs w:val="24"/>
              </w:rPr>
              <w:t>фізичної</w:t>
            </w:r>
            <w:proofErr w:type="spellEnd"/>
            <w:r w:rsidRPr="00BB210B">
              <w:rPr>
                <w:sz w:val="24"/>
                <w:szCs w:val="24"/>
              </w:rPr>
              <w:t xml:space="preserve"> особи)</w:t>
            </w:r>
            <w:r w:rsidRPr="00BB210B">
              <w:rPr>
                <w:sz w:val="24"/>
                <w:szCs w:val="24"/>
                <w:lang w:val="uk-UA"/>
              </w:rPr>
              <w:t>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3. Витяг з Єдиного державного реєстру для юридичних осіб та фізичних осіб-підприємців (формує спеціаліст Управління).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 xml:space="preserve">4.Засвідчена належним чином копія документа, що посвідчує право власності на об'єкт нерухомості (у випадку, якщо дані не внесенні в Державний реєстр речових </w:t>
            </w:r>
            <w:r w:rsidRPr="00BB210B">
              <w:rPr>
                <w:sz w:val="24"/>
                <w:szCs w:val="24"/>
                <w:lang w:val="uk-UA"/>
              </w:rPr>
              <w:lastRenderedPageBreak/>
              <w:t>прав на нерухоме майно).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5.Засвідчена належним чином копія документа, що посвідчує право власності чи користування земельною ділянкою (у випадку, якщо дані не внесенні в Державний реєстр речових прав на нерухоме майно).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6.Витяг з Державного земельного кадастру про земельну ділянку.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7. Виконавча зйомка в масштабі 1:500.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8.Копія документів, що засвідчують прийняття в експлуатацію (декларація про готовність об’єкта до експлуатації, сертифікат відповідності, акт готовності об’єкта до експлуатації, акт державної приймальної (технічної) комісії про прийняття в експлуатацію об’єкта з рішенням виконавчого комітету про його затвердження).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B210B">
              <w:rPr>
                <w:sz w:val="24"/>
                <w:szCs w:val="24"/>
                <w:shd w:val="clear" w:color="auto" w:fill="FFFFFF"/>
                <w:lang w:val="uk-UA"/>
              </w:rPr>
              <w:t xml:space="preserve">9.Висновок щодо технічної можливості поділу, виділу в натурі частки з об'єкта нерухомого майна, виконаний суб’єктами господарювання, які здійснюють технічну інвентаризацію об’єктів нерухомого майна </w:t>
            </w:r>
            <w:r w:rsidRPr="00BB210B">
              <w:rPr>
                <w:bCs/>
                <w:sz w:val="24"/>
                <w:szCs w:val="24"/>
                <w:shd w:val="clear" w:color="auto" w:fill="FFFFFF"/>
                <w:lang w:val="uk-UA"/>
              </w:rPr>
              <w:t>(за необхідності)</w:t>
            </w:r>
            <w:r w:rsidRPr="00BB210B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FB40B7" w:rsidRPr="00BB210B" w:rsidRDefault="00FB40B7" w:rsidP="004B23A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shd w:val="clear" w:color="auto" w:fill="FFFFFF"/>
                <w:lang w:val="uk-UA"/>
              </w:rPr>
              <w:t>10.</w:t>
            </w:r>
            <w:r w:rsidRPr="00BB210B">
              <w:rPr>
                <w:sz w:val="24"/>
                <w:szCs w:val="24"/>
                <w:lang w:val="uk-UA"/>
              </w:rPr>
              <w:t xml:space="preserve"> Фотофіксація об’єкта нерухомості.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11.Довідка про відсутність зар</w:t>
            </w:r>
            <w:r>
              <w:rPr>
                <w:sz w:val="24"/>
                <w:szCs w:val="24"/>
                <w:lang w:val="uk-UA"/>
              </w:rPr>
              <w:t>еєстрованого нерухомого майна у</w:t>
            </w:r>
            <w:r w:rsidRPr="00BB210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м.</w:t>
            </w:r>
            <w:r w:rsidRPr="00BB210B">
              <w:rPr>
                <w:sz w:val="24"/>
                <w:szCs w:val="24"/>
                <w:lang w:val="uk-UA"/>
              </w:rPr>
              <w:t>Тернополі</w:t>
            </w:r>
            <w:proofErr w:type="spellEnd"/>
            <w:r w:rsidRPr="00BB210B">
              <w:rPr>
                <w:sz w:val="24"/>
                <w:szCs w:val="24"/>
                <w:lang w:val="uk-UA"/>
              </w:rPr>
              <w:t xml:space="preserve"> за вказаною </w:t>
            </w:r>
            <w:proofErr w:type="spellStart"/>
            <w:r w:rsidRPr="00BB210B">
              <w:rPr>
                <w:sz w:val="24"/>
                <w:szCs w:val="24"/>
                <w:lang w:val="uk-UA"/>
              </w:rPr>
              <w:t>адресою</w:t>
            </w:r>
            <w:proofErr w:type="spellEnd"/>
            <w:r w:rsidRPr="00BB210B">
              <w:rPr>
                <w:sz w:val="24"/>
                <w:szCs w:val="24"/>
                <w:lang w:val="uk-UA"/>
              </w:rPr>
              <w:t>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12.Інформаційна довідка з Державного реєстру речових прав на нерухоме майно (формує спеціаліст Управління).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13.Копія оновленого технічного паспорта на об’єкт.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14.Довідка про сплату пайової участі у створенні та розвитку інженерно-транспортної інфраструктури міста, видана відділом квартирного обліку та нерухомості міської ради</w:t>
            </w:r>
            <w:r>
              <w:rPr>
                <w:sz w:val="24"/>
                <w:szCs w:val="24"/>
                <w:lang w:val="uk-UA"/>
              </w:rPr>
              <w:t>(ст.40 Закону України «Про регулювання містобудівної діяльності»)</w:t>
            </w:r>
            <w:r w:rsidRPr="00BB210B">
              <w:rPr>
                <w:sz w:val="24"/>
                <w:szCs w:val="24"/>
                <w:lang w:val="uk-UA"/>
              </w:rPr>
              <w:t>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15. Копія рішення виконавчого комітету міської ради про виведення з житлового фонду квартири (у разі реконструкції квартири під розміщення об’єктів невиробничої сфери).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 xml:space="preserve">16. Копія рішення виконавчого комітету про введення нежитлових будинків, споруд, нежитлових приміщень в житлових будинках до житлового фонду міста (якщо здійснювалось переведення нежитлових будинків, споруд, нежитлових приміщень в </w:t>
            </w:r>
            <w:r w:rsidRPr="00BB210B">
              <w:rPr>
                <w:sz w:val="24"/>
                <w:szCs w:val="24"/>
                <w:lang w:val="uk-UA"/>
              </w:rPr>
              <w:lastRenderedPageBreak/>
              <w:t xml:space="preserve">житлових будинках до категорії житлових). </w:t>
            </w:r>
          </w:p>
        </w:tc>
      </w:tr>
      <w:tr w:rsidR="00FB40B7" w:rsidRPr="00C6190B" w:rsidTr="004B23A2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Порядок та спосіб подання документів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A60BB1" w:rsidRDefault="00FB40B7" w:rsidP="00A60BB1">
            <w:pPr>
              <w:rPr>
                <w:sz w:val="22"/>
                <w:szCs w:val="22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 xml:space="preserve">Заява з пакетом документів подається в </w:t>
            </w:r>
            <w:r w:rsidR="00A60BB1">
              <w:rPr>
                <w:sz w:val="24"/>
                <w:szCs w:val="24"/>
                <w:lang w:val="uk-UA"/>
              </w:rPr>
              <w:t>відділ «</w:t>
            </w:r>
            <w:r w:rsidR="00A60BB1" w:rsidRPr="00BB210B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 w:rsidR="00A60BB1">
              <w:rPr>
                <w:sz w:val="24"/>
                <w:szCs w:val="24"/>
                <w:lang w:val="uk-UA"/>
              </w:rPr>
              <w:t>»</w:t>
            </w:r>
            <w:r w:rsidR="00A60BB1" w:rsidRPr="00BB210B">
              <w:rPr>
                <w:sz w:val="24"/>
                <w:szCs w:val="24"/>
                <w:lang w:val="uk-UA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 xml:space="preserve">суб'єктом звернення особисто чи уповноваженою особою або надсилається засобами поштового зв’язку на адресу </w:t>
            </w:r>
            <w:r w:rsidR="00A60BB1">
              <w:rPr>
                <w:sz w:val="24"/>
                <w:szCs w:val="24"/>
                <w:lang w:val="uk-UA"/>
              </w:rPr>
              <w:t>відділу «</w:t>
            </w:r>
            <w:r w:rsidR="00A60BB1" w:rsidRPr="00BB210B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 w:rsidR="00A60BB1">
              <w:rPr>
                <w:sz w:val="24"/>
                <w:szCs w:val="24"/>
                <w:lang w:val="uk-UA"/>
              </w:rPr>
              <w:t>».</w:t>
            </w:r>
          </w:p>
        </w:tc>
      </w:tr>
      <w:tr w:rsidR="00FB40B7" w:rsidRPr="00BB210B" w:rsidTr="004B23A2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  <w:lang w:val="uk-UA"/>
              </w:rPr>
              <w:t>Платність (</w:t>
            </w:r>
            <w:proofErr w:type="spellStart"/>
            <w:r w:rsidRPr="00BB210B">
              <w:rPr>
                <w:sz w:val="24"/>
                <w:szCs w:val="24"/>
                <w:lang w:val="uk-UA"/>
              </w:rPr>
              <w:t>безопла</w:t>
            </w:r>
            <w:r w:rsidRPr="00BB210B">
              <w:rPr>
                <w:sz w:val="24"/>
                <w:szCs w:val="24"/>
              </w:rPr>
              <w:t>тність</w:t>
            </w:r>
            <w:proofErr w:type="spellEnd"/>
            <w:r w:rsidRPr="00BB210B">
              <w:rPr>
                <w:sz w:val="24"/>
                <w:szCs w:val="24"/>
              </w:rPr>
              <w:t xml:space="preserve">) </w:t>
            </w:r>
            <w:r w:rsidRPr="00BB210B">
              <w:rPr>
                <w:sz w:val="24"/>
                <w:szCs w:val="24"/>
                <w:lang w:val="uk-UA"/>
              </w:rPr>
              <w:t>Н</w:t>
            </w:r>
            <w:r w:rsidRPr="00BB210B">
              <w:rPr>
                <w:sz w:val="24"/>
                <w:szCs w:val="24"/>
              </w:rPr>
              <w:t xml:space="preserve">П, </w:t>
            </w:r>
            <w:proofErr w:type="spellStart"/>
            <w:r w:rsidRPr="00BB210B">
              <w:rPr>
                <w:sz w:val="24"/>
                <w:szCs w:val="24"/>
              </w:rPr>
              <w:t>розмір</w:t>
            </w:r>
            <w:proofErr w:type="spellEnd"/>
            <w:r w:rsidRPr="00BB210B">
              <w:rPr>
                <w:sz w:val="24"/>
                <w:szCs w:val="24"/>
              </w:rPr>
              <w:t xml:space="preserve"> та порядок </w:t>
            </w:r>
            <w:proofErr w:type="spellStart"/>
            <w:r w:rsidRPr="00BB210B">
              <w:rPr>
                <w:sz w:val="24"/>
                <w:szCs w:val="24"/>
              </w:rPr>
              <w:t>внесення</w:t>
            </w:r>
            <w:proofErr w:type="spellEnd"/>
            <w:r w:rsidRPr="00BB210B">
              <w:rPr>
                <w:sz w:val="24"/>
                <w:szCs w:val="24"/>
              </w:rPr>
              <w:t xml:space="preserve"> плати (</w:t>
            </w:r>
            <w:proofErr w:type="spellStart"/>
            <w:r w:rsidRPr="00BB210B">
              <w:rPr>
                <w:sz w:val="24"/>
                <w:szCs w:val="24"/>
              </w:rPr>
              <w:t>адміністративного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збору</w:t>
            </w:r>
            <w:proofErr w:type="spellEnd"/>
            <w:r w:rsidRPr="00BB210B">
              <w:rPr>
                <w:sz w:val="24"/>
                <w:szCs w:val="24"/>
              </w:rPr>
              <w:t xml:space="preserve">) за </w:t>
            </w:r>
            <w:proofErr w:type="spellStart"/>
            <w:r w:rsidRPr="00BB210B">
              <w:rPr>
                <w:sz w:val="24"/>
                <w:szCs w:val="24"/>
              </w:rPr>
              <w:t>платну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>Н</w:t>
            </w:r>
            <w:r w:rsidRPr="00BB210B">
              <w:rPr>
                <w:sz w:val="24"/>
                <w:szCs w:val="24"/>
              </w:rPr>
              <w:t xml:space="preserve">П; </w:t>
            </w:r>
            <w:proofErr w:type="spellStart"/>
            <w:r w:rsidRPr="00BB210B">
              <w:rPr>
                <w:sz w:val="24"/>
                <w:szCs w:val="24"/>
              </w:rPr>
              <w:t>розрахунковий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рахунок</w:t>
            </w:r>
            <w:proofErr w:type="spellEnd"/>
            <w:r w:rsidRPr="00BB210B">
              <w:rPr>
                <w:sz w:val="24"/>
                <w:szCs w:val="24"/>
              </w:rPr>
              <w:t xml:space="preserve"> для </w:t>
            </w:r>
            <w:proofErr w:type="spellStart"/>
            <w:r w:rsidRPr="00BB210B">
              <w:rPr>
                <w:sz w:val="24"/>
                <w:szCs w:val="24"/>
              </w:rPr>
              <w:t>внесення</w:t>
            </w:r>
            <w:proofErr w:type="spellEnd"/>
            <w:r w:rsidRPr="00BB210B">
              <w:rPr>
                <w:sz w:val="24"/>
                <w:szCs w:val="24"/>
              </w:rPr>
              <w:t xml:space="preserve"> плати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Безкоштовно.</w:t>
            </w:r>
          </w:p>
        </w:tc>
      </w:tr>
      <w:tr w:rsidR="00FB40B7" w:rsidRPr="00BB210B" w:rsidTr="004B23A2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 xml:space="preserve">Строк </w:t>
            </w:r>
            <w:proofErr w:type="spellStart"/>
            <w:r w:rsidRPr="00BB210B">
              <w:rPr>
                <w:sz w:val="24"/>
                <w:szCs w:val="24"/>
              </w:rPr>
              <w:t>надання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>Н</w:t>
            </w:r>
            <w:r w:rsidRPr="00BB210B"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726AE3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 xml:space="preserve">Протягом </w:t>
            </w:r>
            <w:r w:rsidR="00726AE3">
              <w:rPr>
                <w:sz w:val="24"/>
                <w:szCs w:val="24"/>
                <w:lang w:val="uk-UA"/>
              </w:rPr>
              <w:t>15 робочих</w:t>
            </w:r>
            <w:r w:rsidRPr="00BB210B">
              <w:rPr>
                <w:sz w:val="24"/>
                <w:szCs w:val="24"/>
                <w:lang w:val="uk-UA"/>
              </w:rPr>
              <w:t xml:space="preserve"> днів.</w:t>
            </w:r>
          </w:p>
        </w:tc>
      </w:tr>
      <w:tr w:rsidR="00FB40B7" w:rsidRPr="00BB210B" w:rsidTr="004B23A2">
        <w:trPr>
          <w:trHeight w:val="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 xml:space="preserve">Результат </w:t>
            </w:r>
            <w:proofErr w:type="spellStart"/>
            <w:r w:rsidRPr="00BB210B">
              <w:rPr>
                <w:sz w:val="24"/>
                <w:szCs w:val="24"/>
              </w:rPr>
              <w:t>надання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>Н</w:t>
            </w:r>
            <w:r w:rsidRPr="00BB210B"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A60BB1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 xml:space="preserve"> Розпорядження начальника управління містобудування, архітектури та кадастру або відмова з вхідним пакетом документів.</w:t>
            </w:r>
          </w:p>
        </w:tc>
      </w:tr>
      <w:tr w:rsidR="00FB40B7" w:rsidRPr="00BB210B" w:rsidTr="004B23A2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</w:rPr>
            </w:pPr>
            <w:proofErr w:type="spellStart"/>
            <w:r w:rsidRPr="00BB210B">
              <w:rPr>
                <w:sz w:val="24"/>
                <w:szCs w:val="24"/>
              </w:rPr>
              <w:t>Спосіб</w:t>
            </w:r>
            <w:proofErr w:type="spellEnd"/>
            <w:r w:rsidRPr="00BB210B">
              <w:rPr>
                <w:sz w:val="24"/>
                <w:szCs w:val="24"/>
              </w:rPr>
              <w:t xml:space="preserve"> і </w:t>
            </w:r>
            <w:proofErr w:type="spellStart"/>
            <w:r w:rsidRPr="00BB210B">
              <w:rPr>
                <w:sz w:val="24"/>
                <w:szCs w:val="24"/>
              </w:rPr>
              <w:t>місце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отримання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відповіді</w:t>
            </w:r>
            <w:proofErr w:type="spellEnd"/>
            <w:r w:rsidRPr="00BB210B">
              <w:rPr>
                <w:sz w:val="24"/>
                <w:szCs w:val="24"/>
              </w:rPr>
              <w:t xml:space="preserve"> (результату </w:t>
            </w:r>
            <w:r w:rsidRPr="00BB210B">
              <w:rPr>
                <w:sz w:val="24"/>
                <w:szCs w:val="24"/>
                <w:lang w:val="uk-UA"/>
              </w:rPr>
              <w:t>Н</w:t>
            </w:r>
            <w:r w:rsidRPr="00BB210B">
              <w:rPr>
                <w:sz w:val="24"/>
                <w:szCs w:val="24"/>
              </w:rPr>
              <w:t>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Результат послуги отримується суб'єктом звернення особисто чи уповноваженою особою, або надсилається засобами поштового зв</w:t>
            </w:r>
            <w:r w:rsidRPr="00BB210B">
              <w:rPr>
                <w:sz w:val="24"/>
                <w:szCs w:val="24"/>
              </w:rPr>
              <w:t>’</w:t>
            </w:r>
            <w:proofErr w:type="spellStart"/>
            <w:r w:rsidRPr="00BB210B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BB210B">
              <w:rPr>
                <w:sz w:val="24"/>
                <w:szCs w:val="24"/>
                <w:lang w:val="uk-UA"/>
              </w:rPr>
              <w:t>.</w:t>
            </w:r>
          </w:p>
        </w:tc>
      </w:tr>
      <w:tr w:rsidR="00FB40B7" w:rsidRPr="00BB210B" w:rsidTr="004B23A2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Перелік підстав для відмови у наданні НП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1. Неповний пакет документів.</w:t>
            </w: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2. Невідповідність документів.</w:t>
            </w:r>
          </w:p>
          <w:p w:rsidR="00FB40B7" w:rsidRPr="00BB210B" w:rsidRDefault="00FB40B7" w:rsidP="004B23A2">
            <w:pPr>
              <w:jc w:val="both"/>
              <w:rPr>
                <w:sz w:val="28"/>
                <w:szCs w:val="28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3.Невідповідність об’єкта вимогам  Порядку</w:t>
            </w:r>
            <w:r w:rsidRPr="00BB210B">
              <w:rPr>
                <w:sz w:val="28"/>
                <w:szCs w:val="28"/>
                <w:lang w:val="uk-UA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>присвоєння та зміни адресних номерів об’єктам нерухомості у місті Тернополі.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4.Порушення вимог державних будівельних норм і правил при поділі, (об’єднанні) об’єктів.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5.П</w:t>
            </w:r>
            <w:proofErr w:type="spellStart"/>
            <w:r w:rsidRPr="00BB210B">
              <w:rPr>
                <w:sz w:val="24"/>
                <w:szCs w:val="24"/>
              </w:rPr>
              <w:t>одання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недостовірних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відомостей</w:t>
            </w:r>
            <w:proofErr w:type="spellEnd"/>
            <w:r w:rsidRPr="00BB210B">
              <w:rPr>
                <w:sz w:val="24"/>
                <w:szCs w:val="24"/>
                <w:lang w:val="uk-UA"/>
              </w:rPr>
              <w:t>.</w:t>
            </w:r>
          </w:p>
        </w:tc>
      </w:tr>
      <w:tr w:rsidR="00FB40B7" w:rsidRPr="00BB210B" w:rsidTr="004B23A2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  <w:lang w:val="en-US"/>
              </w:rPr>
            </w:pPr>
            <w:r w:rsidRPr="00BB210B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ind w:left="-48"/>
              <w:rPr>
                <w:sz w:val="24"/>
                <w:szCs w:val="24"/>
              </w:rPr>
            </w:pPr>
            <w:proofErr w:type="spellStart"/>
            <w:r w:rsidRPr="00BB210B">
              <w:rPr>
                <w:sz w:val="24"/>
                <w:szCs w:val="24"/>
              </w:rPr>
              <w:t>Акти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законодавства</w:t>
            </w:r>
            <w:proofErr w:type="spellEnd"/>
            <w:r w:rsidRPr="00BB210B">
              <w:rPr>
                <w:sz w:val="24"/>
                <w:szCs w:val="24"/>
              </w:rPr>
              <w:t xml:space="preserve">, </w:t>
            </w:r>
            <w:proofErr w:type="spellStart"/>
            <w:r w:rsidRPr="00BB210B">
              <w:rPr>
                <w:sz w:val="24"/>
                <w:szCs w:val="24"/>
              </w:rPr>
              <w:t>що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регулюють</w:t>
            </w:r>
            <w:proofErr w:type="spellEnd"/>
            <w:r w:rsidRPr="00BB210B">
              <w:rPr>
                <w:sz w:val="24"/>
                <w:szCs w:val="24"/>
              </w:rPr>
              <w:t xml:space="preserve"> порядок та </w:t>
            </w:r>
            <w:proofErr w:type="spellStart"/>
            <w:r w:rsidRPr="00BB210B">
              <w:rPr>
                <w:sz w:val="24"/>
                <w:szCs w:val="24"/>
              </w:rPr>
              <w:t>умови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надання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>Н</w:t>
            </w:r>
            <w:r w:rsidRPr="00BB210B">
              <w:rPr>
                <w:sz w:val="24"/>
                <w:szCs w:val="24"/>
              </w:rPr>
              <w:t>П (</w:t>
            </w:r>
            <w:proofErr w:type="spellStart"/>
            <w:r w:rsidRPr="00BB210B">
              <w:rPr>
                <w:sz w:val="24"/>
                <w:szCs w:val="24"/>
              </w:rPr>
              <w:t>пункти</w:t>
            </w:r>
            <w:proofErr w:type="spellEnd"/>
            <w:r w:rsidRPr="00BB210B">
              <w:rPr>
                <w:sz w:val="24"/>
                <w:szCs w:val="24"/>
              </w:rPr>
              <w:t xml:space="preserve">, </w:t>
            </w:r>
            <w:proofErr w:type="spellStart"/>
            <w:r w:rsidRPr="00BB210B">
              <w:rPr>
                <w:sz w:val="24"/>
                <w:szCs w:val="24"/>
              </w:rPr>
              <w:t>статті</w:t>
            </w:r>
            <w:proofErr w:type="spellEnd"/>
            <w:r w:rsidRPr="00BB210B">
              <w:rPr>
                <w:sz w:val="24"/>
                <w:szCs w:val="24"/>
              </w:rPr>
              <w:t xml:space="preserve">, </w:t>
            </w:r>
            <w:proofErr w:type="spellStart"/>
            <w:r w:rsidRPr="00BB210B">
              <w:rPr>
                <w:sz w:val="24"/>
                <w:szCs w:val="24"/>
              </w:rPr>
              <w:t>розділи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тощо</w:t>
            </w:r>
            <w:proofErr w:type="spellEnd"/>
            <w:r w:rsidRPr="00BB210B">
              <w:rPr>
                <w:sz w:val="24"/>
                <w:szCs w:val="24"/>
              </w:rPr>
              <w:t xml:space="preserve">, </w:t>
            </w:r>
            <w:proofErr w:type="spellStart"/>
            <w:r w:rsidRPr="00BB210B">
              <w:rPr>
                <w:sz w:val="24"/>
                <w:szCs w:val="24"/>
              </w:rPr>
              <w:t>назва</w:t>
            </w:r>
            <w:proofErr w:type="spellEnd"/>
            <w:r w:rsidRPr="00BB210B">
              <w:rPr>
                <w:sz w:val="24"/>
                <w:szCs w:val="24"/>
              </w:rPr>
              <w:t xml:space="preserve"> та </w:t>
            </w:r>
            <w:proofErr w:type="spellStart"/>
            <w:r w:rsidRPr="00BB210B">
              <w:rPr>
                <w:sz w:val="24"/>
                <w:szCs w:val="24"/>
              </w:rPr>
              <w:t>реквізити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законодавчих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актів</w:t>
            </w:r>
            <w:proofErr w:type="spellEnd"/>
            <w:r w:rsidRPr="00BB210B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1.Порядок присвоєння та зміни, адресних номерів об’єктам нерухомості у місті Тернополі, затверджений рішенням виконавчого комітету міської ради                  від 17.08.2016р. .№692.</w:t>
            </w: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2. Інструкція щодо проведення поділу, виділу та розрахунку часток об’єктів нерухомого майна, затверджена наказом Міністерства з питань житлово-комунального господарства України              від 18.06.2007р. №55.</w:t>
            </w:r>
          </w:p>
          <w:p w:rsidR="00FB40B7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3. Цивільний кодекс України.</w:t>
            </w:r>
          </w:p>
          <w:p w:rsidR="00A20250" w:rsidRPr="00BB210B" w:rsidRDefault="00A20250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Розпорядження міського голови від 14.05.2020р. №117 «Про скорочення термінів надання послуг, що надаються через Центр надання адміністративних послуг у місті Тернополі».</w:t>
            </w:r>
          </w:p>
        </w:tc>
      </w:tr>
      <w:tr w:rsidR="00FB40B7" w:rsidRPr="00BB210B" w:rsidTr="004B23A2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</w:t>
            </w:r>
            <w:r w:rsidRPr="00BB210B">
              <w:rPr>
                <w:sz w:val="24"/>
                <w:szCs w:val="24"/>
                <w:lang w:val="en-US"/>
              </w:rPr>
              <w:t>0</w:t>
            </w:r>
            <w:r w:rsidRPr="00BB210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ind w:left="-48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Адреса та режим роботи виконавчого органу міської ради, що надає неадміністративну послугу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Управління містобуд</w:t>
            </w:r>
            <w:r w:rsidR="00A60BB1">
              <w:rPr>
                <w:sz w:val="24"/>
                <w:szCs w:val="24"/>
                <w:lang w:val="uk-UA"/>
              </w:rPr>
              <w:t>ування, архітектури та кадастру міської ради</w:t>
            </w: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вул. Коперника, 1,  2-й поверх, каб.№205,</w:t>
            </w:r>
          </w:p>
          <w:p w:rsidR="00FB40B7" w:rsidRPr="00BB210B" w:rsidRDefault="00A60BB1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Р</w:t>
            </w:r>
            <w:r w:rsidR="00FB40B7" w:rsidRPr="00BB210B">
              <w:rPr>
                <w:sz w:val="24"/>
                <w:szCs w:val="24"/>
                <w:lang w:val="uk-UA"/>
              </w:rPr>
              <w:t>ежим роботи:</w:t>
            </w: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Пн. – Чт.  з 8.00 – 17.15 год.</w:t>
            </w: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обідня перерва з 13.00 – 14.00 год.</w:t>
            </w:r>
          </w:p>
          <w:p w:rsidR="00FB40B7" w:rsidRPr="00A60BB1" w:rsidRDefault="00FB40B7" w:rsidP="00A60BB1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п’ятниця з 8.00 – 16.00 год.</w:t>
            </w:r>
          </w:p>
        </w:tc>
      </w:tr>
    </w:tbl>
    <w:p w:rsidR="00FB40B7" w:rsidRPr="00BB210B" w:rsidRDefault="00FB40B7" w:rsidP="00FB40B7">
      <w:pPr>
        <w:widowControl/>
        <w:numPr>
          <w:ilvl w:val="0"/>
          <w:numId w:val="1"/>
        </w:numPr>
        <w:pBdr>
          <w:bottom w:val="single" w:sz="12" w:space="1" w:color="auto"/>
        </w:pBdr>
        <w:suppressAutoHyphens/>
        <w:autoSpaceDE/>
        <w:adjustRightInd/>
        <w:ind w:left="567" w:firstLine="0"/>
        <w:rPr>
          <w:sz w:val="24"/>
          <w:szCs w:val="24"/>
        </w:rPr>
      </w:pPr>
      <w:r w:rsidRPr="00BB210B">
        <w:rPr>
          <w:sz w:val="24"/>
          <w:szCs w:val="24"/>
          <w:lang w:val="uk-UA"/>
        </w:rPr>
        <w:lastRenderedPageBreak/>
        <w:t xml:space="preserve"> </w:t>
      </w:r>
      <w:r w:rsidRPr="00BB210B">
        <w:rPr>
          <w:sz w:val="24"/>
          <w:szCs w:val="24"/>
        </w:rPr>
        <w:t xml:space="preserve">До </w:t>
      </w:r>
      <w:proofErr w:type="spellStart"/>
      <w:r w:rsidRPr="00BB210B">
        <w:rPr>
          <w:sz w:val="24"/>
          <w:szCs w:val="24"/>
        </w:rPr>
        <w:t>інформаційної</w:t>
      </w:r>
      <w:proofErr w:type="spellEnd"/>
      <w:r w:rsidRPr="00BB210B">
        <w:rPr>
          <w:sz w:val="24"/>
          <w:szCs w:val="24"/>
        </w:rPr>
        <w:t xml:space="preserve"> </w:t>
      </w:r>
      <w:proofErr w:type="spellStart"/>
      <w:r w:rsidRPr="00BB210B">
        <w:rPr>
          <w:sz w:val="24"/>
          <w:szCs w:val="24"/>
        </w:rPr>
        <w:t>картки</w:t>
      </w:r>
      <w:proofErr w:type="spellEnd"/>
      <w:r w:rsidRPr="00BB210B">
        <w:rPr>
          <w:sz w:val="24"/>
          <w:szCs w:val="24"/>
        </w:rPr>
        <w:t xml:space="preserve"> </w:t>
      </w:r>
      <w:proofErr w:type="spellStart"/>
      <w:r w:rsidRPr="00BB210B">
        <w:rPr>
          <w:sz w:val="24"/>
          <w:szCs w:val="24"/>
        </w:rPr>
        <w:t>додається</w:t>
      </w:r>
      <w:proofErr w:type="spellEnd"/>
      <w:r w:rsidRPr="00BB210B">
        <w:rPr>
          <w:sz w:val="24"/>
          <w:szCs w:val="24"/>
        </w:rPr>
        <w:t xml:space="preserve"> форма заяви</w:t>
      </w:r>
      <w:r w:rsidRPr="00BB210B">
        <w:rPr>
          <w:sz w:val="24"/>
          <w:szCs w:val="24"/>
          <w:lang w:val="uk-UA"/>
        </w:rPr>
        <w:t>.</w:t>
      </w:r>
    </w:p>
    <w:p w:rsidR="00FB40B7" w:rsidRPr="00BB210B" w:rsidRDefault="00FB40B7" w:rsidP="00FB40B7"/>
    <w:p w:rsidR="00CB74CD" w:rsidRDefault="00CB74CD" w:rsidP="00FB40B7"/>
    <w:sectPr w:rsidR="00CB74CD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AE" w:rsidRDefault="00D83FAE" w:rsidP="00A60BB1">
      <w:r>
        <w:separator/>
      </w:r>
    </w:p>
  </w:endnote>
  <w:endnote w:type="continuationSeparator" w:id="0">
    <w:p w:rsidR="00D83FAE" w:rsidRDefault="00D83FAE" w:rsidP="00A6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B1" w:rsidRDefault="00A60BB1" w:rsidP="00A60BB1"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  <w:rPr>
        <w:b/>
        <w:lang w:val="uk-UA" w:eastAsia="ar-SA"/>
      </w:rPr>
    </w:pPr>
    <w:r w:rsidRPr="00A321BD">
      <w:rPr>
        <w:sz w:val="18"/>
        <w:szCs w:val="18"/>
        <w:lang w:val="uk-UA" w:eastAsia="ar-SA"/>
      </w:rPr>
      <w:t>Тернопільська міська рада,</w:t>
    </w:r>
    <w:r w:rsidRPr="00A321BD">
      <w:rPr>
        <w:color w:val="FF0000"/>
        <w:sz w:val="18"/>
        <w:szCs w:val="18"/>
        <w:lang w:val="uk-UA" w:eastAsia="ar-SA"/>
      </w:rPr>
      <w:t xml:space="preserve"> </w:t>
    </w:r>
    <w:r w:rsidRPr="00A321BD">
      <w:rPr>
        <w:sz w:val="18"/>
        <w:szCs w:val="18"/>
        <w:lang w:val="uk-UA" w:eastAsia="ar-SA"/>
      </w:rPr>
      <w:t xml:space="preserve">управління містобудування, архітектури та кадастру                                                                                </w:t>
    </w:r>
    <w:r w:rsidRPr="00A321BD">
      <w:rPr>
        <w:b/>
        <w:lang w:val="uk-UA" w:eastAsia="ar-SA"/>
      </w:rPr>
      <w:t xml:space="preserve">ІНФОРМАЦІЙНА КАРТКА </w:t>
    </w:r>
    <w:r>
      <w:rPr>
        <w:b/>
        <w:lang w:val="uk-UA" w:eastAsia="ar-SA"/>
      </w:rPr>
      <w:t>Н-14-14-02</w:t>
    </w:r>
    <w:r w:rsidRPr="00A321BD">
      <w:rPr>
        <w:b/>
        <w:lang w:val="uk-UA" w:eastAsia="ar-SA"/>
      </w:rPr>
      <w:t xml:space="preserve">                                                                                                         </w:t>
    </w:r>
  </w:p>
  <w:p w:rsidR="00A60BB1" w:rsidRPr="00A321BD" w:rsidRDefault="00A60BB1" w:rsidP="00A60BB1"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  <w:rPr>
        <w:lang w:eastAsia="ar-SA"/>
      </w:rPr>
    </w:pPr>
    <w:r w:rsidRPr="00A321BD">
      <w:rPr>
        <w:b/>
        <w:lang w:val="uk-UA" w:eastAsia="ar-SA"/>
      </w:rPr>
      <w:t xml:space="preserve"> </w:t>
    </w:r>
    <w:r w:rsidRPr="00A321BD">
      <w:rPr>
        <w:sz w:val="18"/>
        <w:szCs w:val="18"/>
        <w:lang w:val="uk-UA" w:eastAsia="ar-SA"/>
      </w:rPr>
      <w:t xml:space="preserve">Сторінка - </w:t>
    </w:r>
    <w:r w:rsidRPr="00A321BD">
      <w:rPr>
        <w:sz w:val="18"/>
        <w:szCs w:val="18"/>
        <w:lang w:val="uk-UA" w:eastAsia="ar-SA"/>
      </w:rPr>
      <w:fldChar w:fldCharType="begin"/>
    </w:r>
    <w:r w:rsidRPr="00A321BD">
      <w:rPr>
        <w:sz w:val="18"/>
        <w:szCs w:val="18"/>
        <w:lang w:val="uk-UA" w:eastAsia="ar-SA"/>
      </w:rPr>
      <w:instrText xml:space="preserve"> PAGE </w:instrText>
    </w:r>
    <w:r w:rsidRPr="00A321BD">
      <w:rPr>
        <w:sz w:val="18"/>
        <w:szCs w:val="18"/>
        <w:lang w:val="uk-UA" w:eastAsia="ar-SA"/>
      </w:rPr>
      <w:fldChar w:fldCharType="separate"/>
    </w:r>
    <w:r w:rsidR="00C6190B">
      <w:rPr>
        <w:noProof/>
        <w:sz w:val="18"/>
        <w:szCs w:val="18"/>
        <w:lang w:val="uk-UA" w:eastAsia="ar-SA"/>
      </w:rPr>
      <w:t>4</w:t>
    </w:r>
    <w:r w:rsidRPr="00A321BD">
      <w:rPr>
        <w:sz w:val="18"/>
        <w:szCs w:val="18"/>
        <w:lang w:val="uk-UA" w:eastAsia="ar-SA"/>
      </w:rPr>
      <w:fldChar w:fldCharType="end"/>
    </w:r>
    <w:r w:rsidRPr="00A321BD">
      <w:rPr>
        <w:sz w:val="18"/>
        <w:szCs w:val="18"/>
        <w:lang w:val="uk-UA" w:eastAsia="ar-SA"/>
      </w:rPr>
      <w:t xml:space="preserve"> -</w:t>
    </w:r>
    <w:r>
      <w:rPr>
        <w:sz w:val="18"/>
        <w:szCs w:val="18"/>
        <w:lang w:val="uk-UA" w:eastAsia="ar-SA"/>
      </w:rPr>
      <w:t xml:space="preserve"> 4</w:t>
    </w:r>
  </w:p>
  <w:p w:rsidR="00A60BB1" w:rsidRDefault="00A60B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AE" w:rsidRDefault="00D83FAE" w:rsidP="00A60BB1">
      <w:r>
        <w:separator/>
      </w:r>
    </w:p>
  </w:footnote>
  <w:footnote w:type="continuationSeparator" w:id="0">
    <w:p w:rsidR="00D83FAE" w:rsidRDefault="00D83FAE" w:rsidP="00A6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0294"/>
    <w:multiLevelType w:val="hybridMultilevel"/>
    <w:tmpl w:val="41FE2C90"/>
    <w:lvl w:ilvl="0" w:tplc="FBFED96E">
      <w:start w:val="1"/>
      <w:numFmt w:val="bullet"/>
      <w:lvlText w:val=""/>
      <w:lvlJc w:val="left"/>
      <w:pPr>
        <w:ind w:left="17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54"/>
    <w:rsid w:val="00007739"/>
    <w:rsid w:val="000302B7"/>
    <w:rsid w:val="00120851"/>
    <w:rsid w:val="00210301"/>
    <w:rsid w:val="0026586A"/>
    <w:rsid w:val="00342FE6"/>
    <w:rsid w:val="003A4C9B"/>
    <w:rsid w:val="00537CBC"/>
    <w:rsid w:val="00726AE3"/>
    <w:rsid w:val="00825B21"/>
    <w:rsid w:val="00862DF9"/>
    <w:rsid w:val="008F0554"/>
    <w:rsid w:val="009227F0"/>
    <w:rsid w:val="00984849"/>
    <w:rsid w:val="00A20250"/>
    <w:rsid w:val="00A60BB1"/>
    <w:rsid w:val="00A64D76"/>
    <w:rsid w:val="00AD3D29"/>
    <w:rsid w:val="00B00683"/>
    <w:rsid w:val="00B265D5"/>
    <w:rsid w:val="00C6190B"/>
    <w:rsid w:val="00CB74CD"/>
    <w:rsid w:val="00D83FAE"/>
    <w:rsid w:val="00E8776E"/>
    <w:rsid w:val="00F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9314"/>
  <w15:chartTrackingRefBased/>
  <w15:docId w15:val="{B37A88BC-D332-44EC-AC5B-4E1E80A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BB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0B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60BB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B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B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0BB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3821</Words>
  <Characters>2179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d14-Gankevych</dc:creator>
  <cp:keywords/>
  <dc:description/>
  <cp:lastModifiedBy>d14-Gankevych</cp:lastModifiedBy>
  <cp:revision>14</cp:revision>
  <cp:lastPrinted>2019-01-16T09:19:00Z</cp:lastPrinted>
  <dcterms:created xsi:type="dcterms:W3CDTF">2019-01-11T12:54:00Z</dcterms:created>
  <dcterms:modified xsi:type="dcterms:W3CDTF">2020-08-06T06:54:00Z</dcterms:modified>
</cp:coreProperties>
</file>