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DD" w:rsidRPr="00BE2E9C" w:rsidRDefault="009F27DD" w:rsidP="004035D9">
      <w:pPr>
        <w:spacing w:after="0" w:line="240" w:lineRule="auto"/>
        <w:ind w:left="6804"/>
        <w:rPr>
          <w:rFonts w:cs="Times New Roman"/>
          <w:sz w:val="24"/>
          <w:szCs w:val="24"/>
          <w:lang w:val="en-US"/>
        </w:rPr>
      </w:pPr>
    </w:p>
    <w:p w:rsidR="004035D9" w:rsidRPr="00BE2E9C" w:rsidRDefault="004035D9" w:rsidP="004035D9">
      <w:pPr>
        <w:spacing w:after="0" w:line="240" w:lineRule="auto"/>
        <w:ind w:left="6804"/>
        <w:rPr>
          <w:rFonts w:cs="Times New Roman"/>
          <w:sz w:val="24"/>
          <w:szCs w:val="24"/>
          <w:lang w:val="uk-UA"/>
        </w:rPr>
      </w:pPr>
      <w:r w:rsidRPr="00BE2E9C">
        <w:rPr>
          <w:rFonts w:cs="Times New Roman"/>
          <w:sz w:val="24"/>
          <w:szCs w:val="24"/>
          <w:lang w:val="uk-UA"/>
        </w:rPr>
        <w:t>Додаток №5</w:t>
      </w:r>
    </w:p>
    <w:p w:rsidR="004035D9" w:rsidRPr="00BE2E9C" w:rsidRDefault="004035D9" w:rsidP="00D533E3">
      <w:pPr>
        <w:spacing w:after="0" w:line="240" w:lineRule="auto"/>
        <w:ind w:left="6804"/>
        <w:rPr>
          <w:rFonts w:cs="Times New Roman"/>
          <w:sz w:val="24"/>
          <w:szCs w:val="24"/>
        </w:rPr>
      </w:pPr>
      <w:r w:rsidRPr="00BE2E9C">
        <w:rPr>
          <w:rFonts w:cs="Times New Roman"/>
          <w:sz w:val="24"/>
          <w:szCs w:val="24"/>
          <w:lang w:val="uk-UA"/>
        </w:rPr>
        <w:t>До звіту управління соціальної політики</w:t>
      </w:r>
    </w:p>
    <w:p w:rsidR="009F27DD" w:rsidRPr="00BE2E9C" w:rsidRDefault="009F27DD" w:rsidP="00D533E3">
      <w:pPr>
        <w:spacing w:after="0" w:line="240" w:lineRule="auto"/>
        <w:ind w:left="6804"/>
        <w:rPr>
          <w:rFonts w:cs="Times New Roman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9"/>
        <w:gridCol w:w="6660"/>
        <w:gridCol w:w="1410"/>
        <w:gridCol w:w="7"/>
        <w:gridCol w:w="1419"/>
      </w:tblGrid>
      <w:tr w:rsidR="0099215E" w:rsidRPr="00BE2E9C" w:rsidTr="00262084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A5" w:rsidRPr="00BE2E9C" w:rsidRDefault="00BE2E9C" w:rsidP="002620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E2E9C">
              <w:rPr>
                <w:rFonts w:cs="Times New Roman"/>
                <w:sz w:val="32"/>
                <w:szCs w:val="32"/>
                <w:lang w:val="uk-UA"/>
              </w:rPr>
              <w:t>Кошти,</w:t>
            </w:r>
            <w:r w:rsidR="0099215E" w:rsidRPr="00BE2E9C">
              <w:rPr>
                <w:rFonts w:cs="Times New Roman"/>
                <w:sz w:val="32"/>
                <w:szCs w:val="32"/>
                <w:lang w:val="uk-UA"/>
              </w:rPr>
              <w:t xml:space="preserve"> виділені з міського бюджету на соціальний</w:t>
            </w:r>
            <w:r w:rsidRPr="00BE2E9C">
              <w:rPr>
                <w:rFonts w:cs="Times New Roman"/>
                <w:sz w:val="32"/>
                <w:szCs w:val="32"/>
                <w:lang w:val="uk-UA"/>
              </w:rPr>
              <w:t xml:space="preserve"> захист громадян </w:t>
            </w:r>
          </w:p>
          <w:p w:rsidR="009F27DD" w:rsidRPr="00BE2E9C" w:rsidRDefault="009504D2" w:rsidP="00861F50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 201</w:t>
            </w:r>
            <w:r w:rsidR="00861F50">
              <w:rPr>
                <w:rFonts w:cs="Times New Roman"/>
                <w:szCs w:val="28"/>
                <w:lang w:val="en-US"/>
              </w:rPr>
              <w:t>8</w:t>
            </w:r>
            <w:r>
              <w:rPr>
                <w:rFonts w:cs="Times New Roman"/>
                <w:szCs w:val="28"/>
                <w:lang w:val="uk-UA"/>
              </w:rPr>
              <w:t>-201</w:t>
            </w:r>
            <w:r w:rsidR="00861F50">
              <w:rPr>
                <w:rFonts w:cs="Times New Roman"/>
                <w:szCs w:val="28"/>
                <w:lang w:val="en-US"/>
              </w:rPr>
              <w:t>9</w:t>
            </w:r>
            <w:r>
              <w:rPr>
                <w:rFonts w:cs="Times New Roman"/>
                <w:szCs w:val="28"/>
                <w:lang w:val="uk-UA"/>
              </w:rPr>
              <w:t xml:space="preserve"> роках</w:t>
            </w:r>
            <w:r w:rsidR="00D52668" w:rsidRPr="00BE2E9C">
              <w:rPr>
                <w:rFonts w:cs="Times New Roman"/>
                <w:b/>
                <w:szCs w:val="28"/>
              </w:rPr>
              <w:t xml:space="preserve">                                     </w:t>
            </w:r>
          </w:p>
        </w:tc>
      </w:tr>
      <w:tr w:rsidR="00435683" w:rsidRPr="00BE2E9C" w:rsidTr="00262084">
        <w:trPr>
          <w:trHeight w:val="583"/>
        </w:trPr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435683" w:rsidRPr="00BE2E9C" w:rsidRDefault="00435683" w:rsidP="00262084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</w:tcBorders>
          </w:tcPr>
          <w:p w:rsidR="00435683" w:rsidRPr="00BE2E9C" w:rsidRDefault="009F27DD" w:rsidP="0026208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Перелік заходів програми </w:t>
            </w:r>
            <w:r w:rsidRPr="00BE2E9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</w:tcPr>
          <w:p w:rsidR="00435683" w:rsidRPr="00BE2E9C" w:rsidRDefault="00435683" w:rsidP="0026208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Розмір виділених коштів</w:t>
            </w:r>
            <w:r w:rsidR="00BF4216" w:rsidRPr="00BE2E9C">
              <w:rPr>
                <w:rFonts w:cs="Times New Roman"/>
                <w:sz w:val="24"/>
                <w:szCs w:val="24"/>
                <w:lang w:val="uk-UA"/>
              </w:rPr>
              <w:t>, тис.</w:t>
            </w:r>
            <w:r w:rsidR="004E436F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F4216" w:rsidRPr="00BE2E9C">
              <w:rPr>
                <w:rFonts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35683" w:rsidRPr="00BE2E9C" w:rsidTr="00262084">
        <w:tc>
          <w:tcPr>
            <w:tcW w:w="569" w:type="dxa"/>
            <w:vMerge/>
          </w:tcPr>
          <w:p w:rsidR="00435683" w:rsidRPr="00BE2E9C" w:rsidRDefault="00435683" w:rsidP="00262084">
            <w:pPr>
              <w:rPr>
                <w:rFonts w:cs="Times New Roman"/>
              </w:rPr>
            </w:pPr>
          </w:p>
        </w:tc>
        <w:tc>
          <w:tcPr>
            <w:tcW w:w="6660" w:type="dxa"/>
            <w:vMerge/>
          </w:tcPr>
          <w:p w:rsidR="00435683" w:rsidRPr="00BE2E9C" w:rsidRDefault="00435683" w:rsidP="00262084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435683" w:rsidRPr="00BE2E9C" w:rsidRDefault="00435683" w:rsidP="00861F50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201</w:t>
            </w:r>
            <w:r w:rsidR="00861F50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9" w:type="dxa"/>
          </w:tcPr>
          <w:p w:rsidR="00435683" w:rsidRPr="00BE2E9C" w:rsidRDefault="00435683" w:rsidP="00861F50">
            <w:pPr>
              <w:ind w:firstLine="34"/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201</w:t>
            </w:r>
            <w:r w:rsidR="00861F50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E436F" w:rsidRPr="00BE2E9C" w:rsidTr="00662459">
        <w:trPr>
          <w:trHeight w:val="6628"/>
        </w:trPr>
        <w:tc>
          <w:tcPr>
            <w:tcW w:w="569" w:type="dxa"/>
          </w:tcPr>
          <w:p w:rsidR="004E436F" w:rsidRPr="00BE2E9C" w:rsidRDefault="004E436F" w:rsidP="00262084">
            <w:pPr>
              <w:rPr>
                <w:rFonts w:cs="Times New Roman"/>
                <w:lang w:val="uk-UA"/>
              </w:rPr>
            </w:pPr>
          </w:p>
          <w:p w:rsidR="002573CC" w:rsidRPr="00BE2E9C" w:rsidRDefault="002573CC" w:rsidP="00262084">
            <w:pPr>
              <w:rPr>
                <w:rFonts w:cs="Times New Roman"/>
                <w:lang w:val="uk-UA"/>
              </w:rPr>
            </w:pPr>
          </w:p>
          <w:p w:rsidR="002573CC" w:rsidRPr="00BE2E9C" w:rsidRDefault="002573CC" w:rsidP="00262084">
            <w:pPr>
              <w:rPr>
                <w:rFonts w:cs="Times New Roman"/>
                <w:lang w:val="uk-UA"/>
              </w:rPr>
            </w:pPr>
          </w:p>
          <w:p w:rsidR="004E436F" w:rsidRPr="00BE2E9C" w:rsidRDefault="004E436F" w:rsidP="00262084">
            <w:pPr>
              <w:rPr>
                <w:rFonts w:cs="Times New Roman"/>
                <w:lang w:val="uk-UA"/>
              </w:rPr>
            </w:pPr>
            <w:r w:rsidRPr="00BE2E9C">
              <w:rPr>
                <w:rFonts w:cs="Times New Roman"/>
                <w:lang w:val="uk-UA"/>
              </w:rPr>
              <w:t>1</w:t>
            </w:r>
          </w:p>
          <w:p w:rsidR="004E436F" w:rsidRPr="00BE2E9C" w:rsidRDefault="004E436F" w:rsidP="00262084">
            <w:pPr>
              <w:rPr>
                <w:rFonts w:cs="Times New Roman"/>
                <w:lang w:val="uk-UA"/>
              </w:rPr>
            </w:pPr>
          </w:p>
        </w:tc>
        <w:tc>
          <w:tcPr>
            <w:tcW w:w="6660" w:type="dxa"/>
          </w:tcPr>
          <w:p w:rsidR="002573CC" w:rsidRPr="00BE2E9C" w:rsidRDefault="004E436F" w:rsidP="00262084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BE2E9C">
              <w:rPr>
                <w:rFonts w:eastAsia="Calibri" w:cs="Times New Roman"/>
                <w:b/>
                <w:sz w:val="24"/>
                <w:szCs w:val="24"/>
                <w:lang w:val="uk-UA"/>
              </w:rPr>
              <w:t>Програма «Турбота» на 201</w:t>
            </w:r>
            <w:r w:rsidR="00D63345">
              <w:rPr>
                <w:rFonts w:eastAsia="Calibri" w:cs="Times New Roman"/>
                <w:b/>
                <w:sz w:val="24"/>
                <w:szCs w:val="24"/>
                <w:lang w:val="uk-UA"/>
              </w:rPr>
              <w:t>9</w:t>
            </w:r>
            <w:r w:rsidRPr="00BE2E9C">
              <w:rPr>
                <w:rFonts w:eastAsia="Calibri" w:cs="Times New Roman"/>
                <w:b/>
                <w:sz w:val="24"/>
                <w:szCs w:val="24"/>
                <w:lang w:val="uk-UA"/>
              </w:rPr>
              <w:t>-20</w:t>
            </w:r>
            <w:r w:rsidR="00D63345">
              <w:rPr>
                <w:rFonts w:eastAsia="Calibri" w:cs="Times New Roman"/>
                <w:b/>
                <w:sz w:val="24"/>
                <w:szCs w:val="24"/>
                <w:lang w:val="uk-UA"/>
              </w:rPr>
              <w:t>21</w:t>
            </w:r>
            <w:r w:rsidRPr="00BE2E9C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 роки</w:t>
            </w:r>
          </w:p>
          <w:p w:rsidR="00FD3FAF" w:rsidRDefault="004E436F" w:rsidP="00262084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Надання одноразової грошової допомоги </w:t>
            </w:r>
            <w:r w:rsidR="00FD3FAF">
              <w:rPr>
                <w:rFonts w:eastAsia="Calibri" w:cs="Times New Roman"/>
                <w:sz w:val="24"/>
                <w:szCs w:val="24"/>
                <w:lang w:val="uk-UA"/>
              </w:rPr>
              <w:t>мешканцям Тернопільської громади</w:t>
            </w:r>
          </w:p>
          <w:p w:rsidR="000F0572" w:rsidRDefault="000F0572" w:rsidP="00262084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4E436F" w:rsidRPr="00BE2E9C" w:rsidRDefault="00FD3FAF" w:rsidP="00262084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Надання 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>адресної безготівкової допомоги ос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обам 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з інвалідністю 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 групи,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особам,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 які одержують державну соціальну допомогу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(пенсію)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 на дитину з інвалідністю до 18 років (один з батьків, опікун,піклувальник чи усиновитель) та дітей з інвалідністю до 18 років (при умові спільного проживання та реєстрації з одним із батьків, опікуном, піклувальником чи усиновителем) та членам сімей загиблих </w:t>
            </w:r>
            <w:r w:rsidR="000F0572">
              <w:rPr>
                <w:rFonts w:eastAsia="Calibri" w:cs="Times New Roman"/>
                <w:sz w:val="24"/>
                <w:szCs w:val="24"/>
                <w:lang w:val="uk-UA"/>
              </w:rPr>
              <w:t>(померлих) ветеранів війни (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учасників </w:t>
            </w:r>
            <w:r w:rsidR="000F0572">
              <w:rPr>
                <w:rFonts w:eastAsia="Calibri" w:cs="Times New Roman"/>
                <w:sz w:val="24"/>
                <w:szCs w:val="24"/>
                <w:lang w:val="uk-UA"/>
              </w:rPr>
              <w:t>АТО та ООС)</w:t>
            </w:r>
            <w:r w:rsidR="004E436F" w:rsidRPr="00BE2E9C">
              <w:rPr>
                <w:rFonts w:eastAsia="Calibri" w:cs="Times New Roman"/>
                <w:sz w:val="24"/>
                <w:szCs w:val="24"/>
                <w:lang w:val="uk-UA"/>
              </w:rPr>
              <w:t xml:space="preserve"> для відшкодування витрат за житлово-комунальні послуги</w:t>
            </w:r>
          </w:p>
          <w:p w:rsidR="00FD3FAF" w:rsidRDefault="00FD3FAF" w:rsidP="000F0572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F0572" w:rsidRPr="007C4BA7" w:rsidRDefault="000F0572" w:rsidP="007C4BA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Надання 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>одноразової грошової допомоги в розмірі 1200,0 грн.: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lang w:val="uk-UA"/>
              </w:rPr>
              <w:br/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- пенсіонерам, які отримують пенсію </w:t>
            </w:r>
            <w:r w:rsid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>в розмірі, що не перевищує 1497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>грн.;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lang w:val="uk-UA"/>
              </w:rPr>
              <w:br/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- громадянам, які отримують соціальні допомоги: особам з інвалідністю з дитинства та дітям з інвалідністю; дітям, над якими встановлено опіку чи піклування; багатодітним сім’ям, які отримують державну соціальну допомогу малозабезпеченим сім’ям; особам, які проживають разом з особою з інвалідністю 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I</w:t>
            </w:r>
            <w:r w:rsid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чи</w:t>
            </w:r>
            <w:r w:rsid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II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групи внаслідок психічного розладу.</w:t>
            </w:r>
            <w:r w:rsidR="007C4BA7" w:rsidRPr="007C4BA7">
              <w:rPr>
                <w:rFonts w:cs="Times New Roman"/>
                <w:color w:val="000000"/>
                <w:sz w:val="23"/>
                <w:szCs w:val="23"/>
                <w:lang w:val="uk-UA"/>
              </w:rPr>
              <w:br/>
            </w:r>
          </w:p>
        </w:tc>
        <w:tc>
          <w:tcPr>
            <w:tcW w:w="1417" w:type="dxa"/>
            <w:gridSpan w:val="2"/>
          </w:tcPr>
          <w:p w:rsidR="004E436F" w:rsidRPr="007C4BA7" w:rsidRDefault="004E436F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4E436F" w:rsidRPr="0015561A" w:rsidRDefault="00036A06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5267,2</w:t>
            </w:r>
          </w:p>
          <w:p w:rsidR="004E436F" w:rsidRDefault="004E436F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Default="007C4BA7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7C4BA7" w:rsidRPr="00FC2EB3" w:rsidRDefault="007C4BA7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4E436F" w:rsidRDefault="004E436F" w:rsidP="0026208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FD3FAF" w:rsidRPr="0015561A" w:rsidRDefault="0015561A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23579,6</w:t>
            </w: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C2EB3" w:rsidRPr="00FD3FAF" w:rsidRDefault="0015561A" w:rsidP="0015561A">
            <w:pPr>
              <w:tabs>
                <w:tab w:val="left" w:pos="1185"/>
              </w:tabs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ab/>
            </w:r>
          </w:p>
        </w:tc>
      </w:tr>
      <w:tr w:rsidR="00435683" w:rsidRPr="00BE2E9C" w:rsidTr="00262084">
        <w:trPr>
          <w:trHeight w:val="1133"/>
        </w:trPr>
        <w:tc>
          <w:tcPr>
            <w:tcW w:w="569" w:type="dxa"/>
          </w:tcPr>
          <w:p w:rsidR="00435683" w:rsidRPr="00BE2E9C" w:rsidRDefault="007F74C4" w:rsidP="00262084">
            <w:pPr>
              <w:rPr>
                <w:rFonts w:cs="Times New Roman"/>
                <w:lang w:val="en-US"/>
              </w:rPr>
            </w:pPr>
            <w:r w:rsidRPr="00BE2E9C">
              <w:rPr>
                <w:rFonts w:cs="Times New Roman"/>
                <w:lang w:val="en-US"/>
              </w:rPr>
              <w:t>2</w:t>
            </w:r>
          </w:p>
        </w:tc>
        <w:tc>
          <w:tcPr>
            <w:tcW w:w="6660" w:type="dxa"/>
          </w:tcPr>
          <w:p w:rsidR="00435683" w:rsidRPr="00BE2E9C" w:rsidRDefault="00BF4216" w:rsidP="00262084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E2E9C">
              <w:rPr>
                <w:rFonts w:eastAsia="Calibri" w:cs="Times New Roman"/>
                <w:sz w:val="24"/>
                <w:szCs w:val="24"/>
                <w:lang w:val="uk-UA"/>
              </w:rPr>
              <w:t>Надання одноразової грошової допомоги в розмірі 1</w:t>
            </w:r>
            <w:r w:rsidR="007F74C4" w:rsidRPr="00BE2E9C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r w:rsidRPr="00BE2E9C">
              <w:rPr>
                <w:rFonts w:eastAsia="Calibri" w:cs="Times New Roman"/>
                <w:sz w:val="24"/>
                <w:szCs w:val="24"/>
                <w:lang w:val="uk-UA"/>
              </w:rPr>
              <w:t>,0 тис. грн.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громадянам, які відібрані і направлені Тернопільським ОМВК для проходженням військової служби за контрактом у Збройних Силах України.</w:t>
            </w:r>
          </w:p>
          <w:p w:rsidR="002573CC" w:rsidRPr="00BE2E9C" w:rsidRDefault="002573CC" w:rsidP="00262084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435683" w:rsidRPr="00BE2E9C" w:rsidRDefault="0015561A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419" w:type="dxa"/>
          </w:tcPr>
          <w:p w:rsidR="00435683" w:rsidRPr="00BE2E9C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435683" w:rsidRPr="00BE2E9C" w:rsidTr="00262084">
        <w:tc>
          <w:tcPr>
            <w:tcW w:w="569" w:type="dxa"/>
          </w:tcPr>
          <w:p w:rsidR="00435683" w:rsidRPr="00BE2E9C" w:rsidRDefault="007F74C4" w:rsidP="00262084">
            <w:pPr>
              <w:rPr>
                <w:rFonts w:cs="Times New Roman"/>
                <w:lang w:val="en-US"/>
              </w:rPr>
            </w:pPr>
            <w:r w:rsidRPr="00BE2E9C">
              <w:rPr>
                <w:rFonts w:cs="Times New Roman"/>
                <w:lang w:val="en-US"/>
              </w:rPr>
              <w:t>3</w:t>
            </w:r>
          </w:p>
        </w:tc>
        <w:tc>
          <w:tcPr>
            <w:tcW w:w="6660" w:type="dxa"/>
          </w:tcPr>
          <w:p w:rsidR="00435683" w:rsidRPr="00BE2E9C" w:rsidRDefault="00BF4216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Надання щомісячної допомоги в розмірі 500 грн. членам сімей загиблих </w:t>
            </w:r>
            <w:r w:rsidR="004D07D5" w:rsidRPr="00BE2E9C">
              <w:rPr>
                <w:rFonts w:cs="Times New Roman"/>
                <w:sz w:val="24"/>
                <w:szCs w:val="24"/>
                <w:lang w:val="uk-UA"/>
              </w:rPr>
              <w:t>учасників бойових дій АТО, учасників-добровольців АТО, які брали безпосередню участь в  АТО, забезпеченні її проведення та загинули (пропали безвісти), померли внаслідок поранення, контузії каліцтва або захворювання ,одержаних підчас участі в АТО.</w:t>
            </w:r>
          </w:p>
        </w:tc>
        <w:tc>
          <w:tcPr>
            <w:tcW w:w="1417" w:type="dxa"/>
            <w:gridSpan w:val="2"/>
          </w:tcPr>
          <w:p w:rsidR="00435683" w:rsidRPr="00BE2E9C" w:rsidRDefault="00861F50" w:rsidP="0015561A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253,</w:t>
            </w:r>
            <w:r w:rsidR="0015561A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</w:tcPr>
          <w:p w:rsidR="00435683" w:rsidRPr="00BE2E9C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435683" w:rsidRPr="00BE2E9C" w:rsidTr="00262084">
        <w:tc>
          <w:tcPr>
            <w:tcW w:w="569" w:type="dxa"/>
          </w:tcPr>
          <w:p w:rsidR="00435683" w:rsidRPr="00BE2E9C" w:rsidRDefault="007F74C4" w:rsidP="00262084">
            <w:pPr>
              <w:rPr>
                <w:rFonts w:cs="Times New Roman"/>
                <w:lang w:val="en-US"/>
              </w:rPr>
            </w:pPr>
            <w:r w:rsidRPr="00BE2E9C">
              <w:rPr>
                <w:rFonts w:cs="Times New Roman"/>
                <w:lang w:val="en-US"/>
              </w:rPr>
              <w:t>4</w:t>
            </w:r>
          </w:p>
        </w:tc>
        <w:tc>
          <w:tcPr>
            <w:tcW w:w="6660" w:type="dxa"/>
          </w:tcPr>
          <w:p w:rsidR="00435683" w:rsidRPr="00BE2E9C" w:rsidRDefault="007F74C4" w:rsidP="00262084">
            <w:pPr>
              <w:tabs>
                <w:tab w:val="left" w:pos="68"/>
              </w:tabs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Надання щомісячної д</w:t>
            </w:r>
            <w:r w:rsidR="00BF4216" w:rsidRPr="00BE2E9C">
              <w:rPr>
                <w:rFonts w:cs="Times New Roman"/>
                <w:sz w:val="24"/>
                <w:szCs w:val="24"/>
              </w:rPr>
              <w:t>оплат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>и</w:t>
            </w:r>
            <w:r w:rsidR="00BF4216" w:rsidRPr="00BE2E9C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="00BF4216" w:rsidRPr="00BE2E9C">
              <w:rPr>
                <w:rFonts w:cs="Times New Roman"/>
                <w:sz w:val="24"/>
                <w:szCs w:val="24"/>
              </w:rPr>
              <w:t>пенсії</w:t>
            </w:r>
            <w:proofErr w:type="spellEnd"/>
            <w:r w:rsidR="00BF4216" w:rsidRPr="00BE2E9C">
              <w:rPr>
                <w:rFonts w:cs="Times New Roman"/>
                <w:sz w:val="24"/>
                <w:szCs w:val="24"/>
              </w:rPr>
              <w:t xml:space="preserve"> </w:t>
            </w:r>
            <w:r w:rsidR="009D5DF1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F4216" w:rsidRPr="00BE2E9C">
              <w:rPr>
                <w:rFonts w:cs="Times New Roman"/>
                <w:sz w:val="24"/>
                <w:szCs w:val="24"/>
              </w:rPr>
              <w:t xml:space="preserve">особам , на </w:t>
            </w:r>
            <w:proofErr w:type="spellStart"/>
            <w:r w:rsidR="00BF4216" w:rsidRPr="00BE2E9C">
              <w:rPr>
                <w:rFonts w:cs="Times New Roman"/>
                <w:sz w:val="24"/>
                <w:szCs w:val="24"/>
              </w:rPr>
              <w:t>яких</w:t>
            </w:r>
            <w:proofErr w:type="spellEnd"/>
            <w:r w:rsidR="00BF4216" w:rsidRPr="00BE2E9C">
              <w:rPr>
                <w:rFonts w:cs="Times New Roman"/>
                <w:sz w:val="24"/>
                <w:szCs w:val="24"/>
              </w:rPr>
              <w:t xml:space="preserve"> </w:t>
            </w:r>
            <w:r w:rsidR="009D5DF1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4216" w:rsidRPr="00BE2E9C">
              <w:rPr>
                <w:rFonts w:cs="Times New Roman"/>
                <w:sz w:val="24"/>
                <w:szCs w:val="24"/>
              </w:rPr>
              <w:t>поширюється</w:t>
            </w:r>
            <w:proofErr w:type="spellEnd"/>
            <w:r w:rsidR="00BF4216" w:rsidRPr="00BE2E9C">
              <w:rPr>
                <w:rFonts w:cs="Times New Roman"/>
                <w:sz w:val="24"/>
                <w:szCs w:val="24"/>
              </w:rPr>
              <w:t xml:space="preserve">  статус </w:t>
            </w:r>
            <w:r w:rsidR="009D5DF1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4216" w:rsidRPr="00BE2E9C">
              <w:rPr>
                <w:rFonts w:cs="Times New Roman"/>
                <w:sz w:val="24"/>
                <w:szCs w:val="24"/>
              </w:rPr>
              <w:t>ветеранів</w:t>
            </w:r>
            <w:proofErr w:type="spellEnd"/>
            <w:r w:rsidR="009D5DF1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F4216" w:rsidRPr="00BE2E9C">
              <w:rPr>
                <w:rFonts w:cs="Times New Roman"/>
                <w:sz w:val="24"/>
                <w:szCs w:val="24"/>
              </w:rPr>
              <w:t xml:space="preserve"> ОУН-УПА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в розмірі 500 грн.</w:t>
            </w:r>
          </w:p>
        </w:tc>
        <w:tc>
          <w:tcPr>
            <w:tcW w:w="1417" w:type="dxa"/>
            <w:gridSpan w:val="2"/>
          </w:tcPr>
          <w:p w:rsidR="00435683" w:rsidRPr="00BE2E9C" w:rsidRDefault="0015561A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255,0</w:t>
            </w:r>
          </w:p>
        </w:tc>
        <w:tc>
          <w:tcPr>
            <w:tcW w:w="1419" w:type="dxa"/>
          </w:tcPr>
          <w:p w:rsidR="00435683" w:rsidRPr="00BE2E9C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272,0</w:t>
            </w:r>
          </w:p>
        </w:tc>
      </w:tr>
      <w:tr w:rsidR="00435683" w:rsidRPr="00BE2E9C" w:rsidTr="00262084">
        <w:tc>
          <w:tcPr>
            <w:tcW w:w="569" w:type="dxa"/>
          </w:tcPr>
          <w:p w:rsidR="00435683" w:rsidRPr="00BE2E9C" w:rsidRDefault="007F74C4" w:rsidP="00262084">
            <w:pPr>
              <w:rPr>
                <w:rFonts w:cs="Times New Roman"/>
                <w:lang w:val="en-US"/>
              </w:rPr>
            </w:pPr>
            <w:r w:rsidRPr="00BE2E9C">
              <w:rPr>
                <w:rFonts w:cs="Times New Roman"/>
                <w:lang w:val="en-US"/>
              </w:rPr>
              <w:t>5</w:t>
            </w:r>
          </w:p>
        </w:tc>
        <w:tc>
          <w:tcPr>
            <w:tcW w:w="6660" w:type="dxa"/>
          </w:tcPr>
          <w:p w:rsidR="004D07D5" w:rsidRPr="00BE2E9C" w:rsidRDefault="009D5DF1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Відшкодування ветеранам ОУН-</w:t>
            </w:r>
            <w:r w:rsidR="00A336AB" w:rsidRPr="00BE2E9C">
              <w:rPr>
                <w:rFonts w:cs="Times New Roman"/>
                <w:sz w:val="24"/>
                <w:szCs w:val="24"/>
                <w:lang w:val="uk-UA"/>
              </w:rPr>
              <w:t>УПА,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336AB" w:rsidRPr="00BE2E9C">
              <w:rPr>
                <w:rFonts w:cs="Times New Roman"/>
                <w:sz w:val="24"/>
                <w:szCs w:val="24"/>
                <w:lang w:val="uk-UA"/>
              </w:rPr>
              <w:t xml:space="preserve">реабілітованим, </w:t>
            </w:r>
            <w:r w:rsidR="007F74C4" w:rsidRPr="00BE2E9C">
              <w:rPr>
                <w:rFonts w:cs="Times New Roman"/>
                <w:sz w:val="24"/>
                <w:szCs w:val="24"/>
                <w:lang w:val="uk-UA"/>
              </w:rPr>
              <w:t xml:space="preserve">та членам їх  сімей, </w:t>
            </w:r>
            <w:r w:rsidR="00A336AB" w:rsidRPr="00BE2E9C">
              <w:rPr>
                <w:rFonts w:cs="Times New Roman"/>
                <w:sz w:val="24"/>
                <w:szCs w:val="24"/>
                <w:lang w:val="uk-UA"/>
              </w:rPr>
              <w:t xml:space="preserve"> сім’ям загиблих воїнів – афганців пільг на оплату житлово-комунальних послуг в межах встановлених норм споживання</w:t>
            </w:r>
            <w:r w:rsidR="00A336AB" w:rsidRPr="00BE2E9C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336AB" w:rsidRPr="00BE2E9C">
              <w:rPr>
                <w:rFonts w:cs="Times New Roman"/>
                <w:sz w:val="24"/>
                <w:szCs w:val="24"/>
                <w:lang w:val="uk-UA"/>
              </w:rPr>
              <w:t>та послуг зв’язку</w:t>
            </w:r>
            <w:r w:rsidR="007F74C4" w:rsidRPr="00BE2E9C">
              <w:rPr>
                <w:rFonts w:cs="Times New Roman"/>
                <w:sz w:val="24"/>
                <w:szCs w:val="24"/>
                <w:lang w:val="uk-UA"/>
              </w:rPr>
              <w:t xml:space="preserve"> відповідно до положення </w:t>
            </w:r>
            <w:r w:rsidR="004D07D5" w:rsidRPr="00BE2E9C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  <w:p w:rsidR="008C78EA" w:rsidRPr="00BE2E9C" w:rsidRDefault="00DF19EA" w:rsidP="00262084">
            <w:pPr>
              <w:rPr>
                <w:rFonts w:cs="Times New Roman"/>
                <w:sz w:val="24"/>
                <w:szCs w:val="24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Відшкодування  пільг учасникам-добровольцям АТО в розмірі 75% на оплату житлово-комунальних послуг в межах встановлених норм споживання.</w:t>
            </w:r>
          </w:p>
        </w:tc>
        <w:tc>
          <w:tcPr>
            <w:tcW w:w="1417" w:type="dxa"/>
            <w:gridSpan w:val="2"/>
          </w:tcPr>
          <w:p w:rsidR="00435683" w:rsidRPr="00BE2E9C" w:rsidRDefault="00861F50" w:rsidP="0026208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419" w:type="dxa"/>
          </w:tcPr>
          <w:p w:rsidR="00435683" w:rsidRPr="007C4BA7" w:rsidRDefault="007C4BA7" w:rsidP="007C4BA7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1738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435683" w:rsidRPr="00BE2E9C" w:rsidTr="00262084">
        <w:tc>
          <w:tcPr>
            <w:tcW w:w="569" w:type="dxa"/>
          </w:tcPr>
          <w:p w:rsidR="00435683" w:rsidRPr="00BE2E9C" w:rsidRDefault="007F74C4" w:rsidP="00262084">
            <w:pPr>
              <w:rPr>
                <w:rFonts w:cs="Times New Roman"/>
                <w:lang w:val="en-US"/>
              </w:rPr>
            </w:pPr>
            <w:r w:rsidRPr="00BE2E9C">
              <w:rPr>
                <w:rFonts w:cs="Times New Roman"/>
                <w:lang w:val="en-US"/>
              </w:rPr>
              <w:t>6</w:t>
            </w:r>
          </w:p>
        </w:tc>
        <w:tc>
          <w:tcPr>
            <w:tcW w:w="6660" w:type="dxa"/>
          </w:tcPr>
          <w:p w:rsidR="008C78EA" w:rsidRPr="00BE2E9C" w:rsidRDefault="00A54305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Виплата грошової компенсації фізичним особам за надання соціальних послуг громадянам похилого віку, </w:t>
            </w:r>
            <w:r w:rsidR="004D07D5" w:rsidRPr="00BE2E9C">
              <w:rPr>
                <w:rFonts w:cs="Times New Roman"/>
                <w:sz w:val="24"/>
                <w:szCs w:val="24"/>
                <w:lang w:val="uk-UA"/>
              </w:rPr>
              <w:t xml:space="preserve">особам з 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lastRenderedPageBreak/>
              <w:t>інвалід</w:t>
            </w:r>
            <w:r w:rsidR="004D07D5" w:rsidRPr="00BE2E9C">
              <w:rPr>
                <w:rFonts w:cs="Times New Roman"/>
                <w:sz w:val="24"/>
                <w:szCs w:val="24"/>
                <w:lang w:val="uk-UA"/>
              </w:rPr>
              <w:t xml:space="preserve">ністю, дітям з 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>інвалід</w:t>
            </w:r>
            <w:r w:rsidR="004D07D5" w:rsidRPr="00BE2E9C">
              <w:rPr>
                <w:rFonts w:cs="Times New Roman"/>
                <w:sz w:val="24"/>
                <w:szCs w:val="24"/>
                <w:lang w:val="uk-UA"/>
              </w:rPr>
              <w:t>ністю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>, хворим, які не здатні до самообслуговування і потребують сторонньої допомоги</w:t>
            </w:r>
            <w:r w:rsidR="002573CC" w:rsidRPr="00BE2E9C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gridSpan w:val="2"/>
          </w:tcPr>
          <w:p w:rsidR="00435683" w:rsidRPr="00BE2E9C" w:rsidRDefault="0015561A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134,6</w:t>
            </w:r>
          </w:p>
        </w:tc>
        <w:tc>
          <w:tcPr>
            <w:tcW w:w="1419" w:type="dxa"/>
          </w:tcPr>
          <w:p w:rsidR="00435683" w:rsidRPr="00BE2E9C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BB729A" w:rsidRPr="00BE2E9C" w:rsidTr="00262084">
        <w:tc>
          <w:tcPr>
            <w:tcW w:w="569" w:type="dxa"/>
          </w:tcPr>
          <w:p w:rsidR="00BB729A" w:rsidRPr="00BE2E9C" w:rsidRDefault="00BB729A" w:rsidP="00262084">
            <w:pPr>
              <w:rPr>
                <w:rFonts w:cs="Times New Roman"/>
                <w:lang w:val="en-US"/>
              </w:rPr>
            </w:pPr>
            <w:r w:rsidRPr="00BE2E9C">
              <w:rPr>
                <w:rFonts w:cs="Times New Roman"/>
                <w:lang w:val="en-US"/>
              </w:rPr>
              <w:lastRenderedPageBreak/>
              <w:t>7</w:t>
            </w:r>
          </w:p>
        </w:tc>
        <w:tc>
          <w:tcPr>
            <w:tcW w:w="6660" w:type="dxa"/>
          </w:tcPr>
          <w:p w:rsidR="00BB729A" w:rsidRDefault="00BB729A" w:rsidP="00672E1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Безкоштовне харчування соціально-незахищених громадян, які опинилися в складних життєвих обставинах</w:t>
            </w:r>
          </w:p>
        </w:tc>
        <w:tc>
          <w:tcPr>
            <w:tcW w:w="1417" w:type="dxa"/>
            <w:gridSpan w:val="2"/>
          </w:tcPr>
          <w:p w:rsidR="00BB729A" w:rsidRDefault="0015561A" w:rsidP="0015561A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436,7</w:t>
            </w:r>
          </w:p>
        </w:tc>
        <w:tc>
          <w:tcPr>
            <w:tcW w:w="1419" w:type="dxa"/>
          </w:tcPr>
          <w:p w:rsidR="00BB729A" w:rsidRDefault="00BB729A" w:rsidP="00672E1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4D07D5" w:rsidRPr="00BE2E9C" w:rsidTr="00262084">
        <w:tc>
          <w:tcPr>
            <w:tcW w:w="569" w:type="dxa"/>
          </w:tcPr>
          <w:p w:rsidR="004D07D5" w:rsidRPr="00BE2E9C" w:rsidRDefault="004D07D5" w:rsidP="00262084">
            <w:pPr>
              <w:rPr>
                <w:rFonts w:cs="Times New Roman"/>
                <w:lang w:val="uk-UA"/>
              </w:rPr>
            </w:pPr>
            <w:r w:rsidRPr="00BE2E9C">
              <w:rPr>
                <w:rFonts w:cs="Times New Roman"/>
                <w:lang w:val="uk-UA"/>
              </w:rPr>
              <w:t>8</w:t>
            </w:r>
          </w:p>
        </w:tc>
        <w:tc>
          <w:tcPr>
            <w:tcW w:w="6660" w:type="dxa"/>
          </w:tcPr>
          <w:p w:rsidR="004D07D5" w:rsidRPr="00BE2E9C" w:rsidRDefault="004D07D5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Фінансова підтримка громадських об</w:t>
            </w:r>
            <w:r w:rsidR="002B2814" w:rsidRPr="00BE2E9C">
              <w:rPr>
                <w:rFonts w:cs="Times New Roman"/>
                <w:sz w:val="24"/>
                <w:szCs w:val="24"/>
                <w:lang w:val="en-US"/>
              </w:rPr>
              <w:t>’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єднань </w:t>
            </w:r>
          </w:p>
        </w:tc>
        <w:tc>
          <w:tcPr>
            <w:tcW w:w="1417" w:type="dxa"/>
            <w:gridSpan w:val="2"/>
          </w:tcPr>
          <w:p w:rsidR="004D07D5" w:rsidRPr="00861F50" w:rsidRDefault="00861F50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61F50">
              <w:rPr>
                <w:rFonts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19" w:type="dxa"/>
          </w:tcPr>
          <w:p w:rsidR="004D07D5" w:rsidRPr="00BE2E9C" w:rsidRDefault="00861F50" w:rsidP="00861F50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4D07D5" w:rsidRPr="00BE2E9C" w:rsidTr="00262084">
        <w:tc>
          <w:tcPr>
            <w:tcW w:w="569" w:type="dxa"/>
          </w:tcPr>
          <w:p w:rsidR="004D07D5" w:rsidRPr="00BE2E9C" w:rsidRDefault="004D07D5" w:rsidP="00262084">
            <w:pPr>
              <w:rPr>
                <w:rFonts w:cs="Times New Roman"/>
                <w:lang w:val="uk-UA"/>
              </w:rPr>
            </w:pPr>
            <w:r w:rsidRPr="00BE2E9C">
              <w:rPr>
                <w:rFonts w:cs="Times New Roman"/>
                <w:lang w:val="uk-UA"/>
              </w:rPr>
              <w:t>9</w:t>
            </w:r>
          </w:p>
        </w:tc>
        <w:tc>
          <w:tcPr>
            <w:tcW w:w="6660" w:type="dxa"/>
          </w:tcPr>
          <w:p w:rsidR="004D07D5" w:rsidRPr="00BE2E9C" w:rsidRDefault="004D07D5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Придбання путівок на санаторно-курортне лікування  для ветеранів війни</w:t>
            </w:r>
            <w:r w:rsidR="002573CC" w:rsidRPr="00BE2E9C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gridSpan w:val="2"/>
          </w:tcPr>
          <w:p w:rsidR="004D07D5" w:rsidRPr="00861F50" w:rsidRDefault="0015561A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146,7</w:t>
            </w:r>
          </w:p>
        </w:tc>
        <w:tc>
          <w:tcPr>
            <w:tcW w:w="1419" w:type="dxa"/>
          </w:tcPr>
          <w:p w:rsidR="004D07D5" w:rsidRPr="00BE2E9C" w:rsidRDefault="00861F50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190,0</w:t>
            </w:r>
          </w:p>
        </w:tc>
      </w:tr>
      <w:tr w:rsidR="004D07D5" w:rsidRPr="00BE2E9C" w:rsidTr="00262084">
        <w:tc>
          <w:tcPr>
            <w:tcW w:w="569" w:type="dxa"/>
          </w:tcPr>
          <w:p w:rsidR="004D07D5" w:rsidRPr="00BE2E9C" w:rsidRDefault="00FF702F" w:rsidP="00262084">
            <w:pPr>
              <w:rPr>
                <w:rFonts w:cs="Times New Roman"/>
                <w:lang w:val="uk-UA"/>
              </w:rPr>
            </w:pPr>
            <w:r w:rsidRPr="00BE2E9C">
              <w:rPr>
                <w:rFonts w:cs="Times New Roman"/>
                <w:lang w:val="uk-UA"/>
              </w:rPr>
              <w:t>10</w:t>
            </w:r>
          </w:p>
        </w:tc>
        <w:tc>
          <w:tcPr>
            <w:tcW w:w="6660" w:type="dxa"/>
          </w:tcPr>
          <w:p w:rsidR="004D07D5" w:rsidRPr="00BE2E9C" w:rsidRDefault="00FF702F" w:rsidP="00FD3FA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Організація надання соціальних послуг із залучення бюджетних коштів для надання соціальних послуг</w:t>
            </w:r>
            <w:r w:rsidR="002B2814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2B2814" w:rsidRPr="00BE2E9C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2B2814" w:rsidRPr="00BE2E9C">
              <w:rPr>
                <w:rFonts w:cs="Times New Roman"/>
                <w:sz w:val="24"/>
                <w:szCs w:val="24"/>
              </w:rPr>
              <w:t>соціальне</w:t>
            </w:r>
            <w:proofErr w:type="spellEnd"/>
            <w:r w:rsidR="002B2814" w:rsidRPr="00BE2E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B2814" w:rsidRPr="00BE2E9C">
              <w:rPr>
                <w:rFonts w:cs="Times New Roman"/>
                <w:sz w:val="24"/>
                <w:szCs w:val="24"/>
              </w:rPr>
              <w:t>замовлення</w:t>
            </w:r>
            <w:proofErr w:type="spellEnd"/>
            <w:r w:rsidR="002B2814" w:rsidRPr="00BE2E9C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gridSpan w:val="2"/>
          </w:tcPr>
          <w:p w:rsidR="004D07D5" w:rsidRPr="00861F50" w:rsidRDefault="00861F50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61F50">
              <w:rPr>
                <w:rFonts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9" w:type="dxa"/>
          </w:tcPr>
          <w:p w:rsidR="004D07D5" w:rsidRPr="00BE2E9C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4D07D5" w:rsidRPr="00BE2E9C" w:rsidTr="00262084">
        <w:tc>
          <w:tcPr>
            <w:tcW w:w="569" w:type="dxa"/>
          </w:tcPr>
          <w:p w:rsidR="004D07D5" w:rsidRPr="00BE2E9C" w:rsidRDefault="00FF702F" w:rsidP="00262084">
            <w:pPr>
              <w:rPr>
                <w:rFonts w:cs="Times New Roman"/>
                <w:lang w:val="uk-UA"/>
              </w:rPr>
            </w:pPr>
            <w:r w:rsidRPr="00BE2E9C">
              <w:rPr>
                <w:rFonts w:cs="Times New Roman"/>
                <w:lang w:val="uk-UA"/>
              </w:rPr>
              <w:t>11</w:t>
            </w:r>
          </w:p>
        </w:tc>
        <w:tc>
          <w:tcPr>
            <w:tcW w:w="6660" w:type="dxa"/>
          </w:tcPr>
          <w:p w:rsidR="004D07D5" w:rsidRPr="00BE2E9C" w:rsidRDefault="00FF702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Відшкодування витрат ТБФ «</w:t>
            </w:r>
            <w:proofErr w:type="spellStart"/>
            <w:r w:rsidRPr="00BE2E9C">
              <w:rPr>
                <w:rFonts w:cs="Times New Roman"/>
                <w:sz w:val="24"/>
                <w:szCs w:val="24"/>
                <w:lang w:val="uk-UA"/>
              </w:rPr>
              <w:t>Карітас</w:t>
            </w:r>
            <w:proofErr w:type="spellEnd"/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BE2E9C">
              <w:rPr>
                <w:rFonts w:cs="Times New Roman"/>
                <w:sz w:val="24"/>
                <w:szCs w:val="24"/>
                <w:lang w:val="uk-UA"/>
              </w:rPr>
              <w:t>повязаних</w:t>
            </w:r>
            <w:proofErr w:type="spellEnd"/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із перевезенням осіб з інвалідністю з порушенням опоно-рухового апарату, осіб з вадами зору та одиноких людей похилого віку</w:t>
            </w:r>
            <w:r w:rsidR="002573CC" w:rsidRPr="00BE2E9C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gridSpan w:val="2"/>
          </w:tcPr>
          <w:p w:rsidR="004D07D5" w:rsidRPr="00861F50" w:rsidRDefault="00861F50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61F50">
              <w:rPr>
                <w:rFonts w:cs="Times New Roman"/>
                <w:sz w:val="24"/>
                <w:szCs w:val="24"/>
                <w:lang w:val="uk-UA"/>
              </w:rPr>
              <w:t>51,0</w:t>
            </w:r>
          </w:p>
        </w:tc>
        <w:tc>
          <w:tcPr>
            <w:tcW w:w="1419" w:type="dxa"/>
          </w:tcPr>
          <w:p w:rsidR="004D07D5" w:rsidRPr="00BE2E9C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D533E3" w:rsidRPr="00BE2E9C" w:rsidTr="00262084">
        <w:tc>
          <w:tcPr>
            <w:tcW w:w="569" w:type="dxa"/>
          </w:tcPr>
          <w:p w:rsidR="00D533E3" w:rsidRPr="00BE2E9C" w:rsidRDefault="00D533E3" w:rsidP="00262084">
            <w:pPr>
              <w:rPr>
                <w:rFonts w:cs="Times New Roman"/>
                <w:lang w:val="uk-UA"/>
              </w:rPr>
            </w:pPr>
            <w:r w:rsidRPr="00BE2E9C">
              <w:rPr>
                <w:rFonts w:cs="Times New Roman"/>
                <w:lang w:val="uk-UA"/>
              </w:rPr>
              <w:t>12</w:t>
            </w:r>
          </w:p>
        </w:tc>
        <w:tc>
          <w:tcPr>
            <w:tcW w:w="6660" w:type="dxa"/>
          </w:tcPr>
          <w:p w:rsidR="00FD3FAF" w:rsidRPr="00BE2E9C" w:rsidRDefault="00D533E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Виплата грошової компенсації за земельні ділянки особам, які захищали незалежність, суверенітет та територіальну цілісність України і брали безпосередню участь в АТО і яким надано статус учасника бойових дій</w:t>
            </w:r>
          </w:p>
        </w:tc>
        <w:tc>
          <w:tcPr>
            <w:tcW w:w="1417" w:type="dxa"/>
            <w:gridSpan w:val="2"/>
          </w:tcPr>
          <w:p w:rsidR="00D533E3" w:rsidRPr="00861F50" w:rsidRDefault="0015561A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453,0</w:t>
            </w:r>
          </w:p>
        </w:tc>
        <w:tc>
          <w:tcPr>
            <w:tcW w:w="1419" w:type="dxa"/>
          </w:tcPr>
          <w:p w:rsidR="00D533E3" w:rsidRPr="00BE2E9C" w:rsidRDefault="00FC2EB3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3800,0</w:t>
            </w:r>
          </w:p>
        </w:tc>
      </w:tr>
      <w:tr w:rsidR="00FD3FAF" w:rsidRPr="00BE2E9C" w:rsidTr="00262084">
        <w:tc>
          <w:tcPr>
            <w:tcW w:w="569" w:type="dxa"/>
          </w:tcPr>
          <w:p w:rsidR="00FD3FAF" w:rsidRPr="00BE2E9C" w:rsidRDefault="001247D7" w:rsidP="0026208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6660" w:type="dxa"/>
          </w:tcPr>
          <w:p w:rsidR="00FD3FAF" w:rsidRPr="00BE2E9C" w:rsidRDefault="00780640" w:rsidP="00780640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Відшкодування витрат «ПАТ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Укртелекому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» за надання  телекомунікаційних послуг пільговим </w:t>
            </w:r>
            <w:r w:rsidR="00FD3FAF">
              <w:rPr>
                <w:rFonts w:cs="Times New Roman"/>
                <w:sz w:val="24"/>
                <w:szCs w:val="24"/>
                <w:lang w:val="uk-UA"/>
              </w:rPr>
              <w:t xml:space="preserve"> категоріям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населення</w:t>
            </w:r>
            <w:r w:rsidR="00FD3FA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D3FAF" w:rsidRPr="00861F50" w:rsidRDefault="00FD3FA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9" w:type="dxa"/>
          </w:tcPr>
          <w:p w:rsidR="00FD3FAF" w:rsidRPr="0015561A" w:rsidRDefault="0015561A" w:rsidP="0015561A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636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</w:tr>
      <w:tr w:rsidR="004D07D5" w:rsidRPr="00BE2E9C" w:rsidTr="00262084">
        <w:tc>
          <w:tcPr>
            <w:tcW w:w="569" w:type="dxa"/>
          </w:tcPr>
          <w:p w:rsidR="004D07D5" w:rsidRPr="00BE2E9C" w:rsidRDefault="004D07D5" w:rsidP="00262084">
            <w:pPr>
              <w:rPr>
                <w:rFonts w:cs="Times New Roman"/>
                <w:lang w:val="uk-UA"/>
              </w:rPr>
            </w:pPr>
          </w:p>
        </w:tc>
        <w:tc>
          <w:tcPr>
            <w:tcW w:w="6660" w:type="dxa"/>
          </w:tcPr>
          <w:p w:rsidR="004D07D5" w:rsidRPr="00BE2E9C" w:rsidRDefault="00FF702F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>Всього по Програмі «Турбота»</w:t>
            </w:r>
          </w:p>
        </w:tc>
        <w:tc>
          <w:tcPr>
            <w:tcW w:w="1417" w:type="dxa"/>
            <w:gridSpan w:val="2"/>
          </w:tcPr>
          <w:p w:rsidR="004D07D5" w:rsidRPr="00BE2E9C" w:rsidRDefault="00036A06" w:rsidP="00262084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9867,7</w:t>
            </w:r>
          </w:p>
        </w:tc>
        <w:tc>
          <w:tcPr>
            <w:tcW w:w="1419" w:type="dxa"/>
          </w:tcPr>
          <w:p w:rsidR="004D07D5" w:rsidRPr="00BE2E9C" w:rsidRDefault="0015561A" w:rsidP="0015561A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32816,1</w:t>
            </w:r>
          </w:p>
        </w:tc>
      </w:tr>
      <w:tr w:rsidR="00FF702F" w:rsidRPr="00BE2E9C" w:rsidTr="00262084">
        <w:tc>
          <w:tcPr>
            <w:tcW w:w="10065" w:type="dxa"/>
            <w:gridSpan w:val="5"/>
          </w:tcPr>
          <w:p w:rsidR="00FF702F" w:rsidRPr="00BE2E9C" w:rsidRDefault="00FF702F" w:rsidP="00262084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b/>
                <w:sz w:val="24"/>
                <w:szCs w:val="24"/>
                <w:lang w:val="uk-UA"/>
              </w:rPr>
              <w:t>Програма розвитку пасажирського транспорту в м. Тернополі на 2018-2020 роки</w:t>
            </w:r>
          </w:p>
        </w:tc>
      </w:tr>
      <w:tr w:rsidR="003C5718" w:rsidRPr="00BE2E9C" w:rsidTr="00861F50">
        <w:tc>
          <w:tcPr>
            <w:tcW w:w="7229" w:type="dxa"/>
            <w:gridSpan w:val="2"/>
          </w:tcPr>
          <w:p w:rsidR="003C5718" w:rsidRPr="00BE2E9C" w:rsidRDefault="003C5718" w:rsidP="0026208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Відшкодування витрат з виготовлення та  видачі Електронного квитка «Соціальна карта </w:t>
            </w:r>
            <w:proofErr w:type="spellStart"/>
            <w:r w:rsidRPr="00BE2E9C">
              <w:rPr>
                <w:rFonts w:cs="Times New Roman"/>
                <w:sz w:val="24"/>
                <w:szCs w:val="24"/>
                <w:lang w:val="uk-UA"/>
              </w:rPr>
              <w:t>Тернополянина</w:t>
            </w:r>
            <w:proofErr w:type="spellEnd"/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» пільговим категорія громадян </w:t>
            </w:r>
          </w:p>
        </w:tc>
        <w:tc>
          <w:tcPr>
            <w:tcW w:w="1417" w:type="dxa"/>
            <w:gridSpan w:val="2"/>
          </w:tcPr>
          <w:p w:rsidR="003C5718" w:rsidRPr="00BE2E9C" w:rsidRDefault="0015561A" w:rsidP="00036A0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1176,</w:t>
            </w:r>
            <w:r w:rsidR="00036A06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3C5718"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9" w:type="dxa"/>
          </w:tcPr>
          <w:p w:rsidR="003C5718" w:rsidRPr="00BE2E9C" w:rsidRDefault="00FC2EB3" w:rsidP="00036A0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425,0</w:t>
            </w:r>
            <w:r w:rsidRPr="00BE2E9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C5718" w:rsidTr="00861F50">
        <w:tblPrEx>
          <w:tblLook w:val="0000"/>
        </w:tblPrEx>
        <w:trPr>
          <w:trHeight w:val="555"/>
        </w:trPr>
        <w:tc>
          <w:tcPr>
            <w:tcW w:w="10065" w:type="dxa"/>
            <w:gridSpan w:val="5"/>
          </w:tcPr>
          <w:p w:rsidR="003C5718" w:rsidRPr="003C5718" w:rsidRDefault="003C5718" w:rsidP="003C5718">
            <w:pPr>
              <w:ind w:left="33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95B6E">
              <w:rPr>
                <w:b/>
                <w:sz w:val="24"/>
                <w:szCs w:val="24"/>
              </w:rPr>
              <w:t>Програм</w:t>
            </w:r>
            <w:proofErr w:type="spellEnd"/>
            <w:r w:rsidRPr="00995B6E">
              <w:rPr>
                <w:b/>
                <w:sz w:val="24"/>
                <w:szCs w:val="24"/>
                <w:lang w:val="uk-UA"/>
              </w:rPr>
              <w:t>а</w:t>
            </w:r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забезпечення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рішень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суду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щодо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безспірного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списання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коштів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з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розпорядників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бюджетних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коштів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B6E">
              <w:rPr>
                <w:b/>
                <w:sz w:val="24"/>
                <w:szCs w:val="24"/>
              </w:rPr>
              <w:t>міського</w:t>
            </w:r>
            <w:proofErr w:type="spellEnd"/>
            <w:r w:rsidRPr="00995B6E">
              <w:rPr>
                <w:b/>
                <w:sz w:val="24"/>
                <w:szCs w:val="24"/>
              </w:rPr>
              <w:t xml:space="preserve"> бюджету м</w:t>
            </w:r>
            <w:proofErr w:type="gramStart"/>
            <w:r w:rsidRPr="00995B6E">
              <w:rPr>
                <w:b/>
                <w:sz w:val="24"/>
                <w:szCs w:val="24"/>
              </w:rPr>
              <w:t>.Т</w:t>
            </w:r>
            <w:proofErr w:type="gramEnd"/>
            <w:r w:rsidRPr="00995B6E">
              <w:rPr>
                <w:b/>
                <w:sz w:val="24"/>
                <w:szCs w:val="24"/>
              </w:rPr>
              <w:t>ернополя на 2017-2020 роки.</w:t>
            </w:r>
          </w:p>
        </w:tc>
      </w:tr>
      <w:tr w:rsidR="003C5718" w:rsidTr="00861F50">
        <w:tblPrEx>
          <w:tblLook w:val="0000"/>
        </w:tblPrEx>
        <w:trPr>
          <w:trHeight w:val="555"/>
        </w:trPr>
        <w:tc>
          <w:tcPr>
            <w:tcW w:w="7229" w:type="dxa"/>
            <w:gridSpan w:val="2"/>
          </w:tcPr>
          <w:p w:rsidR="003C5718" w:rsidRPr="003C5718" w:rsidRDefault="003C5718" w:rsidP="009504D2">
            <w:pPr>
              <w:ind w:left="33"/>
              <w:rPr>
                <w:b/>
                <w:sz w:val="24"/>
                <w:szCs w:val="24"/>
                <w:lang w:val="uk-UA"/>
              </w:rPr>
            </w:pPr>
            <w:r w:rsidRPr="003C5718">
              <w:rPr>
                <w:sz w:val="24"/>
                <w:szCs w:val="24"/>
                <w:lang w:val="uk-UA"/>
              </w:rPr>
              <w:t>Погашення заборгованості з відшкодування витрат за надання телекомунікаційних послуг пільговим категоріям населення ПАТ «</w:t>
            </w:r>
            <w:proofErr w:type="spellStart"/>
            <w:r w:rsidRPr="003C5718">
              <w:rPr>
                <w:sz w:val="24"/>
                <w:szCs w:val="24"/>
                <w:lang w:val="uk-UA"/>
              </w:rPr>
              <w:t>Укртелекому</w:t>
            </w:r>
            <w:proofErr w:type="spellEnd"/>
            <w:r w:rsidRPr="003C571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10" w:type="dxa"/>
          </w:tcPr>
          <w:p w:rsidR="003C5718" w:rsidRPr="003C5718" w:rsidRDefault="0015561A" w:rsidP="00262084">
            <w:pPr>
              <w:ind w:left="426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1201,5</w:t>
            </w:r>
          </w:p>
        </w:tc>
        <w:tc>
          <w:tcPr>
            <w:tcW w:w="1426" w:type="dxa"/>
            <w:gridSpan w:val="2"/>
          </w:tcPr>
          <w:p w:rsidR="003C5718" w:rsidRPr="00FC2EB3" w:rsidRDefault="00FC2EB3" w:rsidP="0015561A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15561A">
              <w:rPr>
                <w:rFonts w:cs="Times New Roman"/>
                <w:sz w:val="24"/>
                <w:szCs w:val="24"/>
                <w:lang w:val="uk-UA"/>
              </w:rPr>
              <w:t>9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</w:tr>
      <w:tr w:rsidR="003C5718" w:rsidTr="00861F50">
        <w:tblPrEx>
          <w:tblLook w:val="0000"/>
        </w:tblPrEx>
        <w:trPr>
          <w:trHeight w:val="555"/>
        </w:trPr>
        <w:tc>
          <w:tcPr>
            <w:tcW w:w="10065" w:type="dxa"/>
            <w:gridSpan w:val="5"/>
          </w:tcPr>
          <w:p w:rsidR="003C5718" w:rsidRPr="003C5718" w:rsidRDefault="003C5718" w:rsidP="003C571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C5718">
              <w:rPr>
                <w:b/>
                <w:sz w:val="24"/>
                <w:szCs w:val="24"/>
                <w:lang w:val="uk-UA"/>
              </w:rPr>
              <w:t xml:space="preserve">Програма   підтримки та розвитку діяльності Тернопільської міської організації Товариства </w:t>
            </w:r>
            <w:proofErr w:type="spellStart"/>
            <w:r w:rsidRPr="003C5718">
              <w:rPr>
                <w:b/>
                <w:sz w:val="24"/>
                <w:szCs w:val="24"/>
                <w:lang w:val="uk-UA"/>
              </w:rPr>
              <w:t>Че</w:t>
            </w:r>
            <w:r w:rsidRPr="003C5718">
              <w:rPr>
                <w:b/>
                <w:sz w:val="24"/>
                <w:szCs w:val="24"/>
              </w:rPr>
              <w:t>рвоного</w:t>
            </w:r>
            <w:proofErr w:type="spellEnd"/>
            <w:r w:rsidRPr="003C57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5718">
              <w:rPr>
                <w:b/>
                <w:sz w:val="24"/>
                <w:szCs w:val="24"/>
              </w:rPr>
              <w:t>Хреста</w:t>
            </w:r>
            <w:proofErr w:type="spellEnd"/>
            <w:r w:rsidRPr="003C5718">
              <w:rPr>
                <w:b/>
                <w:sz w:val="24"/>
                <w:szCs w:val="24"/>
              </w:rPr>
              <w:t xml:space="preserve"> на 201</w:t>
            </w:r>
            <w:r w:rsidRPr="003C5718">
              <w:rPr>
                <w:b/>
                <w:sz w:val="24"/>
                <w:szCs w:val="24"/>
                <w:lang w:val="uk-UA"/>
              </w:rPr>
              <w:t>5</w:t>
            </w:r>
            <w:r w:rsidRPr="003C5718">
              <w:rPr>
                <w:b/>
                <w:sz w:val="24"/>
                <w:szCs w:val="24"/>
              </w:rPr>
              <w:t>-201</w:t>
            </w:r>
            <w:r w:rsidRPr="003C5718">
              <w:rPr>
                <w:b/>
                <w:sz w:val="24"/>
                <w:szCs w:val="24"/>
                <w:lang w:val="uk-UA"/>
              </w:rPr>
              <w:t>9</w:t>
            </w:r>
            <w:r w:rsidRPr="003C5718">
              <w:rPr>
                <w:b/>
                <w:sz w:val="24"/>
                <w:szCs w:val="24"/>
              </w:rPr>
              <w:t xml:space="preserve"> роки</w:t>
            </w:r>
          </w:p>
        </w:tc>
      </w:tr>
      <w:tr w:rsidR="003C5718" w:rsidTr="003C5718">
        <w:tblPrEx>
          <w:tblLook w:val="0000"/>
        </w:tblPrEx>
        <w:trPr>
          <w:trHeight w:val="307"/>
        </w:trPr>
        <w:tc>
          <w:tcPr>
            <w:tcW w:w="7229" w:type="dxa"/>
            <w:gridSpan w:val="2"/>
          </w:tcPr>
          <w:p w:rsidR="003C5718" w:rsidRPr="003C5718" w:rsidRDefault="003C5718" w:rsidP="003C5718">
            <w:pPr>
              <w:ind w:left="33"/>
              <w:rPr>
                <w:sz w:val="24"/>
                <w:szCs w:val="24"/>
                <w:lang w:val="uk-UA"/>
              </w:rPr>
            </w:pPr>
            <w:r w:rsidRPr="003C5718">
              <w:rPr>
                <w:sz w:val="24"/>
                <w:szCs w:val="24"/>
                <w:lang w:val="uk-UA"/>
              </w:rPr>
              <w:t>Відшкодування оплати комунальних послуг</w:t>
            </w:r>
          </w:p>
        </w:tc>
        <w:tc>
          <w:tcPr>
            <w:tcW w:w="1410" w:type="dxa"/>
          </w:tcPr>
          <w:p w:rsidR="003C5718" w:rsidRPr="003C5718" w:rsidRDefault="00861F50" w:rsidP="003C5718">
            <w:pPr>
              <w:ind w:left="426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3C5718">
              <w:rPr>
                <w:rFonts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6" w:type="dxa"/>
            <w:gridSpan w:val="2"/>
          </w:tcPr>
          <w:p w:rsidR="003C5718" w:rsidRDefault="003C5718" w:rsidP="001235A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60,0</w:t>
            </w:r>
          </w:p>
        </w:tc>
      </w:tr>
    </w:tbl>
    <w:p w:rsidR="002573CC" w:rsidRPr="00BE2E9C" w:rsidRDefault="002573CC">
      <w:pPr>
        <w:rPr>
          <w:rFonts w:cs="Times New Roman"/>
          <w:lang w:val="uk-UA"/>
        </w:rPr>
      </w:pPr>
    </w:p>
    <w:p w:rsidR="00DF19EA" w:rsidRPr="00BE2E9C" w:rsidRDefault="00DF19EA">
      <w:pPr>
        <w:rPr>
          <w:rFonts w:cs="Times New Roman"/>
          <w:lang w:val="uk-UA"/>
        </w:rPr>
      </w:pPr>
      <w:r w:rsidRPr="00BE2E9C">
        <w:rPr>
          <w:rFonts w:cs="Times New Roman"/>
          <w:lang w:val="uk-UA"/>
        </w:rPr>
        <w:t>Начальник управління                                                                В.І.Сулима</w:t>
      </w:r>
    </w:p>
    <w:p w:rsidR="00DF19EA" w:rsidRPr="00BE2E9C" w:rsidRDefault="00DF19EA">
      <w:pPr>
        <w:rPr>
          <w:rFonts w:cs="Times New Roman"/>
          <w:lang w:val="uk-UA"/>
        </w:rPr>
      </w:pPr>
    </w:p>
    <w:p w:rsidR="002573CC" w:rsidRPr="00BE2E9C" w:rsidRDefault="002573CC" w:rsidP="009504D2">
      <w:pPr>
        <w:ind w:left="142" w:hanging="142"/>
        <w:rPr>
          <w:rFonts w:cs="Times New Roman"/>
          <w:lang w:val="uk-UA"/>
        </w:rPr>
      </w:pPr>
    </w:p>
    <w:sectPr w:rsidR="002573CC" w:rsidRPr="00BE2E9C" w:rsidSect="002573CC">
      <w:headerReference w:type="default" r:id="rId8"/>
      <w:pgSz w:w="11906" w:h="16838"/>
      <w:pgMar w:top="-709" w:right="850" w:bottom="28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CC" w:rsidRDefault="00B41CCC" w:rsidP="00435683">
      <w:pPr>
        <w:spacing w:after="0" w:line="240" w:lineRule="auto"/>
      </w:pPr>
      <w:r>
        <w:separator/>
      </w:r>
    </w:p>
  </w:endnote>
  <w:endnote w:type="continuationSeparator" w:id="0">
    <w:p w:rsidR="00B41CCC" w:rsidRDefault="00B41CCC" w:rsidP="0043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CC" w:rsidRDefault="00B41CCC" w:rsidP="00435683">
      <w:pPr>
        <w:spacing w:after="0" w:line="240" w:lineRule="auto"/>
      </w:pPr>
      <w:r>
        <w:separator/>
      </w:r>
    </w:p>
  </w:footnote>
  <w:footnote w:type="continuationSeparator" w:id="0">
    <w:p w:rsidR="00B41CCC" w:rsidRDefault="00B41CCC" w:rsidP="0043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57676A1514E4542A2A000A4A5747A64"/>
      </w:placeholder>
      <w:temporary/>
      <w:showingPlcHdr/>
    </w:sdtPr>
    <w:sdtContent>
      <w:p w:rsidR="00FD3FAF" w:rsidRDefault="00FD3FAF">
        <w:pPr>
          <w:pStyle w:val="a4"/>
        </w:pPr>
        <w:r>
          <w:t>[Введите текст]</w:t>
        </w:r>
      </w:p>
    </w:sdtContent>
  </w:sdt>
  <w:p w:rsidR="00FD3FAF" w:rsidRPr="00435683" w:rsidRDefault="00FD3FAF" w:rsidP="00435683">
    <w:pPr>
      <w:pStyle w:val="a4"/>
      <w:jc w:val="center"/>
      <w:rPr>
        <w:b/>
        <w:i/>
        <w:sz w:val="36"/>
        <w:szCs w:val="3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909"/>
    <w:multiLevelType w:val="hybridMultilevel"/>
    <w:tmpl w:val="C9B6BF78"/>
    <w:lvl w:ilvl="0" w:tplc="23D87938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83"/>
    <w:rsid w:val="0003477A"/>
    <w:rsid w:val="00036A06"/>
    <w:rsid w:val="0004650E"/>
    <w:rsid w:val="00052A33"/>
    <w:rsid w:val="000A1CBA"/>
    <w:rsid w:val="000E3F19"/>
    <w:rsid w:val="000E3FA5"/>
    <w:rsid w:val="000F0572"/>
    <w:rsid w:val="001235A4"/>
    <w:rsid w:val="001247D7"/>
    <w:rsid w:val="001342D2"/>
    <w:rsid w:val="00142511"/>
    <w:rsid w:val="0015561A"/>
    <w:rsid w:val="00197915"/>
    <w:rsid w:val="00256F4E"/>
    <w:rsid w:val="002573CC"/>
    <w:rsid w:val="00262084"/>
    <w:rsid w:val="0028681B"/>
    <w:rsid w:val="002B2814"/>
    <w:rsid w:val="002C18DB"/>
    <w:rsid w:val="002C6BCA"/>
    <w:rsid w:val="002F3261"/>
    <w:rsid w:val="002F75F0"/>
    <w:rsid w:val="0032622C"/>
    <w:rsid w:val="00331D47"/>
    <w:rsid w:val="00352503"/>
    <w:rsid w:val="00354FAE"/>
    <w:rsid w:val="003C5718"/>
    <w:rsid w:val="003C69AD"/>
    <w:rsid w:val="003D7308"/>
    <w:rsid w:val="004035D9"/>
    <w:rsid w:val="004129E1"/>
    <w:rsid w:val="00435683"/>
    <w:rsid w:val="004357B8"/>
    <w:rsid w:val="004575F0"/>
    <w:rsid w:val="0047228D"/>
    <w:rsid w:val="00477700"/>
    <w:rsid w:val="004B1ABC"/>
    <w:rsid w:val="004D07D5"/>
    <w:rsid w:val="004E436F"/>
    <w:rsid w:val="004F0392"/>
    <w:rsid w:val="00504500"/>
    <w:rsid w:val="005416F5"/>
    <w:rsid w:val="00563BCA"/>
    <w:rsid w:val="00662459"/>
    <w:rsid w:val="006778F6"/>
    <w:rsid w:val="006879D4"/>
    <w:rsid w:val="006A677B"/>
    <w:rsid w:val="006B2E64"/>
    <w:rsid w:val="006C283B"/>
    <w:rsid w:val="00726171"/>
    <w:rsid w:val="007400CB"/>
    <w:rsid w:val="00743FC6"/>
    <w:rsid w:val="00780640"/>
    <w:rsid w:val="00793A39"/>
    <w:rsid w:val="007C4BA7"/>
    <w:rsid w:val="007C6573"/>
    <w:rsid w:val="007F1D82"/>
    <w:rsid w:val="007F74C4"/>
    <w:rsid w:val="00801EEE"/>
    <w:rsid w:val="00837501"/>
    <w:rsid w:val="00861F50"/>
    <w:rsid w:val="0087558B"/>
    <w:rsid w:val="00894614"/>
    <w:rsid w:val="008B48C2"/>
    <w:rsid w:val="008C08A5"/>
    <w:rsid w:val="008C78EA"/>
    <w:rsid w:val="008D0BC2"/>
    <w:rsid w:val="009504D2"/>
    <w:rsid w:val="009814E8"/>
    <w:rsid w:val="0099215E"/>
    <w:rsid w:val="00995B6E"/>
    <w:rsid w:val="009D5DF1"/>
    <w:rsid w:val="009E6D5F"/>
    <w:rsid w:val="009E717A"/>
    <w:rsid w:val="009F27DD"/>
    <w:rsid w:val="00A15E6A"/>
    <w:rsid w:val="00A336AB"/>
    <w:rsid w:val="00A343B9"/>
    <w:rsid w:val="00A34A12"/>
    <w:rsid w:val="00A54305"/>
    <w:rsid w:val="00A559C6"/>
    <w:rsid w:val="00A81940"/>
    <w:rsid w:val="00AB34EA"/>
    <w:rsid w:val="00AC127E"/>
    <w:rsid w:val="00AC273B"/>
    <w:rsid w:val="00AC5041"/>
    <w:rsid w:val="00B35BBB"/>
    <w:rsid w:val="00B41CCC"/>
    <w:rsid w:val="00B77DFA"/>
    <w:rsid w:val="00B80DDD"/>
    <w:rsid w:val="00B9621F"/>
    <w:rsid w:val="00B96964"/>
    <w:rsid w:val="00BA2A31"/>
    <w:rsid w:val="00BB4A91"/>
    <w:rsid w:val="00BB729A"/>
    <w:rsid w:val="00BE2E9C"/>
    <w:rsid w:val="00BF4216"/>
    <w:rsid w:val="00C4222D"/>
    <w:rsid w:val="00CB168A"/>
    <w:rsid w:val="00D0495D"/>
    <w:rsid w:val="00D05835"/>
    <w:rsid w:val="00D06DC5"/>
    <w:rsid w:val="00D52668"/>
    <w:rsid w:val="00D533E3"/>
    <w:rsid w:val="00D63345"/>
    <w:rsid w:val="00D92259"/>
    <w:rsid w:val="00D9383A"/>
    <w:rsid w:val="00DA1B08"/>
    <w:rsid w:val="00DB0E8A"/>
    <w:rsid w:val="00DB6AFB"/>
    <w:rsid w:val="00DC2D5B"/>
    <w:rsid w:val="00DE0D8E"/>
    <w:rsid w:val="00DF19EA"/>
    <w:rsid w:val="00E22898"/>
    <w:rsid w:val="00E24FD2"/>
    <w:rsid w:val="00E41CB0"/>
    <w:rsid w:val="00E44C8E"/>
    <w:rsid w:val="00E84CE3"/>
    <w:rsid w:val="00E9014A"/>
    <w:rsid w:val="00E91304"/>
    <w:rsid w:val="00EA3901"/>
    <w:rsid w:val="00F12DB1"/>
    <w:rsid w:val="00F201E3"/>
    <w:rsid w:val="00F51F59"/>
    <w:rsid w:val="00F523B9"/>
    <w:rsid w:val="00FA50C4"/>
    <w:rsid w:val="00FC2EB3"/>
    <w:rsid w:val="00FD3FAF"/>
    <w:rsid w:val="00FE60F8"/>
    <w:rsid w:val="00FF67B4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683"/>
  </w:style>
  <w:style w:type="paragraph" w:styleId="a6">
    <w:name w:val="footer"/>
    <w:basedOn w:val="a"/>
    <w:link w:val="a7"/>
    <w:uiPriority w:val="99"/>
    <w:semiHidden/>
    <w:unhideWhenUsed/>
    <w:rsid w:val="0043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683"/>
  </w:style>
  <w:style w:type="paragraph" w:styleId="a8">
    <w:name w:val="Balloon Text"/>
    <w:basedOn w:val="a"/>
    <w:link w:val="a9"/>
    <w:uiPriority w:val="99"/>
    <w:semiHidden/>
    <w:unhideWhenUsed/>
    <w:rsid w:val="0099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1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7676A1514E4542A2A000A4A5747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BEDC8-D8D7-4269-A607-F24DB7352545}"/>
      </w:docPartPr>
      <w:docPartBody>
        <w:p w:rsidR="007767DE" w:rsidRDefault="00136DC0" w:rsidP="00136DC0">
          <w:pPr>
            <w:pStyle w:val="057676A1514E4542A2A000A4A5747A6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36DC0"/>
    <w:rsid w:val="000E2E3D"/>
    <w:rsid w:val="000F1B76"/>
    <w:rsid w:val="00132ACF"/>
    <w:rsid w:val="00136DC0"/>
    <w:rsid w:val="00263467"/>
    <w:rsid w:val="002809F8"/>
    <w:rsid w:val="002A7C6F"/>
    <w:rsid w:val="00312475"/>
    <w:rsid w:val="003167EB"/>
    <w:rsid w:val="003D13A1"/>
    <w:rsid w:val="004028C9"/>
    <w:rsid w:val="00437F8E"/>
    <w:rsid w:val="00551A97"/>
    <w:rsid w:val="006B019B"/>
    <w:rsid w:val="007767DE"/>
    <w:rsid w:val="00781560"/>
    <w:rsid w:val="007C6A31"/>
    <w:rsid w:val="008C493A"/>
    <w:rsid w:val="00973195"/>
    <w:rsid w:val="009823B6"/>
    <w:rsid w:val="00993B1C"/>
    <w:rsid w:val="009A3BAB"/>
    <w:rsid w:val="009D7015"/>
    <w:rsid w:val="00A865A4"/>
    <w:rsid w:val="00A972FF"/>
    <w:rsid w:val="00B961D7"/>
    <w:rsid w:val="00BF4356"/>
    <w:rsid w:val="00CA6E6F"/>
    <w:rsid w:val="00D97EC8"/>
    <w:rsid w:val="00DF1CC1"/>
    <w:rsid w:val="00EC759F"/>
    <w:rsid w:val="00F93BF9"/>
    <w:rsid w:val="00FA250E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7676A1514E4542A2A000A4A5747A64">
    <w:name w:val="057676A1514E4542A2A000A4A5747A64"/>
    <w:rsid w:val="00136D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FD107-097E-45B8-8959-B945F834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67</cp:revision>
  <cp:lastPrinted>2019-10-01T11:37:00Z</cp:lastPrinted>
  <dcterms:created xsi:type="dcterms:W3CDTF">2016-11-09T07:06:00Z</dcterms:created>
  <dcterms:modified xsi:type="dcterms:W3CDTF">2019-10-01T11:37:00Z</dcterms:modified>
</cp:coreProperties>
</file>