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30" w:rsidRDefault="00927430" w:rsidP="00927430"/>
    <w:tbl>
      <w:tblPr>
        <w:tblW w:w="9951" w:type="dxa"/>
        <w:tblLook w:val="00A0"/>
      </w:tblPr>
      <w:tblGrid>
        <w:gridCol w:w="2127"/>
        <w:gridCol w:w="770"/>
        <w:gridCol w:w="999"/>
        <w:gridCol w:w="1380"/>
        <w:gridCol w:w="1163"/>
        <w:gridCol w:w="880"/>
        <w:gridCol w:w="872"/>
        <w:gridCol w:w="960"/>
        <w:gridCol w:w="800"/>
      </w:tblGrid>
      <w:tr w:rsidR="00927430" w:rsidRPr="0005458B" w:rsidTr="00F83905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КОДИ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cs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15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Рік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20</w:t>
            </w:r>
          </w:p>
        </w:tc>
      </w:tr>
      <w:tr w:rsidR="00927430" w:rsidRPr="0005458B" w:rsidTr="00F83905">
        <w:trPr>
          <w:trHeight w:val="1035"/>
        </w:trPr>
        <w:tc>
          <w:tcPr>
            <w:tcW w:w="389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Підприємство          Комунальне підприємство «Тернопільський міський лікувально-діагностичний центр» Тернопільської міської ради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за ЄДРПОУ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40242851</w:t>
            </w:r>
          </w:p>
        </w:tc>
      </w:tr>
      <w:tr w:rsidR="00927430" w:rsidRPr="0005458B" w:rsidTr="00F83905">
        <w:trPr>
          <w:trHeight w:val="525"/>
        </w:trPr>
        <w:tc>
          <w:tcPr>
            <w:tcW w:w="38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Організаційно-правова форма   комунальне підприємство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за КОПФГ</w:t>
            </w:r>
          </w:p>
        </w:tc>
        <w:tc>
          <w:tcPr>
            <w:tcW w:w="2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150</w:t>
            </w:r>
          </w:p>
        </w:tc>
      </w:tr>
      <w:tr w:rsidR="00927430" w:rsidRPr="0005458B" w:rsidTr="00F83905">
        <w:trPr>
          <w:trHeight w:val="315"/>
        </w:trPr>
        <w:tc>
          <w:tcPr>
            <w:tcW w:w="38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Територія           Тернопільська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за КОАТУУ</w:t>
            </w:r>
          </w:p>
        </w:tc>
        <w:tc>
          <w:tcPr>
            <w:tcW w:w="2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6110100000</w:t>
            </w:r>
          </w:p>
        </w:tc>
      </w:tr>
      <w:tr w:rsidR="00927430" w:rsidRPr="0005458B" w:rsidTr="00F83905">
        <w:trPr>
          <w:trHeight w:val="315"/>
        </w:trPr>
        <w:tc>
          <w:tcPr>
            <w:tcW w:w="38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Орган державного управління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за СПОДУ</w:t>
            </w:r>
          </w:p>
        </w:tc>
        <w:tc>
          <w:tcPr>
            <w:tcW w:w="2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285"/>
        </w:trPr>
        <w:tc>
          <w:tcPr>
            <w:tcW w:w="38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Галузь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за ЗКГНГ</w:t>
            </w:r>
          </w:p>
        </w:tc>
        <w:tc>
          <w:tcPr>
            <w:tcW w:w="2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540"/>
        </w:trPr>
        <w:tc>
          <w:tcPr>
            <w:tcW w:w="5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Вид економічної діяльності  спеціалізована медична практика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за КВЕД</w:t>
            </w:r>
          </w:p>
        </w:tc>
        <w:tc>
          <w:tcPr>
            <w:tcW w:w="2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86.22</w:t>
            </w:r>
          </w:p>
        </w:tc>
      </w:tr>
      <w:tr w:rsidR="00927430" w:rsidRPr="0005458B" w:rsidTr="00F83905">
        <w:trPr>
          <w:trHeight w:val="315"/>
        </w:trPr>
        <w:tc>
          <w:tcPr>
            <w:tcW w:w="6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Одиниці виміру: тис. гривень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trHeight w:val="315"/>
        </w:trPr>
        <w:tc>
          <w:tcPr>
            <w:tcW w:w="6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Форма власності  комунальна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trHeight w:val="270"/>
        </w:trPr>
        <w:tc>
          <w:tcPr>
            <w:tcW w:w="2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Чисельність працівників 207</w:t>
            </w:r>
          </w:p>
        </w:tc>
        <w:tc>
          <w:tcPr>
            <w:tcW w:w="35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trHeight w:val="330"/>
        </w:trPr>
        <w:tc>
          <w:tcPr>
            <w:tcW w:w="6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Місцезнаходження  м. Тернопіль, вул. Руська, буд. 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trHeight w:val="300"/>
        </w:trPr>
        <w:tc>
          <w:tcPr>
            <w:tcW w:w="6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Телефон 522368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trHeight w:val="285"/>
        </w:trPr>
        <w:tc>
          <w:tcPr>
            <w:tcW w:w="6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Прізвище та ініціали керівника    Левицький П.Р.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trHeight w:val="300"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УТОЧНЕНИЙ ФІНАНСОВИЙ ПЛАН ПІДПРИЄМСТВА </w:t>
            </w:r>
          </w:p>
        </w:tc>
      </w:tr>
      <w:tr w:rsidR="00927430" w:rsidRPr="0005458B" w:rsidTr="00F83905">
        <w:trPr>
          <w:trHeight w:val="300"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на 2020 рік</w:t>
            </w:r>
          </w:p>
        </w:tc>
      </w:tr>
      <w:tr w:rsidR="00927430" w:rsidRPr="0005458B" w:rsidTr="00F8390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trHeight w:val="300"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Основні фінансові показники підприємства</w:t>
            </w:r>
          </w:p>
        </w:tc>
      </w:tr>
      <w:tr w:rsidR="00927430" w:rsidRPr="0005458B" w:rsidTr="00F83905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Код рядка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Факт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Затверджений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Уточнений</w:t>
            </w:r>
          </w:p>
        </w:tc>
        <w:tc>
          <w:tcPr>
            <w:tcW w:w="3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У тому числі за кварталами</w:t>
            </w:r>
          </w:p>
        </w:tc>
      </w:tr>
      <w:tr w:rsidR="00927430" w:rsidRPr="0005458B" w:rsidTr="00F83905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минулого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фінансовий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фінансовий</w:t>
            </w:r>
          </w:p>
        </w:tc>
        <w:tc>
          <w:tcPr>
            <w:tcW w:w="35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927430" w:rsidRPr="0005458B" w:rsidTr="00F8390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року-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план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план</w:t>
            </w:r>
          </w:p>
        </w:tc>
        <w:tc>
          <w:tcPr>
            <w:tcW w:w="35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927430" w:rsidRPr="0005458B" w:rsidTr="00F83905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27430" w:rsidRPr="009B5E89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7430" w:rsidRPr="009B5E89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року-2020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9B5E89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року-2020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  <w:t>ІV</w:t>
            </w:r>
          </w:p>
        </w:tc>
      </w:tr>
      <w:tr w:rsidR="00927430" w:rsidRPr="0005458B" w:rsidTr="00F83905">
        <w:trPr>
          <w:trHeight w:val="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430" w:rsidRPr="009B5E89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7430" w:rsidRPr="009B5E89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430" w:rsidRPr="009B5E89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927430" w:rsidRPr="0005458B" w:rsidTr="00F83905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lastRenderedPageBreak/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9</w:t>
            </w:r>
          </w:p>
        </w:tc>
      </w:tr>
      <w:tr w:rsidR="00927430" w:rsidRPr="0005458B" w:rsidTr="00F83905">
        <w:trPr>
          <w:trHeight w:val="315"/>
        </w:trPr>
        <w:tc>
          <w:tcPr>
            <w:tcW w:w="9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І. Формування прибутку підприємства</w:t>
            </w:r>
          </w:p>
        </w:tc>
      </w:tr>
      <w:tr w:rsidR="00927430" w:rsidRPr="0005458B" w:rsidTr="00F83905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ДОХОДИ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5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2796.8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2776.0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2301.6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614.1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674.6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671.6</w:t>
            </w:r>
          </w:p>
        </w:tc>
      </w:tr>
      <w:tr w:rsidR="00927430" w:rsidRPr="0005458B" w:rsidTr="00F83905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Податок на додану вартість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Акцизний збір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Інші непрямі податки </w:t>
            </w: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6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Інші вирахування з доходу </w:t>
            </w: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7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Чистий дохід (виручка) від реалізації продукції (товарів, робіт, послуг) </w:t>
            </w: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2796.8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2776.0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2301.6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614.1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674.6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671.6</w:t>
            </w:r>
          </w:p>
        </w:tc>
      </w:tr>
      <w:tr w:rsidR="00927430" w:rsidRPr="0005458B" w:rsidTr="00F83905">
        <w:trPr>
          <w:trHeight w:val="17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Попередні профілактичні огляди при прийнятті  на роботу та для отримання посвідчення водія транспортних засобів, періодичні медичні огляди працівників залізниці,фізичних осіб та працівників сторонніх організацій згідно наказів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2160.0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1054.8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870.9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211.5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263.7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263.7</w:t>
            </w:r>
          </w:p>
        </w:tc>
      </w:tr>
      <w:tr w:rsidR="00927430" w:rsidRPr="0005458B" w:rsidTr="00F83905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Лабораторні, діагностичні та консультативні послуги за зверненнями  людей без направлення лікаря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277.2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1336.0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1157.8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322.8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167.0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334.0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334.0</w:t>
            </w:r>
          </w:p>
        </w:tc>
      </w:tr>
      <w:tr w:rsidR="00927430" w:rsidRPr="0005458B" w:rsidTr="00F83905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Стажування лікарів-інтернів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24.1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28.6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7.6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7.2</w:t>
            </w:r>
          </w:p>
        </w:tc>
      </w:tr>
      <w:tr w:rsidR="00927430" w:rsidRPr="0005458B" w:rsidTr="00F83905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Зубопротезування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93.2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79.5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17.0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25.0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25.0</w:t>
            </w:r>
          </w:p>
        </w:tc>
      </w:tr>
      <w:tr w:rsidR="00927430" w:rsidRPr="0005458B" w:rsidTr="00F83905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Стоматологічна </w:t>
            </w: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lastRenderedPageBreak/>
              <w:t>допомога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lastRenderedPageBreak/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120.8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134.8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106.2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22.0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33.7</w:t>
            </w:r>
          </w:p>
        </w:tc>
      </w:tr>
      <w:tr w:rsidR="00927430" w:rsidRPr="0005458B" w:rsidTr="00F83905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lastRenderedPageBreak/>
              <w:t xml:space="preserve">Медичне обслуговування  за  договорами із страховими організаціями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90.6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86.8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22.0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22.0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Оренда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32.0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32.0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8.0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8.0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8.0</w:t>
            </w:r>
          </w:p>
        </w:tc>
      </w:tr>
      <w:tr w:rsidR="00927430" w:rsidRPr="0005458B" w:rsidTr="00F83905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Реалізація майна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3.2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7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Інші операційні доходи ( </w:t>
            </w:r>
            <w:r w:rsidRPr="00170C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  <w:t>медична субвенція</w:t>
            </w: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, </w:t>
            </w: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кошти міського бюджету,кошти НСЗУ</w:t>
            </w: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), в т.ч.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15070.4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19958.3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22901.4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5432.4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9120.1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4237.8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4111.1</w:t>
            </w:r>
          </w:p>
        </w:tc>
      </w:tr>
      <w:tr w:rsidR="00927430" w:rsidRPr="0005458B" w:rsidTr="00F83905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  <w:t>медична субвенція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13965.7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3291.2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3020.3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3020.3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  <w:t>кошти міського бюджету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1104.7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6363.0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11748.2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2336.1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6383.8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1381.9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1646.4</w:t>
            </w:r>
          </w:p>
        </w:tc>
      </w:tr>
      <w:tr w:rsidR="00927430" w:rsidRPr="0005458B" w:rsidTr="00F83905">
        <w:trPr>
          <w:trHeight w:val="5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  <w:t>кошти міського бюджету - виконання заходів за рахунок цільових фондів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  <w:t>інші програми ( Covid-19)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352.2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46.0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  <w:t>кошти НСЗУ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10304.1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7394.1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2464.7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2464.7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2464.7</w:t>
            </w:r>
          </w:p>
        </w:tc>
      </w:tr>
      <w:tr w:rsidR="00927430" w:rsidRPr="0005458B" w:rsidTr="00F83905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  <w:t xml:space="preserve">кошти НСЗУ ( </w:t>
            </w:r>
            <w:proofErr w:type="spellStart"/>
            <w:r w:rsidRPr="00170C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  <w:t>Сovid-</w:t>
            </w:r>
            <w:proofErr w:type="spellEnd"/>
            <w:r w:rsidRPr="00170C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  <w:t xml:space="preserve"> 19)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356.6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356.6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Дохід від участі в капіталі </w:t>
            </w: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8.0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5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Інші фінансові доходи (</w:t>
            </w:r>
            <w:r w:rsidRPr="00170C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  <w:t xml:space="preserve">благодійні внески)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9.0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69.1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30.2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Інші доходи (дохід від цільового фінансування в сумі амортизації)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1664.8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2850.0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3601.4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108.2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1164.4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1164.4</w:t>
            </w:r>
          </w:p>
        </w:tc>
      </w:tr>
      <w:tr w:rsidR="00927430" w:rsidRPr="0005458B" w:rsidTr="00F83905">
        <w:trPr>
          <w:trHeight w:val="10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lastRenderedPageBreak/>
              <w:t>Усього доходів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12.0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19601.1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25584.3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28834.6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6154.7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10625.8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6107.0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5947.1</w:t>
            </w:r>
          </w:p>
        </w:tc>
      </w:tr>
      <w:tr w:rsidR="00927430" w:rsidRPr="0005458B" w:rsidTr="00F83905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Витрати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20362.5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18377.7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23426.6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5568.8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8161.4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4913.7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4782.7</w:t>
            </w:r>
          </w:p>
        </w:tc>
      </w:tr>
      <w:tr w:rsidR="00927430" w:rsidRPr="0005458B" w:rsidTr="00F83905">
        <w:trPr>
          <w:trHeight w:val="5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13027.3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13088.9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18092.6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4234.6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4517.0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4680.7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4660.3</w:t>
            </w:r>
          </w:p>
        </w:tc>
      </w:tr>
      <w:tr w:rsidR="00927430" w:rsidRPr="0005458B" w:rsidTr="00F83905">
        <w:trPr>
          <w:trHeight w:val="5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Адміністративні витрати, усього,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14.0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7335.2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5288.8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5334.0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1334.2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3644.4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233.0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122.4</w:t>
            </w:r>
          </w:p>
        </w:tc>
      </w:tr>
      <w:tr w:rsidR="00927430" w:rsidRPr="0005458B" w:rsidTr="00F83905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витрати, пов'язані з використанням службових автомобілів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014/1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86.4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24.7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48.8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6.6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14.0</w:t>
            </w:r>
          </w:p>
        </w:tc>
      </w:tr>
      <w:tr w:rsidR="00927430" w:rsidRPr="0005458B" w:rsidTr="00F83905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витрати на консалтингові послуги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014/2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16.0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4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витрати на страхові послуги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014/3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12.8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12.8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4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витрати на аудиторські послуги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014/4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24.0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16.1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інші адміністративні витрати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014/5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7223.5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5219.1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5256.3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1314.8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3632.1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201.0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108.4</w:t>
            </w:r>
          </w:p>
        </w:tc>
      </w:tr>
      <w:tr w:rsidR="00927430" w:rsidRPr="0005458B" w:rsidTr="00F83905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Витрати на збут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15.0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Інші операційні витрати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16.0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26.7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2850.0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3601.4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108.2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1164.4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1164.4</w:t>
            </w:r>
          </w:p>
        </w:tc>
      </w:tr>
      <w:tr w:rsidR="00927430" w:rsidRPr="0005458B" w:rsidTr="00F83905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Фінансові витрати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17.0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Втрати від участі в капіталі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18.0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4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Інші витрати (</w:t>
            </w:r>
            <w:r w:rsidRPr="00170C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  <w:t>капітальні видатки</w:t>
            </w: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19.0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4513.6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1963.6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634.7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28.9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Податок на прибуток від звичайної діяльності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20.0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5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Надзвичайні витрати (невідшкодовані збитки)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21.0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Усього витрати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22.0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20441.6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25741.3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28991.6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6311.7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10625.8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6107.0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5947.1</w:t>
            </w:r>
          </w:p>
        </w:tc>
      </w:tr>
      <w:tr w:rsidR="00927430" w:rsidRPr="0005458B" w:rsidTr="00F83905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Фінансові результати діяльності: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25584.3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28834.6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6154.7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10625.8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6107.0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5947.1</w:t>
            </w:r>
          </w:p>
        </w:tc>
      </w:tr>
      <w:tr w:rsidR="00927430" w:rsidRPr="0005458B" w:rsidTr="00F83905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Валовий прибуток (збиток)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23.0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5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lastRenderedPageBreak/>
              <w:t>Фінансовий результат від операційної діяльності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24.0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157.0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157.0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157.0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5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25.0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9B5E89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-840.5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9B5E89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Частка меншості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26.0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9B5E89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9B5E89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Чистий прибуток (збиток),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27.0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9B5E89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9B5E89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Прибуток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027/1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9B5E89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9B5E89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Збиток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027/2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9B5E89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-840.5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9B5E89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15"/>
        </w:trPr>
        <w:tc>
          <w:tcPr>
            <w:tcW w:w="9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II. Розподіл чистого прибутку</w:t>
            </w:r>
          </w:p>
        </w:tc>
      </w:tr>
      <w:tr w:rsidR="00927430" w:rsidRPr="0005458B" w:rsidTr="00F8390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Відрахування частини чистого прибутку до державного бюджету: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28.0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6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державними унітарними підприємствами та їх об'єднаннями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028/1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9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028/2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5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Відрахування до фонду на виплату дивідендів: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17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29.0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4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lastRenderedPageBreak/>
              <w:t>у тому числі на державну частку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029/1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19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Довідково</w:t>
            </w:r>
            <w:proofErr w:type="spellEnd"/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30.0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х</w:t>
            </w:r>
          </w:p>
        </w:tc>
      </w:tr>
      <w:tr w:rsidR="00927430" w:rsidRPr="0005458B" w:rsidTr="00F83905">
        <w:trPr>
          <w:trHeight w:val="7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31.0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Розвиток виробництва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32.0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у тому числі за основними видами діяльності згідно з КВЕД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032/1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Резервний фонд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33.0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Інші фонди 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34.0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Інші цілі 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35.0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73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36.0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8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7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lastRenderedPageBreak/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37.0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податок на прибуток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037/1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акцизний збір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037/2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037/3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73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037/4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рентні платежі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037/5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ресурсні платежі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037/6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інші податки(земельний податок 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037/7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5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037/7/1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037/7/2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5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Погашення податкової заборгованості,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38.0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7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погашення </w:t>
            </w:r>
            <w:proofErr w:type="spellStart"/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реструктуризованих</w:t>
            </w:r>
            <w:proofErr w:type="spellEnd"/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та відстрочених сум, що підлягають сплаті у поточному році до бюджету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038/1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4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до державних цільових фондів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038/2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4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lastRenderedPageBreak/>
              <w:t>неустойки (штрафи, пені)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038/3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6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Внески до державних цільових фондів,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39.0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2788.6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2954.3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2954.3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738.5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738.6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738.6</w:t>
            </w:r>
          </w:p>
        </w:tc>
      </w:tr>
      <w:tr w:rsidR="00927430" w:rsidRPr="0005458B" w:rsidTr="00F83905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внески до Пенсійного фонду України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039/1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2788.6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2954.3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2954.3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738.5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738.6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738.6</w:t>
            </w:r>
          </w:p>
        </w:tc>
      </w:tr>
      <w:tr w:rsidR="00927430" w:rsidRPr="0005458B" w:rsidTr="00F83905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внески до фондів соціального страхування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039/2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Інші обов'язкові платежі,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40.0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186.9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4.2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19.4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6.3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місцеві податки та збори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040/1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185.6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2.2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6.3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інші платежі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040/2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12.5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927430" w:rsidRPr="0005458B" w:rsidTr="00F8390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Директор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____________________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П.Р.Левицький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927430" w:rsidRPr="0005458B" w:rsidTr="00F8390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  (посада)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(підпис)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Головний бухгалтер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____________________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В.Є.</w:t>
            </w:r>
            <w:proofErr w:type="spellStart"/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Сай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        (посада)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(підпис)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927430" w:rsidRDefault="00927430" w:rsidP="00927430"/>
    <w:p w:rsidR="00927430" w:rsidRDefault="00927430" w:rsidP="00927430"/>
    <w:p w:rsidR="00927430" w:rsidRDefault="00927430" w:rsidP="00927430"/>
    <w:p w:rsidR="00927430" w:rsidRDefault="00927430" w:rsidP="00927430"/>
    <w:tbl>
      <w:tblPr>
        <w:tblW w:w="10017" w:type="dxa"/>
        <w:tblLook w:val="00A0"/>
      </w:tblPr>
      <w:tblGrid>
        <w:gridCol w:w="960"/>
        <w:gridCol w:w="600"/>
        <w:gridCol w:w="752"/>
        <w:gridCol w:w="1200"/>
        <w:gridCol w:w="8"/>
        <w:gridCol w:w="1501"/>
        <w:gridCol w:w="8"/>
        <w:gridCol w:w="1260"/>
        <w:gridCol w:w="8"/>
        <w:gridCol w:w="852"/>
        <w:gridCol w:w="8"/>
        <w:gridCol w:w="932"/>
        <w:gridCol w:w="8"/>
        <w:gridCol w:w="952"/>
        <w:gridCol w:w="8"/>
        <w:gridCol w:w="952"/>
        <w:gridCol w:w="8"/>
      </w:tblGrid>
      <w:tr w:rsidR="00927430" w:rsidRPr="0005458B" w:rsidTr="00F83905">
        <w:trPr>
          <w:gridAfter w:val="1"/>
          <w:wAfter w:w="8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Таблиця 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trHeight w:val="300"/>
        </w:trPr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Елементи операційних витрат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gridAfter w:val="1"/>
          <w:wAfter w:w="8" w:type="dxa"/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gridAfter w:val="1"/>
          <w:wAfter w:w="8" w:type="dxa"/>
          <w:trHeight w:val="105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Код рядка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Факт минулого </w:t>
            </w:r>
            <w:proofErr w:type="spellStart"/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року-</w:t>
            </w:r>
            <w:proofErr w:type="spellEnd"/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2019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Затверджений фінансовий план                 </w:t>
            </w:r>
            <w:proofErr w:type="spellStart"/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року-</w:t>
            </w:r>
            <w:proofErr w:type="spellEnd"/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2020 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Уточнений фінансовий план                 </w:t>
            </w:r>
            <w:proofErr w:type="spellStart"/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року-</w:t>
            </w:r>
            <w:proofErr w:type="spellEnd"/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2020</w:t>
            </w:r>
          </w:p>
        </w:tc>
        <w:tc>
          <w:tcPr>
            <w:tcW w:w="3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 тому числі</w:t>
            </w:r>
          </w:p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за кварталами</w:t>
            </w:r>
          </w:p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cs="Calibri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27430" w:rsidRPr="0005458B" w:rsidTr="00F83905">
        <w:trPr>
          <w:gridAfter w:val="1"/>
          <w:wAfter w:w="8" w:type="dxa"/>
          <w:trHeight w:val="30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IV</w:t>
            </w:r>
          </w:p>
        </w:tc>
      </w:tr>
      <w:tr w:rsidR="00927430" w:rsidRPr="0005458B" w:rsidTr="00F83905">
        <w:trPr>
          <w:gridAfter w:val="1"/>
          <w:wAfter w:w="8" w:type="dxa"/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927430" w:rsidRPr="0005458B" w:rsidTr="00F83905">
        <w:trPr>
          <w:gridAfter w:val="1"/>
          <w:wAfter w:w="8" w:type="dxa"/>
          <w:trHeight w:val="5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Матеріальні затрати, у тому числі: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2075.5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1492.4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1867.9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654.9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428.3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350.4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434.3</w:t>
            </w:r>
          </w:p>
        </w:tc>
      </w:tr>
      <w:tr w:rsidR="00927430" w:rsidRPr="0005458B" w:rsidTr="00F83905">
        <w:trPr>
          <w:gridAfter w:val="1"/>
          <w:wAfter w:w="8" w:type="dxa"/>
          <w:trHeight w:val="118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сировину і основні матеріали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001/1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1436.2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689.0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1016.3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274.5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320.6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300.9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120.3</w:t>
            </w:r>
          </w:p>
        </w:tc>
      </w:tr>
      <w:tr w:rsidR="00927430" w:rsidRPr="0005458B" w:rsidTr="00F83905">
        <w:trPr>
          <w:gridAfter w:val="1"/>
          <w:wAfter w:w="8" w:type="dxa"/>
          <w:trHeight w:val="96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паливо та енергію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001/2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639.3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803.4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851.6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380.4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107.7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49.5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314.0</w:t>
            </w:r>
          </w:p>
        </w:tc>
      </w:tr>
      <w:tr w:rsidR="00927430" w:rsidRPr="0005458B" w:rsidTr="00F83905">
        <w:trPr>
          <w:gridAfter w:val="1"/>
          <w:wAfter w:w="8" w:type="dxa"/>
          <w:trHeight w:val="6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оплату праці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12103.4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13428.5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13357.8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3302.2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3422.4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3316.6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3316.6</w:t>
            </w:r>
          </w:p>
        </w:tc>
      </w:tr>
      <w:tr w:rsidR="00927430" w:rsidRPr="0005458B" w:rsidTr="00F83905">
        <w:trPr>
          <w:gridAfter w:val="1"/>
          <w:wAfter w:w="8" w:type="dxa"/>
          <w:trHeight w:val="6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Відрахування на соціальні заходи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2788.5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2954.3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2981.5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726.4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795.7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729.7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729.7</w:t>
            </w:r>
          </w:p>
        </w:tc>
      </w:tr>
      <w:tr w:rsidR="00927430" w:rsidRPr="0005458B" w:rsidTr="00F83905">
        <w:trPr>
          <w:gridAfter w:val="1"/>
          <w:wAfter w:w="8" w:type="dxa"/>
          <w:trHeight w:val="67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операційні витрати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3474.2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7866.1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10784.4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1704.0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5993.1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1630.3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1457.0</w:t>
            </w:r>
          </w:p>
        </w:tc>
      </w:tr>
      <w:tr w:rsidR="00927430" w:rsidRPr="0005458B" w:rsidTr="00F83905">
        <w:trPr>
          <w:gridAfter w:val="1"/>
          <w:wAfter w:w="8" w:type="dxa"/>
          <w:trHeight w:val="6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Операційні витрати, усього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20441.6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25741.3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28991.6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6387.5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10639.5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6027.0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5937.6</w:t>
            </w:r>
          </w:p>
        </w:tc>
      </w:tr>
      <w:tr w:rsidR="00927430" w:rsidRPr="0005458B" w:rsidTr="00F83905">
        <w:trPr>
          <w:gridAfter w:val="1"/>
          <w:wAfter w:w="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gridAfter w:val="1"/>
          <w:wAfter w:w="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gridAfter w:val="1"/>
          <w:wAfter w:w="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gridAfter w:val="1"/>
          <w:wAfter w:w="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gridAfter w:val="1"/>
          <w:wAfter w:w="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gridAfter w:val="1"/>
          <w:wAfter w:w="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Директор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П.Р.Левицький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27430" w:rsidRPr="0005458B" w:rsidTr="00F839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70CFB">
              <w:rPr>
                <w:rFonts w:ascii="Times New Roman" w:hAnsi="Times New Roman"/>
                <w:color w:val="000000"/>
                <w:lang w:eastAsia="uk-UA"/>
              </w:rPr>
              <w:t xml:space="preserve">   (посада)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7430" w:rsidRPr="00170CFB" w:rsidRDefault="00927430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927430" w:rsidRDefault="00927430" w:rsidP="00927430"/>
    <w:p w:rsidR="004D556E" w:rsidRDefault="004D556E"/>
    <w:sectPr w:rsidR="004D556E" w:rsidSect="00415E1F">
      <w:pgSz w:w="16840" w:h="11907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430"/>
    <w:rsid w:val="004D556E"/>
    <w:rsid w:val="0092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30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27430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4">
    <w:name w:val="Hyperlink"/>
    <w:basedOn w:val="a0"/>
    <w:uiPriority w:val="99"/>
    <w:semiHidden/>
    <w:rsid w:val="00927430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927430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927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ont5">
    <w:name w:val="font5"/>
    <w:basedOn w:val="a"/>
    <w:uiPriority w:val="99"/>
    <w:rsid w:val="0092743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font6">
    <w:name w:val="font6"/>
    <w:basedOn w:val="a"/>
    <w:uiPriority w:val="99"/>
    <w:rsid w:val="0092743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18"/>
      <w:szCs w:val="18"/>
      <w:lang w:eastAsia="uk-UA"/>
    </w:rPr>
  </w:style>
  <w:style w:type="paragraph" w:customStyle="1" w:styleId="font7">
    <w:name w:val="font7"/>
    <w:basedOn w:val="a"/>
    <w:uiPriority w:val="99"/>
    <w:rsid w:val="0092743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uk-UA"/>
    </w:rPr>
  </w:style>
  <w:style w:type="paragraph" w:customStyle="1" w:styleId="font8">
    <w:name w:val="font8"/>
    <w:basedOn w:val="a"/>
    <w:uiPriority w:val="99"/>
    <w:rsid w:val="0092743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uk-UA"/>
    </w:rPr>
  </w:style>
  <w:style w:type="paragraph" w:customStyle="1" w:styleId="font9">
    <w:name w:val="font9"/>
    <w:basedOn w:val="a"/>
    <w:uiPriority w:val="99"/>
    <w:rsid w:val="0092743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uk-UA"/>
    </w:rPr>
  </w:style>
  <w:style w:type="paragraph" w:customStyle="1" w:styleId="xl65">
    <w:name w:val="xl65"/>
    <w:basedOn w:val="a"/>
    <w:uiPriority w:val="99"/>
    <w:rsid w:val="0092743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66">
    <w:name w:val="xl66"/>
    <w:basedOn w:val="a"/>
    <w:uiPriority w:val="99"/>
    <w:rsid w:val="0092743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67">
    <w:name w:val="xl67"/>
    <w:basedOn w:val="a"/>
    <w:uiPriority w:val="99"/>
    <w:rsid w:val="0092743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68">
    <w:name w:val="xl68"/>
    <w:basedOn w:val="a"/>
    <w:uiPriority w:val="99"/>
    <w:rsid w:val="009274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69">
    <w:name w:val="xl69"/>
    <w:basedOn w:val="a"/>
    <w:uiPriority w:val="99"/>
    <w:rsid w:val="009274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uk-UA"/>
    </w:rPr>
  </w:style>
  <w:style w:type="paragraph" w:customStyle="1" w:styleId="xl70">
    <w:name w:val="xl70"/>
    <w:basedOn w:val="a"/>
    <w:uiPriority w:val="99"/>
    <w:rsid w:val="0092743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uk-UA"/>
    </w:rPr>
  </w:style>
  <w:style w:type="paragraph" w:customStyle="1" w:styleId="xl71">
    <w:name w:val="xl71"/>
    <w:basedOn w:val="a"/>
    <w:uiPriority w:val="99"/>
    <w:rsid w:val="00927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xl72">
    <w:name w:val="xl72"/>
    <w:basedOn w:val="a"/>
    <w:uiPriority w:val="99"/>
    <w:rsid w:val="009274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xl73">
    <w:name w:val="xl73"/>
    <w:basedOn w:val="a"/>
    <w:uiPriority w:val="99"/>
    <w:rsid w:val="009274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74">
    <w:name w:val="xl74"/>
    <w:basedOn w:val="a"/>
    <w:uiPriority w:val="99"/>
    <w:rsid w:val="0092743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9274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92743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927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78">
    <w:name w:val="xl78"/>
    <w:basedOn w:val="a"/>
    <w:uiPriority w:val="99"/>
    <w:rsid w:val="0092743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xl79">
    <w:name w:val="xl79"/>
    <w:basedOn w:val="a"/>
    <w:uiPriority w:val="99"/>
    <w:rsid w:val="009274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80">
    <w:name w:val="xl80"/>
    <w:basedOn w:val="a"/>
    <w:uiPriority w:val="99"/>
    <w:rsid w:val="0092743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81">
    <w:name w:val="xl81"/>
    <w:basedOn w:val="a"/>
    <w:uiPriority w:val="99"/>
    <w:rsid w:val="009274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uk-UA"/>
    </w:rPr>
  </w:style>
  <w:style w:type="paragraph" w:customStyle="1" w:styleId="xl82">
    <w:name w:val="xl82"/>
    <w:basedOn w:val="a"/>
    <w:uiPriority w:val="99"/>
    <w:rsid w:val="0092743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83">
    <w:name w:val="xl83"/>
    <w:basedOn w:val="a"/>
    <w:uiPriority w:val="99"/>
    <w:rsid w:val="0092743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uk-UA"/>
    </w:rPr>
  </w:style>
  <w:style w:type="paragraph" w:customStyle="1" w:styleId="xl84">
    <w:name w:val="xl84"/>
    <w:basedOn w:val="a"/>
    <w:uiPriority w:val="99"/>
    <w:rsid w:val="00927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xl85">
    <w:name w:val="xl85"/>
    <w:basedOn w:val="a"/>
    <w:uiPriority w:val="99"/>
    <w:rsid w:val="009274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92743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uk-UA"/>
    </w:rPr>
  </w:style>
  <w:style w:type="paragraph" w:customStyle="1" w:styleId="xl87">
    <w:name w:val="xl87"/>
    <w:basedOn w:val="a"/>
    <w:uiPriority w:val="99"/>
    <w:rsid w:val="009274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88">
    <w:name w:val="xl88"/>
    <w:basedOn w:val="a"/>
    <w:uiPriority w:val="99"/>
    <w:rsid w:val="009274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89">
    <w:name w:val="xl89"/>
    <w:basedOn w:val="a"/>
    <w:uiPriority w:val="99"/>
    <w:rsid w:val="009274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90">
    <w:name w:val="xl90"/>
    <w:basedOn w:val="a"/>
    <w:uiPriority w:val="99"/>
    <w:rsid w:val="009274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91">
    <w:name w:val="xl91"/>
    <w:basedOn w:val="a"/>
    <w:uiPriority w:val="99"/>
    <w:rsid w:val="009274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92">
    <w:name w:val="xl92"/>
    <w:basedOn w:val="a"/>
    <w:uiPriority w:val="99"/>
    <w:rsid w:val="009274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9274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9274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9274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9274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uk-UA"/>
    </w:rPr>
  </w:style>
  <w:style w:type="paragraph" w:customStyle="1" w:styleId="xl97">
    <w:name w:val="xl97"/>
    <w:basedOn w:val="a"/>
    <w:uiPriority w:val="99"/>
    <w:rsid w:val="009274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uk-UA"/>
    </w:rPr>
  </w:style>
  <w:style w:type="paragraph" w:customStyle="1" w:styleId="xl98">
    <w:name w:val="xl98"/>
    <w:basedOn w:val="a"/>
    <w:uiPriority w:val="99"/>
    <w:rsid w:val="009274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99">
    <w:name w:val="xl99"/>
    <w:basedOn w:val="a"/>
    <w:uiPriority w:val="99"/>
    <w:rsid w:val="009274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uk-UA"/>
    </w:rPr>
  </w:style>
  <w:style w:type="paragraph" w:customStyle="1" w:styleId="xl100">
    <w:name w:val="xl100"/>
    <w:basedOn w:val="a"/>
    <w:uiPriority w:val="99"/>
    <w:rsid w:val="009274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uk-UA"/>
    </w:rPr>
  </w:style>
  <w:style w:type="paragraph" w:customStyle="1" w:styleId="xl101">
    <w:name w:val="xl101"/>
    <w:basedOn w:val="a"/>
    <w:uiPriority w:val="99"/>
    <w:rsid w:val="009274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uk-UA"/>
    </w:rPr>
  </w:style>
  <w:style w:type="paragraph" w:customStyle="1" w:styleId="xl102">
    <w:name w:val="xl102"/>
    <w:basedOn w:val="a"/>
    <w:uiPriority w:val="99"/>
    <w:rsid w:val="009274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03">
    <w:name w:val="xl103"/>
    <w:basedOn w:val="a"/>
    <w:uiPriority w:val="99"/>
    <w:rsid w:val="009274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uk-UA"/>
    </w:rPr>
  </w:style>
  <w:style w:type="paragraph" w:customStyle="1" w:styleId="xl104">
    <w:name w:val="xl104"/>
    <w:basedOn w:val="a"/>
    <w:uiPriority w:val="99"/>
    <w:rsid w:val="009274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uk-UA"/>
    </w:rPr>
  </w:style>
  <w:style w:type="paragraph" w:customStyle="1" w:styleId="xl105">
    <w:name w:val="xl105"/>
    <w:basedOn w:val="a"/>
    <w:uiPriority w:val="99"/>
    <w:rsid w:val="009274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06">
    <w:name w:val="xl106"/>
    <w:basedOn w:val="a"/>
    <w:uiPriority w:val="99"/>
    <w:rsid w:val="0092743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07">
    <w:name w:val="xl107"/>
    <w:basedOn w:val="a"/>
    <w:uiPriority w:val="99"/>
    <w:rsid w:val="0092743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uk-UA"/>
    </w:rPr>
  </w:style>
  <w:style w:type="paragraph" w:customStyle="1" w:styleId="xl108">
    <w:name w:val="xl108"/>
    <w:basedOn w:val="a"/>
    <w:uiPriority w:val="99"/>
    <w:rsid w:val="0092743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09">
    <w:name w:val="xl109"/>
    <w:basedOn w:val="a"/>
    <w:uiPriority w:val="99"/>
    <w:rsid w:val="00927430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10">
    <w:name w:val="xl110"/>
    <w:basedOn w:val="a"/>
    <w:uiPriority w:val="99"/>
    <w:rsid w:val="009274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11">
    <w:name w:val="xl111"/>
    <w:basedOn w:val="a"/>
    <w:uiPriority w:val="99"/>
    <w:rsid w:val="009274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12">
    <w:name w:val="xl112"/>
    <w:basedOn w:val="a"/>
    <w:uiPriority w:val="99"/>
    <w:rsid w:val="0092743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13">
    <w:name w:val="xl113"/>
    <w:basedOn w:val="a"/>
    <w:uiPriority w:val="99"/>
    <w:rsid w:val="009274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14">
    <w:name w:val="xl114"/>
    <w:basedOn w:val="a"/>
    <w:uiPriority w:val="99"/>
    <w:rsid w:val="009274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uk-UA"/>
    </w:rPr>
  </w:style>
  <w:style w:type="paragraph" w:customStyle="1" w:styleId="xl115">
    <w:name w:val="xl115"/>
    <w:basedOn w:val="a"/>
    <w:uiPriority w:val="99"/>
    <w:rsid w:val="009274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16">
    <w:name w:val="xl116"/>
    <w:basedOn w:val="a"/>
    <w:uiPriority w:val="99"/>
    <w:rsid w:val="009274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17">
    <w:name w:val="xl117"/>
    <w:basedOn w:val="a"/>
    <w:uiPriority w:val="99"/>
    <w:rsid w:val="0092743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18">
    <w:name w:val="xl118"/>
    <w:basedOn w:val="a"/>
    <w:uiPriority w:val="99"/>
    <w:rsid w:val="009274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xl119">
    <w:name w:val="xl119"/>
    <w:basedOn w:val="a"/>
    <w:uiPriority w:val="99"/>
    <w:rsid w:val="009274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uk-UA"/>
    </w:rPr>
  </w:style>
  <w:style w:type="paragraph" w:customStyle="1" w:styleId="xl120">
    <w:name w:val="xl120"/>
    <w:basedOn w:val="a"/>
    <w:uiPriority w:val="99"/>
    <w:rsid w:val="0092743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uk-UA"/>
    </w:rPr>
  </w:style>
  <w:style w:type="paragraph" w:customStyle="1" w:styleId="xl121">
    <w:name w:val="xl121"/>
    <w:basedOn w:val="a"/>
    <w:uiPriority w:val="99"/>
    <w:rsid w:val="009274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22">
    <w:name w:val="xl122"/>
    <w:basedOn w:val="a"/>
    <w:uiPriority w:val="99"/>
    <w:rsid w:val="009274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23">
    <w:name w:val="xl123"/>
    <w:basedOn w:val="a"/>
    <w:uiPriority w:val="99"/>
    <w:rsid w:val="009274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24">
    <w:name w:val="xl124"/>
    <w:basedOn w:val="a"/>
    <w:uiPriority w:val="99"/>
    <w:rsid w:val="009274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25">
    <w:name w:val="xl125"/>
    <w:basedOn w:val="a"/>
    <w:uiPriority w:val="99"/>
    <w:rsid w:val="009274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26">
    <w:name w:val="xl126"/>
    <w:basedOn w:val="a"/>
    <w:uiPriority w:val="99"/>
    <w:rsid w:val="009274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27">
    <w:name w:val="xl127"/>
    <w:basedOn w:val="a"/>
    <w:uiPriority w:val="99"/>
    <w:rsid w:val="009274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28">
    <w:name w:val="xl128"/>
    <w:basedOn w:val="a"/>
    <w:uiPriority w:val="99"/>
    <w:rsid w:val="009274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29">
    <w:name w:val="xl129"/>
    <w:basedOn w:val="a"/>
    <w:uiPriority w:val="99"/>
    <w:rsid w:val="00927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30">
    <w:name w:val="xl130"/>
    <w:basedOn w:val="a"/>
    <w:uiPriority w:val="99"/>
    <w:rsid w:val="009274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31">
    <w:name w:val="xl131"/>
    <w:basedOn w:val="a"/>
    <w:uiPriority w:val="99"/>
    <w:rsid w:val="0092743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32">
    <w:name w:val="xl132"/>
    <w:basedOn w:val="a"/>
    <w:uiPriority w:val="99"/>
    <w:rsid w:val="00927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33">
    <w:name w:val="xl133"/>
    <w:basedOn w:val="a"/>
    <w:uiPriority w:val="99"/>
    <w:rsid w:val="0092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34">
    <w:name w:val="xl134"/>
    <w:basedOn w:val="a"/>
    <w:uiPriority w:val="99"/>
    <w:rsid w:val="0092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35">
    <w:name w:val="xl135"/>
    <w:basedOn w:val="a"/>
    <w:uiPriority w:val="99"/>
    <w:rsid w:val="00927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36">
    <w:name w:val="xl136"/>
    <w:basedOn w:val="a"/>
    <w:uiPriority w:val="99"/>
    <w:rsid w:val="009274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37">
    <w:name w:val="xl137"/>
    <w:basedOn w:val="a"/>
    <w:uiPriority w:val="99"/>
    <w:rsid w:val="0092743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38">
    <w:name w:val="xl138"/>
    <w:basedOn w:val="a"/>
    <w:uiPriority w:val="99"/>
    <w:rsid w:val="00927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uk-UA"/>
    </w:rPr>
  </w:style>
  <w:style w:type="paragraph" w:customStyle="1" w:styleId="xl139">
    <w:name w:val="xl139"/>
    <w:basedOn w:val="a"/>
    <w:uiPriority w:val="99"/>
    <w:rsid w:val="00927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uk-UA"/>
    </w:rPr>
  </w:style>
  <w:style w:type="paragraph" w:customStyle="1" w:styleId="xl140">
    <w:name w:val="xl140"/>
    <w:basedOn w:val="a"/>
    <w:uiPriority w:val="99"/>
    <w:rsid w:val="00927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uk-UA"/>
    </w:rPr>
  </w:style>
  <w:style w:type="paragraph" w:customStyle="1" w:styleId="xl141">
    <w:name w:val="xl141"/>
    <w:basedOn w:val="a"/>
    <w:uiPriority w:val="99"/>
    <w:rsid w:val="009274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42">
    <w:name w:val="xl142"/>
    <w:basedOn w:val="a"/>
    <w:uiPriority w:val="99"/>
    <w:rsid w:val="0092743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43">
    <w:name w:val="xl143"/>
    <w:basedOn w:val="a"/>
    <w:uiPriority w:val="99"/>
    <w:rsid w:val="009274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44">
    <w:name w:val="xl144"/>
    <w:basedOn w:val="a"/>
    <w:uiPriority w:val="99"/>
    <w:rsid w:val="009274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45">
    <w:name w:val="xl145"/>
    <w:basedOn w:val="a"/>
    <w:uiPriority w:val="99"/>
    <w:rsid w:val="009274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46">
    <w:name w:val="xl146"/>
    <w:basedOn w:val="a"/>
    <w:uiPriority w:val="99"/>
    <w:rsid w:val="009274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47">
    <w:name w:val="xl147"/>
    <w:basedOn w:val="a"/>
    <w:uiPriority w:val="99"/>
    <w:rsid w:val="009274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48">
    <w:name w:val="xl148"/>
    <w:basedOn w:val="a"/>
    <w:uiPriority w:val="99"/>
    <w:rsid w:val="009274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49">
    <w:name w:val="xl149"/>
    <w:basedOn w:val="a"/>
    <w:uiPriority w:val="99"/>
    <w:rsid w:val="009274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50">
    <w:name w:val="xl150"/>
    <w:basedOn w:val="a"/>
    <w:uiPriority w:val="99"/>
    <w:rsid w:val="009274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51">
    <w:name w:val="xl151"/>
    <w:basedOn w:val="a"/>
    <w:uiPriority w:val="99"/>
    <w:rsid w:val="0092743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52">
    <w:name w:val="xl152"/>
    <w:basedOn w:val="a"/>
    <w:uiPriority w:val="99"/>
    <w:rsid w:val="009274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53">
    <w:name w:val="xl153"/>
    <w:basedOn w:val="a"/>
    <w:uiPriority w:val="99"/>
    <w:rsid w:val="009274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63">
    <w:name w:val="xl63"/>
    <w:basedOn w:val="a"/>
    <w:uiPriority w:val="99"/>
    <w:rsid w:val="009274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1357</Words>
  <Characters>7740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2020-09-25T08:20:00Z</dcterms:created>
  <dcterms:modified xsi:type="dcterms:W3CDTF">2020-09-25T08:20:00Z</dcterms:modified>
</cp:coreProperties>
</file>