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6"/>
        <w:tblW w:w="11319" w:type="dxa"/>
        <w:tblLook w:val="04A0" w:firstRow="1" w:lastRow="0" w:firstColumn="1" w:lastColumn="0" w:noHBand="0" w:noVBand="1"/>
      </w:tblPr>
      <w:tblGrid>
        <w:gridCol w:w="3687"/>
        <w:gridCol w:w="960"/>
        <w:gridCol w:w="960"/>
        <w:gridCol w:w="800"/>
        <w:gridCol w:w="236"/>
        <w:gridCol w:w="1716"/>
        <w:gridCol w:w="744"/>
        <w:gridCol w:w="236"/>
        <w:gridCol w:w="744"/>
        <w:gridCol w:w="236"/>
        <w:gridCol w:w="764"/>
        <w:gridCol w:w="236"/>
      </w:tblGrid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11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4596D">
              <w:rPr>
                <w:rFonts w:ascii="Times New Roman" w:hAnsi="Times New Roman"/>
                <w:b/>
                <w:bCs/>
                <w:color w:val="000000"/>
              </w:rPr>
              <w:t>Додаток 2</w:t>
            </w:r>
          </w:p>
        </w:tc>
      </w:tr>
      <w:tr w:rsidR="00BC3429" w:rsidRPr="005319A2" w:rsidTr="00F8390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trHeight w:val="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trHeight w:val="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Коди</w:t>
            </w:r>
          </w:p>
        </w:tc>
      </w:tr>
      <w:tr w:rsidR="00BC3429" w:rsidRPr="005319A2" w:rsidTr="00F83905">
        <w:trPr>
          <w:gridAfter w:val="1"/>
          <w:wAfter w:w="236" w:type="dxa"/>
          <w:trHeight w:val="555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Підприємство    :      Комунальне неприбуткове підприємство   «Міська комунальна лікарня №3» Тернопільської міської ради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Рік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7A221C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C3429" w:rsidRPr="005319A2" w:rsidTr="00F83905">
        <w:trPr>
          <w:gridAfter w:val="1"/>
          <w:wAfter w:w="236" w:type="dxa"/>
          <w:trHeight w:val="34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Організаційно-правова форма :  комунальне підприємство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2001334</w:t>
            </w: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Територія    :            </w:t>
            </w:r>
            <w:proofErr w:type="spellStart"/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м.Тернопіль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BC3429" w:rsidRPr="005319A2" w:rsidTr="00F83905">
        <w:trPr>
          <w:gridAfter w:val="1"/>
          <w:wAfter w:w="236" w:type="dxa"/>
          <w:trHeight w:val="5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 державного управління   Тернопільська міська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Галузь    :                охорона здоров'я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СПОДУ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економічної діяльності : лікарня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ЗКГНГ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3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Одиниці виміру: тис. гривень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за КВЕД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color w:val="000000"/>
                <w:sz w:val="20"/>
                <w:szCs w:val="20"/>
              </w:rPr>
              <w:t>86.10</w:t>
            </w: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3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власності      комунальна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7A221C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3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льність працівників  :       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7A221C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585"/>
        </w:trPr>
        <w:tc>
          <w:tcPr>
            <w:tcW w:w="3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Місцезнаходження  м. Тернопіль, вул. Волинська,40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7A221C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Телефон  : 55-09-06;55-09-01.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7A221C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15"/>
        </w:trPr>
        <w:tc>
          <w:tcPr>
            <w:tcW w:w="64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Прізвище та ініціали керівника : Лазарчук Ю.В.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7A221C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615"/>
        </w:trPr>
        <w:tc>
          <w:tcPr>
            <w:tcW w:w="11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96D">
              <w:rPr>
                <w:rFonts w:ascii="Times New Roman" w:hAnsi="Times New Roman"/>
                <w:b/>
                <w:bCs/>
                <w:color w:val="000000"/>
              </w:rPr>
              <w:t>ФІНАНСОВИЙ ПЛАН ПІДПРИЄМСТВА</w:t>
            </w: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11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96D">
              <w:rPr>
                <w:rFonts w:ascii="Times New Roman" w:hAnsi="Times New Roman"/>
                <w:b/>
                <w:bCs/>
                <w:color w:val="000000"/>
              </w:rPr>
              <w:t>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E4596D">
              <w:rPr>
                <w:rFonts w:ascii="Times New Roman" w:hAnsi="Times New Roman"/>
                <w:b/>
                <w:bCs/>
                <w:color w:val="000000"/>
              </w:rPr>
              <w:t xml:space="preserve"> рік</w:t>
            </w:r>
          </w:p>
        </w:tc>
      </w:tr>
      <w:tr w:rsidR="00BC3429" w:rsidRPr="005319A2" w:rsidTr="00F8390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rPr>
                <w:rFonts w:cs="Calibri"/>
                <w:color w:val="000000"/>
                <w:sz w:val="46"/>
                <w:szCs w:val="4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E4596D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11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3429" w:rsidRPr="00E4596D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96D">
              <w:rPr>
                <w:rFonts w:ascii="Times New Roman" w:hAnsi="Times New Roman"/>
                <w:b/>
                <w:bCs/>
                <w:color w:val="000000"/>
              </w:rPr>
              <w:t>Основні фінансові показники підприємства</w:t>
            </w:r>
          </w:p>
        </w:tc>
      </w:tr>
    </w:tbl>
    <w:tbl>
      <w:tblPr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9"/>
        <w:gridCol w:w="709"/>
        <w:gridCol w:w="219"/>
        <w:gridCol w:w="631"/>
        <w:gridCol w:w="343"/>
        <w:gridCol w:w="366"/>
        <w:gridCol w:w="142"/>
        <w:gridCol w:w="427"/>
        <w:gridCol w:w="359"/>
        <w:gridCol w:w="68"/>
        <w:gridCol w:w="422"/>
        <w:gridCol w:w="283"/>
        <w:gridCol w:w="146"/>
        <w:gridCol w:w="563"/>
        <w:gridCol w:w="236"/>
        <w:gridCol w:w="54"/>
        <w:gridCol w:w="849"/>
        <w:gridCol w:w="992"/>
        <w:gridCol w:w="236"/>
      </w:tblGrid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минулого року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Фінансовий план поточного року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Плановий рік (усього)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 тому числі за кварталами</w:t>
            </w:r>
          </w:p>
        </w:tc>
      </w:tr>
      <w:tr w:rsidR="00BC3429" w:rsidRPr="00CC3A1B" w:rsidTr="00F83905">
        <w:trPr>
          <w:gridAfter w:val="1"/>
          <w:wAfter w:w="236" w:type="dxa"/>
          <w:trHeight w:val="930"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</w:tr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І. Формування прибутку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підприємтсва</w:t>
            </w:r>
            <w:proofErr w:type="spellEnd"/>
          </w:p>
        </w:tc>
      </w:tr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CC3A1B" w:rsidTr="00F83905">
        <w:trPr>
          <w:gridAfter w:val="1"/>
          <w:wAfter w:w="236" w:type="dxa"/>
          <w:trHeight w:val="343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Дохід (виручка) від реалізації продукції (товарів, робіт, послуг) в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5 457,5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5 500,0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4 405,6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827,5</w:t>
            </w:r>
          </w:p>
        </w:tc>
      </w:tr>
      <w:tr w:rsidR="00BC3429" w:rsidRPr="00CC3A1B" w:rsidTr="00F83905">
        <w:trPr>
          <w:gridAfter w:val="1"/>
          <w:wAfter w:w="236" w:type="dxa"/>
          <w:trHeight w:val="423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Платні медичні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001/1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4 779,7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4 822,2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3938,2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763,4</w:t>
            </w:r>
          </w:p>
        </w:tc>
      </w:tr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Орендна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677,8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64,1</w:t>
            </w:r>
          </w:p>
        </w:tc>
      </w:tr>
      <w:tr w:rsidR="00BC3429" w:rsidRPr="00CC3A1B" w:rsidTr="00F83905">
        <w:trPr>
          <w:gridAfter w:val="1"/>
          <w:wAfter w:w="236" w:type="dxa"/>
          <w:trHeight w:val="304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23F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23F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223FC3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BC3429" w:rsidRPr="00CC3A1B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CC3A1B" w:rsidTr="00F83905">
        <w:trPr>
          <w:gridAfter w:val="1"/>
          <w:wAfter w:w="236" w:type="dxa"/>
          <w:trHeight w:val="33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Інші непрямі податки </w:t>
            </w:r>
            <w:r w:rsidRPr="00CC3A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510"/>
        </w:trPr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Інші вирахування з доходу </w:t>
            </w:r>
            <w:r w:rsidRPr="00CC3A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(розшифрувати)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07"/>
        </w:trPr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656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Чистий дохід (виручка) від реалізації продукції (товарів, робіт, послуг) (розшифрувати)(Міський бюджет)в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43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операційні доходи(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субвеція+міський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+кошти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НСЗУ</w:t>
            </w: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39 268,9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45 226,0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53 140,8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13 698,5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11 633,7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12 318,0</w:t>
            </w:r>
          </w:p>
        </w:tc>
      </w:tr>
      <w:tr w:rsidR="00BC3429" w:rsidRPr="005319A2" w:rsidTr="00F83905">
        <w:trPr>
          <w:gridAfter w:val="1"/>
          <w:wAfter w:w="236" w:type="dxa"/>
          <w:trHeight w:val="236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3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операційні доходи (</w:t>
            </w:r>
            <w:proofErr w:type="spellStart"/>
            <w:r w:rsidRPr="00A63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субвеція</w:t>
            </w:r>
            <w:proofErr w:type="spellEnd"/>
            <w:r w:rsidRPr="00A63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007/1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5 165,0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5 416,0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5 299,3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7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3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операційні доходи (міський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007/2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8 983,8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20 347,0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8 399,2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2 507,8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6 364,7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3 192,0</w:t>
            </w:r>
          </w:p>
        </w:tc>
      </w:tr>
      <w:tr w:rsidR="00BC3429" w:rsidRPr="005319A2" w:rsidTr="00F83905">
        <w:trPr>
          <w:gridAfter w:val="1"/>
          <w:wAfter w:w="236" w:type="dxa"/>
          <w:trHeight w:val="244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3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Інші операційні доходи ( кошти НСЗУ)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007/3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31 077,2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27 377,8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9 125,9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A63DD1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9 126,0</w:t>
            </w:r>
          </w:p>
        </w:tc>
      </w:tr>
      <w:tr w:rsidR="00BC3429" w:rsidRPr="005319A2" w:rsidTr="00F83905">
        <w:trPr>
          <w:gridAfter w:val="1"/>
          <w:wAfter w:w="236" w:type="dxa"/>
          <w:trHeight w:val="33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Дохід від участі в капіталі </w:t>
            </w:r>
            <w:r w:rsidRPr="00CC3A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(розшифрувати)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8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Інші фінансові доходи </w:t>
            </w:r>
            <w:r w:rsidRPr="00CC3A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(розшифрувати)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1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Інші доходи (дохід від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цілового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фінансування в сумі амортизації)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1 086,4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1 125,0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</w:tr>
      <w:tr w:rsidR="00BC3429" w:rsidRPr="005319A2" w:rsidTr="00F83905">
        <w:trPr>
          <w:gridAfter w:val="1"/>
          <w:wAfter w:w="236" w:type="dxa"/>
          <w:trHeight w:val="54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1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53 076,0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59 678,4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15 661,0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13 596,4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13 624,0</w:t>
            </w:r>
          </w:p>
        </w:tc>
      </w:tr>
      <w:tr w:rsidR="00BC3429" w:rsidRPr="005319A2" w:rsidTr="00F83905">
        <w:trPr>
          <w:gridAfter w:val="1"/>
          <w:wAfter w:w="236" w:type="dxa"/>
          <w:trHeight w:val="21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47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Собівартість реалізованої продукції (товарів, робіт та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35 764,5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40 952,6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43 769,0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10 451,1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11 157,2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11 021,8</w:t>
            </w:r>
          </w:p>
        </w:tc>
      </w:tr>
      <w:tr w:rsidR="00BC3429" w:rsidRPr="005319A2" w:rsidTr="00F83905">
        <w:trPr>
          <w:gridAfter w:val="1"/>
          <w:wAfter w:w="236" w:type="dxa"/>
          <w:trHeight w:val="30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Адміністративні витрати, усього,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1  388,6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1 527,5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1 527,5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381,8</w:t>
            </w:r>
          </w:p>
        </w:tc>
      </w:tr>
      <w:tr w:rsidR="00BC3429" w:rsidRPr="005319A2" w:rsidTr="00F83905">
        <w:trPr>
          <w:gridAfter w:val="1"/>
          <w:wAfter w:w="236" w:type="dxa"/>
          <w:trHeight w:val="37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витрати, пов'язані з використанням службових автомобілів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014/1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4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 на консалтингові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014/2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5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 на страхові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014/3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9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 на аудиторські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014/4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3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інші адміністративні витрати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к.в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014/5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1 388,6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1 527,5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1 527,5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381,8</w:t>
            </w:r>
          </w:p>
        </w:tc>
      </w:tr>
      <w:tr w:rsidR="00BC3429" w:rsidRPr="005319A2" w:rsidTr="00F83905">
        <w:trPr>
          <w:gridAfter w:val="1"/>
          <w:wAfter w:w="236" w:type="dxa"/>
          <w:trHeight w:val="29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50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операційні витрати (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Розшифровка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Таблиці 1)в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7 568,1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10 590,7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14 381,9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4 828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2 057,3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2 220,4</w:t>
            </w:r>
          </w:p>
        </w:tc>
      </w:tr>
      <w:tr w:rsidR="00BC3429" w:rsidRPr="005319A2" w:rsidTr="00F83905">
        <w:trPr>
          <w:gridAfter w:val="1"/>
          <w:wAfter w:w="236" w:type="dxa"/>
          <w:trHeight w:val="89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Витрати,щоздійснюються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для підтримання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об»єкта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робочому стані(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провед.поточ.ремонту,технагляду,обслуговування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тощо)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016/1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6 143,3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8 975,4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12 826,2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4 424,2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1 626,6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4  915,6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1 859,8</w:t>
            </w:r>
          </w:p>
        </w:tc>
      </w:tr>
      <w:tr w:rsidR="00BC3429" w:rsidRPr="005319A2" w:rsidTr="00F83905">
        <w:trPr>
          <w:gridAfter w:val="1"/>
          <w:wAfter w:w="236" w:type="dxa"/>
          <w:trHeight w:val="26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витрати(водопостачання-водовідведення)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016/1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365 ,3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</w:tr>
      <w:tr w:rsidR="00BC3429" w:rsidRPr="005319A2" w:rsidTr="00F83905">
        <w:trPr>
          <w:gridAfter w:val="1"/>
          <w:wAfter w:w="236" w:type="dxa"/>
          <w:trHeight w:val="266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016/1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1 086,4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1 250,0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1 250,0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</w:tr>
      <w:tr w:rsidR="00BC3429" w:rsidRPr="005319A2" w:rsidTr="00F83905">
        <w:trPr>
          <w:gridAfter w:val="1"/>
          <w:wAfter w:w="236" w:type="dxa"/>
          <w:trHeight w:val="27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6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54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витрати (податок на землю)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BC3429" w:rsidRPr="005319A2" w:rsidTr="00F83905">
        <w:trPr>
          <w:gridAfter w:val="1"/>
          <w:wAfter w:w="236" w:type="dxa"/>
          <w:trHeight w:val="28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Податок на прибуток від звичайної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18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Надзвичайні витрати (невідшкодовані збитки)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Усього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44 726,4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53 076,0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59 678,4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15 661,0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13 596,4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13 624,0</w:t>
            </w:r>
          </w:p>
        </w:tc>
      </w:tr>
      <w:tr w:rsidR="00BC3429" w:rsidRPr="005319A2" w:rsidTr="00F83905">
        <w:trPr>
          <w:gridAfter w:val="1"/>
          <w:wAfter w:w="236" w:type="dxa"/>
          <w:trHeight w:val="32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Фінансові результати діяльності: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6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Валовий прибуток (збиток)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3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Фінансовий результат від операційної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68,3</w:t>
            </w:r>
          </w:p>
        </w:tc>
      </w:tr>
      <w:tr w:rsidR="00BC3429" w:rsidRPr="005319A2" w:rsidTr="00F83905">
        <w:trPr>
          <w:gridAfter w:val="1"/>
          <w:wAfter w:w="236" w:type="dxa"/>
          <w:trHeight w:val="45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6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Частка меншості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Чистий прибуток (збиток),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027/1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027/2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027/1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027/2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ІІ. Розподіл чистого прибутку</w:t>
            </w:r>
          </w:p>
        </w:tc>
      </w:tr>
      <w:tr w:rsidR="00BC3429" w:rsidRPr="005319A2" w:rsidTr="00F83905">
        <w:trPr>
          <w:gridAfter w:val="1"/>
          <w:wAfter w:w="236" w:type="dxa"/>
          <w:trHeight w:val="48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Відрахування частини чистого прибутку до державного бюджету: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468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державними унітарними підприємствами та їх об'єднаннями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028/1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60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028/2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5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Відрахування до фонду на виплату дивідендів: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125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7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 тому числі на державну частку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029/1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1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C3429" w:rsidRPr="005319A2" w:rsidTr="00F83905">
        <w:trPr>
          <w:gridAfter w:val="1"/>
          <w:wAfter w:w="236" w:type="dxa"/>
          <w:trHeight w:val="67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6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Розвиток виробництва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42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 тому числі за основними видами діяльності згідно з КВЕД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032/1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Резервний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13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фонди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2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цілі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514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ІІІ. Обов’язкові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платежв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підприємства до бюджету та державних цільових фондів </w:t>
            </w:r>
          </w:p>
        </w:tc>
      </w:tr>
      <w:tr w:rsidR="00BC3429" w:rsidRPr="005319A2" w:rsidTr="00F83905">
        <w:trPr>
          <w:gridAfter w:val="1"/>
          <w:wAfter w:w="236" w:type="dxa"/>
          <w:trHeight w:val="527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1 105,2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1 105,2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276,3</w:t>
            </w:r>
          </w:p>
        </w:tc>
      </w:tr>
      <w:tr w:rsidR="00BC3429" w:rsidRPr="005319A2" w:rsidTr="00F83905">
        <w:trPr>
          <w:gridAfter w:val="1"/>
          <w:wAfter w:w="236" w:type="dxa"/>
          <w:trHeight w:val="29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8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1 100,0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3E619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3E619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3E619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3E619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3E619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BC3429" w:rsidRPr="005319A2" w:rsidTr="00F83905">
        <w:trPr>
          <w:gridAfter w:val="1"/>
          <w:wAfter w:w="236" w:type="dxa"/>
          <w:trHeight w:val="39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рентні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2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28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податки(земельний податок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BC3429" w:rsidRPr="005319A2" w:rsidTr="00F83905">
        <w:trPr>
          <w:gridAfter w:val="1"/>
          <w:wAfter w:w="236" w:type="dxa"/>
          <w:trHeight w:val="413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037/7/1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718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037/7/2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5319A2" w:rsidTr="00F83905">
        <w:trPr>
          <w:gridAfter w:val="1"/>
          <w:wAfter w:w="236" w:type="dxa"/>
          <w:trHeight w:val="43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6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погашення </w:t>
            </w:r>
            <w:proofErr w:type="spellStart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реструктуризованих</w:t>
            </w:r>
            <w:proofErr w:type="spellEnd"/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42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 державних цільових фондів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266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неустойки (штрафи, пені)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49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16,4</w:t>
            </w:r>
          </w:p>
        </w:tc>
      </w:tr>
      <w:tr w:rsidR="00BC3429" w:rsidRPr="00836AEB" w:rsidTr="00F83905">
        <w:trPr>
          <w:gridAfter w:val="1"/>
          <w:wAfter w:w="236" w:type="dxa"/>
          <w:trHeight w:val="25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внески до Пенсійного фонду України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16,4</w:t>
            </w:r>
          </w:p>
        </w:tc>
      </w:tr>
      <w:tr w:rsidR="00BC3429" w:rsidRPr="00836AEB" w:rsidTr="00F83905">
        <w:trPr>
          <w:gridAfter w:val="1"/>
          <w:wAfter w:w="236" w:type="dxa"/>
          <w:trHeight w:val="30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внески до фондів соціального страхування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40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обов'язкові платежі, у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429" w:rsidRPr="00836AEB" w:rsidTr="00F83905">
        <w:trPr>
          <w:gridAfter w:val="1"/>
          <w:wAfter w:w="236" w:type="dxa"/>
          <w:trHeight w:val="27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місцеві податки та збори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429" w:rsidRPr="00836AEB" w:rsidTr="00F83905">
        <w:trPr>
          <w:gridAfter w:val="1"/>
          <w:wAfter w:w="236" w:type="dxa"/>
          <w:trHeight w:val="289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інші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29" w:rsidRPr="00CC3A1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429" w:rsidRPr="00CC3A1B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A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429" w:rsidRPr="00836AEB" w:rsidTr="00F83905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836AEB" w:rsidTr="00F83905">
        <w:trPr>
          <w:gridAfter w:val="4"/>
          <w:wAfter w:w="2130" w:type="dxa"/>
          <w:trHeight w:val="8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836AE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429" w:rsidRPr="0026380B" w:rsidTr="00F83905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3429" w:rsidRPr="0026380B" w:rsidTr="00F83905">
        <w:trPr>
          <w:trHeight w:val="300"/>
        </w:trPr>
        <w:tc>
          <w:tcPr>
            <w:tcW w:w="110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429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Директор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_____________________      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Юрій Лазарчук </w:t>
            </w:r>
          </w:p>
          <w:p w:rsidR="00BC3429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C3429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C3429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Головний бухгалтер    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______________________    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2638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Ганна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Николишин</w:t>
            </w:r>
            <w:proofErr w:type="spellEnd"/>
          </w:p>
          <w:p w:rsidR="00BC3429" w:rsidRPr="0026380B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26380B" w:rsidRDefault="00BC3429" w:rsidP="00F8390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3429" w:rsidRDefault="00BC3429" w:rsidP="00BC3429"/>
    <w:p w:rsidR="00BC3429" w:rsidRDefault="00BC3429" w:rsidP="00BC3429"/>
    <w:p w:rsidR="00BC3429" w:rsidRDefault="00BC3429" w:rsidP="00BC3429"/>
    <w:p w:rsidR="00BC3429" w:rsidRDefault="00BC3429" w:rsidP="00BC3429"/>
    <w:p w:rsidR="00BC3429" w:rsidRDefault="00BC3429" w:rsidP="00BC3429"/>
    <w:tbl>
      <w:tblPr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850"/>
        <w:gridCol w:w="1134"/>
        <w:gridCol w:w="993"/>
        <w:gridCol w:w="992"/>
        <w:gridCol w:w="1134"/>
        <w:gridCol w:w="1134"/>
        <w:gridCol w:w="992"/>
        <w:gridCol w:w="851"/>
        <w:gridCol w:w="141"/>
        <w:gridCol w:w="95"/>
      </w:tblGrid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C6B69">
              <w:rPr>
                <w:rFonts w:cs="Calibri"/>
                <w:color w:val="000000"/>
              </w:rPr>
              <w:t>Таблиця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Елементи операційних витрат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Плановий рік (усього)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У тому числі за кварталами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9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IV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C3429" w:rsidRPr="00BC6B69" w:rsidRDefault="00BC3429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Матеріальні затрати, у тому числі: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2 653,1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витрати на сировину і основні матеріали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001/1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1 597,9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витрати на паливо та енергію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001/2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1 055,2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20 877,3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7 177,1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1 573,4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2 220,4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6B6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44 726,4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16 797,0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29" w:rsidRDefault="00BC3429" w:rsidP="00F83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13 624,0</w:t>
            </w: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5319A2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BC6B69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4A0D53" w:rsidTr="00F83905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429" w:rsidRPr="004A0D53" w:rsidTr="00F83905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429" w:rsidRPr="004A0D53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D53">
              <w:rPr>
                <w:rFonts w:ascii="Times New Roman" w:hAnsi="Times New Roman"/>
                <w:b/>
                <w:bCs/>
                <w:color w:val="000000"/>
              </w:rPr>
              <w:t xml:space="preserve">Директор                                    _____________________                        Юрій Лазарчук </w:t>
            </w:r>
          </w:p>
          <w:p w:rsidR="00BC3429" w:rsidRPr="004A0D53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C3429" w:rsidRPr="004A0D53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C3429" w:rsidRPr="004A0D53" w:rsidRDefault="00BC3429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D53">
              <w:rPr>
                <w:rFonts w:ascii="Times New Roman" w:hAnsi="Times New Roman"/>
                <w:b/>
                <w:bCs/>
                <w:color w:val="000000"/>
              </w:rPr>
              <w:t xml:space="preserve">Головний бухгалтер                               ______________________                                Ганна </w:t>
            </w:r>
            <w:proofErr w:type="spellStart"/>
            <w:r w:rsidRPr="004A0D53">
              <w:rPr>
                <w:rFonts w:ascii="Times New Roman" w:hAnsi="Times New Roman"/>
                <w:b/>
                <w:bCs/>
                <w:color w:val="000000"/>
              </w:rPr>
              <w:t>Николишин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429" w:rsidRPr="004A0D53" w:rsidRDefault="00BC3429" w:rsidP="00F839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C3429" w:rsidRPr="004A0D53" w:rsidRDefault="00BC3429" w:rsidP="00BC3429"/>
    <w:p w:rsidR="004D556E" w:rsidRDefault="004D556E"/>
    <w:sectPr w:rsidR="004D556E" w:rsidSect="00F51AFF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3CF1"/>
    <w:multiLevelType w:val="multilevel"/>
    <w:tmpl w:val="D624D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E7717"/>
    <w:multiLevelType w:val="hybridMultilevel"/>
    <w:tmpl w:val="C4162522"/>
    <w:lvl w:ilvl="0" w:tplc="A8CC3FB0">
      <w:start w:val="22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9"/>
    <w:rsid w:val="000C6F98"/>
    <w:rsid w:val="004D556E"/>
    <w:rsid w:val="00B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F588-222E-405B-A5AB-9A677AE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2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4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429"/>
    <w:rPr>
      <w:color w:val="800080"/>
      <w:u w:val="single"/>
    </w:rPr>
  </w:style>
  <w:style w:type="paragraph" w:customStyle="1" w:styleId="font5">
    <w:name w:val="font5"/>
    <w:basedOn w:val="a"/>
    <w:rsid w:val="00BC342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63">
    <w:name w:val="xl6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BC34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BC342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BC342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BC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BC342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BC3429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BC342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BC3429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C342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BC3429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C342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BC34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C34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C34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C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C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C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C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C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BC3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C3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C34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BC342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BC34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BC342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BC342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BC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BC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act">
    <w:name w:val="Основной текст Exact"/>
    <w:basedOn w:val="a0"/>
    <w:rsid w:val="00BC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Основной текст_"/>
    <w:basedOn w:val="a0"/>
    <w:link w:val="2"/>
    <w:rsid w:val="00BC342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C3429"/>
    <w:pPr>
      <w:widowControl w:val="0"/>
      <w:shd w:val="clear" w:color="auto" w:fill="FFFFFF"/>
      <w:spacing w:before="420" w:after="120" w:line="0" w:lineRule="atLeast"/>
      <w:ind w:hanging="380"/>
      <w:jc w:val="both"/>
    </w:pPr>
    <w:rPr>
      <w:rFonts w:ascii="Times New Roman" w:eastAsiaTheme="minorHAnsi" w:hAnsi="Times New Roman" w:cstheme="minorBidi"/>
      <w:sz w:val="26"/>
      <w:szCs w:val="26"/>
      <w:lang w:val="ru-RU" w:eastAsia="en-US"/>
    </w:rPr>
  </w:style>
  <w:style w:type="table" w:styleId="a6">
    <w:name w:val="Table Grid"/>
    <w:basedOn w:val="a1"/>
    <w:uiPriority w:val="59"/>
    <w:rsid w:val="00BC34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5414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2020-09-29T09:51:00Z</dcterms:created>
  <dcterms:modified xsi:type="dcterms:W3CDTF">2020-09-29T09:51:00Z</dcterms:modified>
</cp:coreProperties>
</file>