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FB" w:rsidRDefault="00DF36FB" w:rsidP="00DF36FB">
      <w:pPr>
        <w:pStyle w:val="a3"/>
        <w:tabs>
          <w:tab w:val="left" w:pos="6804"/>
        </w:tabs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ПРОТОКОЛ № 5</w:t>
      </w:r>
    </w:p>
    <w:p w:rsidR="00DF36FB" w:rsidRDefault="00DF36FB" w:rsidP="00DF36FB">
      <w:pPr>
        <w:pStyle w:val="a3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засідання громадської комісії з житлових питань</w:t>
      </w:r>
    </w:p>
    <w:p w:rsidR="00DF36FB" w:rsidRDefault="00DF36FB" w:rsidP="00DF36FB">
      <w:pPr>
        <w:pStyle w:val="a3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 виконавчому комітеті міської ради від 13.08.2020 року</w:t>
      </w:r>
    </w:p>
    <w:p w:rsidR="00DF36FB" w:rsidRDefault="00DF36FB" w:rsidP="00DF36FB">
      <w:pPr>
        <w:pStyle w:val="a3"/>
        <w:ind w:firstLine="0"/>
        <w:rPr>
          <w:rFonts w:cs="Times New Roman"/>
          <w:szCs w:val="24"/>
        </w:rPr>
      </w:pPr>
    </w:p>
    <w:p w:rsidR="00DF36FB" w:rsidRDefault="00DF36FB" w:rsidP="00DF36FB">
      <w:pPr>
        <w:pStyle w:val="a3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Склад  громадської комісії з житлових питань</w:t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ОСТАПЧУК В.О. – голова комісії</w:t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БАСЮРСЬКА Т.Г. – заступник голови комісії </w:t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ДАЦКО В.В. – секретар комісії</w:t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Члени комісії:</w:t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Балук Л.І. </w:t>
      </w:r>
      <w:r>
        <w:rPr>
          <w:rFonts w:cs="Times New Roman"/>
          <w:szCs w:val="24"/>
        </w:rPr>
        <w:tab/>
      </w:r>
    </w:p>
    <w:p w:rsidR="00DF36FB" w:rsidRDefault="00DF36FB" w:rsidP="00DF36FB">
      <w:pPr>
        <w:spacing w:after="0" w:line="240" w:lineRule="auto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>Білінська Х.В.</w:t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Болєщук П.М. </w:t>
      </w:r>
      <w:r>
        <w:rPr>
          <w:rFonts w:cs="Times New Roman"/>
          <w:szCs w:val="24"/>
        </w:rPr>
        <w:tab/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Гринда В.П. </w:t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Муца Г.М.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Печіль О.В. </w:t>
      </w:r>
      <w:r>
        <w:rPr>
          <w:rFonts w:cs="Times New Roman"/>
          <w:szCs w:val="24"/>
        </w:rPr>
        <w:tab/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Прокопів Л.А. </w:t>
      </w:r>
      <w:r>
        <w:rPr>
          <w:rFonts w:cs="Times New Roman"/>
          <w:szCs w:val="24"/>
        </w:rPr>
        <w:tab/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Торожнюк Р.В.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Шкула А.П.</w:t>
      </w:r>
      <w:r>
        <w:rPr>
          <w:rFonts w:cs="Times New Roman"/>
          <w:szCs w:val="24"/>
        </w:rPr>
        <w:tab/>
      </w:r>
    </w:p>
    <w:p w:rsidR="00DF36FB" w:rsidRDefault="00DF36FB" w:rsidP="00DF36FB">
      <w:pPr>
        <w:pStyle w:val="a3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Шморгай О.В.</w:t>
      </w:r>
      <w:r>
        <w:rPr>
          <w:rFonts w:cs="Times New Roman"/>
          <w:szCs w:val="24"/>
        </w:rPr>
        <w:tab/>
      </w:r>
    </w:p>
    <w:p w:rsidR="00DF36FB" w:rsidRDefault="00DF36FB" w:rsidP="00DF36FB">
      <w:pPr>
        <w:pStyle w:val="a3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DF36FB" w:rsidRDefault="00DF36FB" w:rsidP="00DF36FB">
      <w:pPr>
        <w:tabs>
          <w:tab w:val="left" w:pos="10320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Остапчук В.О., Басюрська Т.Г., Білінська Х.В., Гринда В.П., Дацко В.В., Муца Г.М., Шкула А.П., Шморгай О.В.</w:t>
      </w:r>
    </w:p>
    <w:p w:rsidR="00DF36FB" w:rsidRDefault="00DF36FB" w:rsidP="00DF36FB">
      <w:pPr>
        <w:tabs>
          <w:tab w:val="left" w:pos="10320"/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Відсутні: Балук Л.І., Болєщук П.М., Печіль О.В., Прокопів Л.А., Торожнюк Р.В.</w:t>
      </w:r>
    </w:p>
    <w:p w:rsidR="00DF36FB" w:rsidRDefault="00DF36FB" w:rsidP="00DF36FB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36FB" w:rsidRDefault="00DF36FB" w:rsidP="00DF36FB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</w:t>
      </w:r>
    </w:p>
    <w:p w:rsidR="00DF36FB" w:rsidRDefault="00DF36FB" w:rsidP="00DF3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громадської комісії з житлових питань</w:t>
      </w:r>
    </w:p>
    <w:p w:rsidR="00DF36FB" w:rsidRDefault="00DF36FB" w:rsidP="00DF36FB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 виконавчому комітеті міської ради від 13.08.2020 року</w:t>
      </w:r>
    </w:p>
    <w:p w:rsidR="00DF36FB" w:rsidRDefault="00DF36FB" w:rsidP="00DF36FB">
      <w:pPr>
        <w:tabs>
          <w:tab w:val="left" w:pos="10320"/>
          <w:tab w:val="left" w:pos="103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36FB" w:rsidRDefault="00DF36FB" w:rsidP="00DF36F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Дацко В.В.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2. Про надання жилого приміщення в гуртожитку виконавчого комітету. Доповідач Дацко В.В. </w:t>
      </w:r>
    </w:p>
    <w:p w:rsidR="00DF36FB" w:rsidRDefault="00DF36FB" w:rsidP="00DF36FB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 Про розгляд листа управління соціальної політики від 03.03.2020р. №431/13.02 про додатковий розгляд питання щодо законності перебування на квартирному обліку … Гніздюха Володимира Романовича, станом на 01.01.2018 року, та листа департаменту соціального захисту населення Тернопільської обласної державної адміністрації №04-02/1070 від 17.03.2020 року «Про визначення права Гніздюха В.Р. на призначення компенсації за належні житлові приміщення». Доповідач Дацко В.В.</w:t>
      </w:r>
    </w:p>
    <w:p w:rsidR="00DF36FB" w:rsidRDefault="00DF36FB" w:rsidP="00DF36FB">
      <w:pPr>
        <w:tabs>
          <w:tab w:val="left" w:pos="103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4. Про розгляд звернень, щодо покращення житлових умов багатодітної сім’ї Бреги Василя Володимировича та Бреги Наталії Сергіївни., які проживають за адресою: м. Тернопіль, вул. Лесі Українки,8 кв.22. Дана сім’я виховує 6 дітей та перебуває на квартирному обліку при виконавчому комітеті Тернопільської міської ради з 22.10.2014 р., складом сім'ї 9 осіб.</w:t>
      </w:r>
    </w:p>
    <w:p w:rsidR="00DF36FB" w:rsidRDefault="00DF36FB" w:rsidP="00DF36FB">
      <w:pPr>
        <w:tabs>
          <w:tab w:val="left" w:pos="1049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5. Про розгляд звернення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Тернопільської обласної державної адміністрації №04-5214/29 від 28.07.2020р., щодо покращення житлових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 Заслуженого майстра спорту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України, багаторазового чемпіона України, капітана збірної команди України з біатлону, чемпіона світу та Європи Підручного Дмитра Володимировича.</w:t>
      </w:r>
    </w:p>
    <w:p w:rsidR="00DF36FB" w:rsidRDefault="00DF36FB" w:rsidP="00DF36FB">
      <w:pPr>
        <w:tabs>
          <w:tab w:val="left" w:pos="103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6. Про переоформлення ордерів. Доповідач Дацко В.В.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  <w:b/>
        </w:rPr>
      </w:pPr>
    </w:p>
    <w:p w:rsidR="00DF36FB" w:rsidRDefault="00DF36FB" w:rsidP="00DF36FB">
      <w:pPr>
        <w:pStyle w:val="a5"/>
        <w:spacing w:after="0"/>
        <w:ind w:firstLine="0"/>
        <w:rPr>
          <w:rFonts w:cs="Times New Roman"/>
          <w:b/>
        </w:rPr>
      </w:pPr>
    </w:p>
    <w:p w:rsidR="00DF36FB" w:rsidRDefault="00DF36FB" w:rsidP="00DF36FB">
      <w:pPr>
        <w:pStyle w:val="a5"/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ВИРІШИЛИ: </w:t>
      </w:r>
    </w:p>
    <w:p w:rsidR="00DF36FB" w:rsidRDefault="00DF36FB" w:rsidP="00DF3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 питання</w:t>
      </w:r>
    </w:p>
    <w:p w:rsidR="00DF36FB" w:rsidRDefault="00DF36FB" w:rsidP="00DF3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Заслухавши інформацію секретаря комісії Дацко В.В. про зарахування громадян на квартирний облік за місцем проживання, внесення змін в облікові справи та зняття з квартирного обліку, громадська комісія з житлових питань вирішила: 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 Задовольнити клопотання громадян про зарахування на квартирний облік та включити в список осіб, які потребують поліпшення житлових умов:</w:t>
      </w:r>
    </w:p>
    <w:p w:rsidR="00DF36FB" w:rsidRDefault="00DF36FB" w:rsidP="00DF36FB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F36FB" w:rsidRDefault="00DF36FB" w:rsidP="00DF36FB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Позачерговий список </w:t>
      </w:r>
    </w:p>
    <w:p w:rsidR="00DF36FB" w:rsidRDefault="00DF36FB" w:rsidP="00DF36FB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1.1. Левицька С.О …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На облік зарахувати складом сім’ї 1 особа на підставі пп.6 п.13 «Правил обліку громадян, які потребують поліпшення житлових умов…», включити в позачерговий список на підставі пп.3 п.46  «Правил обліку громадян, які потребують поліпшення житлових умов…».</w:t>
      </w:r>
    </w:p>
    <w:p w:rsidR="00DF36FB" w:rsidRDefault="00DF36FB" w:rsidP="00DF36F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8384"/>
        </w:tabs>
        <w:spacing w:after="0"/>
        <w:ind w:left="2124" w:hanging="2124"/>
        <w:rPr>
          <w:rFonts w:cs="Times New Roman"/>
        </w:rPr>
      </w:pPr>
      <w:r>
        <w:rPr>
          <w:rFonts w:cs="Times New Roman"/>
        </w:rPr>
        <w:t>Голосували:   «За» - 8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>«Утримались» - 0</w:t>
      </w:r>
    </w:p>
    <w:p w:rsidR="00DF36FB" w:rsidRDefault="00DF36FB" w:rsidP="00DF36F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6FB" w:rsidRDefault="00DF36FB" w:rsidP="00DF36FB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1.2. Відмовити в зарахуванні на квартирний облік Гамерник Соломії Богданівні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</w:r>
    </w:p>
    <w:p w:rsidR="00DF36FB" w:rsidRDefault="00DF36FB" w:rsidP="00DF36FB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i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«За» -  </w:t>
      </w:r>
      <w:r>
        <w:rPr>
          <w:rFonts w:cs="Times New Roman"/>
          <w:i/>
        </w:rPr>
        <w:t xml:space="preserve">Остапчук В.О., Басюрська Т.Г., Білінська Х.В., Гринда В.П., Дацко В.В., Муца </w:t>
      </w:r>
    </w:p>
    <w:p w:rsidR="00DF36FB" w:rsidRDefault="00DF36FB" w:rsidP="00DF36FB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  <w:i/>
        </w:rPr>
        <w:t xml:space="preserve">                         Г.М., 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«Утримались» - </w:t>
      </w:r>
      <w:r>
        <w:rPr>
          <w:rFonts w:cs="Times New Roman"/>
          <w:i/>
        </w:rPr>
        <w:t>Шкула А.П.,Шморгай О.В</w:t>
      </w:r>
      <w:r>
        <w:rPr>
          <w:rFonts w:cs="Times New Roman"/>
          <w:b/>
          <w:i/>
        </w:rPr>
        <w:t>.</w:t>
      </w:r>
    </w:p>
    <w:p w:rsidR="00DF36FB" w:rsidRDefault="00DF36FB" w:rsidP="00DF36FB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F36FB" w:rsidRDefault="00DF36FB" w:rsidP="00DF36FB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Позачерговий список </w:t>
      </w:r>
    </w:p>
    <w:p w:rsidR="00DF36FB" w:rsidRDefault="00DF36FB" w:rsidP="00DF36FB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eastAsia="Calibri" w:hAnsi="Times New Roman" w:cs="Arial"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Стасюк В.С.    …. </w:t>
      </w:r>
      <w:r>
        <w:rPr>
          <w:rFonts w:ascii="Times New Roman" w:eastAsia="Calibri" w:hAnsi="Times New Roman" w:cs="Arial"/>
          <w:position w:val="-1"/>
          <w:sz w:val="24"/>
          <w:szCs w:val="24"/>
          <w:lang w:val="uk-UA" w:eastAsia="ar-SA"/>
        </w:rPr>
        <w:t>На облік зарахувати складом сім’ї 1 особа на підставі пп.6 п.13 «Правил обліку громадян, які потребують поліпшення житлових умов…», включити в позачерговий список на підставі пп.3 п.46  «Правил обліку громадян, які потребують поліпшення житлових умов…».</w:t>
      </w:r>
    </w:p>
    <w:p w:rsidR="00DF36FB" w:rsidRDefault="00DF36FB" w:rsidP="00DF36FB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>«За» -  8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>«Проти» - 0</w:t>
      </w:r>
    </w:p>
    <w:p w:rsidR="00DF36FB" w:rsidRDefault="00DF36FB" w:rsidP="00DF36FB">
      <w:pPr>
        <w:pStyle w:val="a5"/>
        <w:tabs>
          <w:tab w:val="left" w:pos="0"/>
          <w:tab w:val="left" w:pos="2160"/>
        </w:tabs>
        <w:spacing w:after="0"/>
        <w:ind w:hanging="2126"/>
        <w:rPr>
          <w:rFonts w:cs="Times New Roman"/>
          <w:b/>
        </w:rPr>
      </w:pPr>
      <w:r>
        <w:rPr>
          <w:rFonts w:cs="Times New Roman"/>
        </w:rPr>
        <w:tab/>
        <w:t xml:space="preserve">                         «Утримались» - 0</w:t>
      </w:r>
    </w:p>
    <w:p w:rsidR="00DF36FB" w:rsidRDefault="00DF36FB" w:rsidP="00DF36FB">
      <w:pPr>
        <w:pStyle w:val="a5"/>
        <w:tabs>
          <w:tab w:val="left" w:pos="0"/>
          <w:tab w:val="left" w:pos="2160"/>
        </w:tabs>
        <w:spacing w:after="0"/>
        <w:ind w:hanging="2126"/>
        <w:jc w:val="center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>1.4. Відмовити в зарахуванні на квартирний облік Шевчук Анні Вікторівні 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</w:r>
    </w:p>
    <w:p w:rsidR="00DF36FB" w:rsidRDefault="00DF36FB" w:rsidP="00DF36FB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i/>
        </w:rPr>
      </w:pPr>
      <w:r>
        <w:rPr>
          <w:rFonts w:cs="Times New Roman"/>
        </w:rPr>
        <w:lastRenderedPageBreak/>
        <w:t xml:space="preserve">Голосували: </w:t>
      </w:r>
      <w:r>
        <w:rPr>
          <w:rFonts w:cs="Times New Roman"/>
        </w:rPr>
        <w:tab/>
        <w:t xml:space="preserve"> «За» -  </w:t>
      </w:r>
      <w:r>
        <w:rPr>
          <w:rFonts w:cs="Times New Roman"/>
          <w:i/>
        </w:rPr>
        <w:t xml:space="preserve">Остапчук В.О., Басюрська Т.Г., Білінська Х.В., Дацко В.В., Муца Г.М. 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</w:t>
      </w:r>
      <w:r>
        <w:rPr>
          <w:rFonts w:cs="Times New Roman"/>
          <w:i/>
        </w:rPr>
        <w:t>Гринда В.П., Шкула А.П.,Шморгай О.В</w:t>
      </w:r>
      <w:r>
        <w:rPr>
          <w:rFonts w:cs="Times New Roman"/>
          <w:b/>
          <w:i/>
        </w:rPr>
        <w:t>.</w:t>
      </w:r>
    </w:p>
    <w:p w:rsidR="00DF36FB" w:rsidRDefault="00DF36FB" w:rsidP="00DF36FB">
      <w:pPr>
        <w:pStyle w:val="a5"/>
        <w:tabs>
          <w:tab w:val="left" w:pos="0"/>
          <w:tab w:val="left" w:pos="2160"/>
        </w:tabs>
        <w:spacing w:after="0"/>
        <w:ind w:firstLine="0"/>
        <w:rPr>
          <w:rFonts w:eastAsia="Times New Roman" w:cs="Times New Roman"/>
          <w:b/>
        </w:rPr>
      </w:pPr>
    </w:p>
    <w:p w:rsidR="00DF36FB" w:rsidRDefault="00DF36FB" w:rsidP="00DF36FB">
      <w:pPr>
        <w:pStyle w:val="a5"/>
        <w:tabs>
          <w:tab w:val="left" w:pos="0"/>
          <w:tab w:val="left" w:pos="2160"/>
        </w:tabs>
        <w:spacing w:after="0"/>
        <w:ind w:left="2124" w:hanging="2126"/>
        <w:jc w:val="center"/>
        <w:rPr>
          <w:rFonts w:eastAsia="Times New Roman" w:cs="Times New Roman"/>
          <w:b/>
        </w:rPr>
      </w:pPr>
    </w:p>
    <w:p w:rsidR="00DF36FB" w:rsidRDefault="00DF36FB" w:rsidP="00DF36FB">
      <w:pPr>
        <w:pStyle w:val="a5"/>
        <w:tabs>
          <w:tab w:val="left" w:pos="0"/>
          <w:tab w:val="left" w:pos="2160"/>
        </w:tabs>
        <w:spacing w:after="0"/>
        <w:ind w:left="2124" w:hanging="2126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>Позачерговий</w:t>
      </w:r>
      <w:r>
        <w:rPr>
          <w:rFonts w:cs="Times New Roman"/>
          <w:b/>
        </w:rPr>
        <w:t xml:space="preserve"> список</w:t>
      </w:r>
    </w:p>
    <w:p w:rsidR="00DF36FB" w:rsidRDefault="00DF36FB" w:rsidP="00DF36FB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1.5. Чайковський М.І.  … 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 «Правил обліку громадян, які потребують поліпшення житлових умов…».</w:t>
      </w:r>
    </w:p>
    <w:p w:rsidR="00DF36FB" w:rsidRDefault="00DF36FB" w:rsidP="00DF36FB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>«Проти»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 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>«Утримались» - 0</w:t>
      </w:r>
    </w:p>
    <w:p w:rsidR="00DF36FB" w:rsidRDefault="00DF36FB" w:rsidP="00DF36FB">
      <w:pPr>
        <w:pStyle w:val="a5"/>
        <w:tabs>
          <w:tab w:val="left" w:pos="0"/>
          <w:tab w:val="left" w:pos="2160"/>
        </w:tabs>
        <w:spacing w:after="0"/>
        <w:ind w:left="2124" w:hanging="2126"/>
        <w:jc w:val="center"/>
        <w:rPr>
          <w:rFonts w:cs="Times New Roman"/>
        </w:rPr>
      </w:pPr>
    </w:p>
    <w:p w:rsidR="00DF36FB" w:rsidRDefault="00DF36FB" w:rsidP="00DF36FB">
      <w:pPr>
        <w:pStyle w:val="a5"/>
        <w:tabs>
          <w:tab w:val="left" w:pos="0"/>
          <w:tab w:val="left" w:pos="2160"/>
        </w:tabs>
        <w:spacing w:after="0"/>
        <w:ind w:left="2124" w:hanging="2126"/>
        <w:jc w:val="center"/>
        <w:rPr>
          <w:rFonts w:cs="Times New Roman"/>
          <w:b/>
        </w:rPr>
      </w:pPr>
      <w:r>
        <w:rPr>
          <w:rFonts w:eastAsia="Times New Roman" w:cs="Times New Roman"/>
          <w:b/>
        </w:rPr>
        <w:t>Позачерговий</w:t>
      </w:r>
      <w:r>
        <w:rPr>
          <w:rFonts w:cs="Times New Roman"/>
          <w:b/>
        </w:rPr>
        <w:t xml:space="preserve"> список</w:t>
      </w:r>
    </w:p>
    <w:p w:rsidR="00DF36FB" w:rsidRDefault="00DF36FB" w:rsidP="00DF36FB">
      <w:pPr>
        <w:tabs>
          <w:tab w:val="left" w:pos="9639"/>
        </w:tabs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1.6. Паламарчук В.М.  … На облік зарахувати складом сім’ї 1 особа на підставі пп.1 п.13 «Правил обліку громадян, які потребують поліпшення житлових умов…», включити в позачерговий список на підставі пп.3 п.46  «Правил обліку громадян, які потребують поліпшення житлових умов…».</w:t>
      </w:r>
    </w:p>
    <w:p w:rsidR="00DF36FB" w:rsidRDefault="00DF36FB" w:rsidP="00DF36FB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>«Проти»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 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>«Утримались» - 0</w:t>
      </w:r>
    </w:p>
    <w:p w:rsidR="00DF36FB" w:rsidRDefault="00DF36FB" w:rsidP="00DF36FB">
      <w:pPr>
        <w:tabs>
          <w:tab w:val="left" w:pos="103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36FB" w:rsidRDefault="00DF36FB" w:rsidP="00DF36FB">
      <w:pPr>
        <w:tabs>
          <w:tab w:val="left" w:pos="103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Відмовити в зарахуванні на квартирний облік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Дем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янчуку Ігорю Васильовичу на підставі п.17 «Правил обліку громадян, які потребують поліпшення житлових умов…» в зв’язку з штучним погіршенням житлових умов – відчуження дружиною заявника Дем'янчук І.М., 29.08.2019р.,  квартири …(спільне майно подружжя).</w:t>
      </w:r>
    </w:p>
    <w:p w:rsidR="00DF36FB" w:rsidRDefault="00DF36FB" w:rsidP="00DF36FB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  <w:i/>
        </w:rPr>
      </w:pPr>
      <w:r>
        <w:rPr>
          <w:rFonts w:cs="Times New Roman"/>
        </w:rPr>
        <w:t xml:space="preserve">Голосували:   «За» -  </w:t>
      </w:r>
      <w:r>
        <w:rPr>
          <w:rFonts w:cs="Times New Roman"/>
          <w:i/>
        </w:rPr>
        <w:t xml:space="preserve">Остапчук В.О., Басюрська Т.Г., Білінська Х.В., Дацко В.В., Муца Г.М., 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>«Проти» - 0</w:t>
      </w:r>
    </w:p>
    <w:p w:rsidR="00DF36FB" w:rsidRDefault="00DF36FB" w:rsidP="00DF36FB">
      <w:pPr>
        <w:pStyle w:val="a5"/>
        <w:tabs>
          <w:tab w:val="left" w:pos="708"/>
          <w:tab w:val="left" w:pos="1416"/>
          <w:tab w:val="left" w:pos="2124"/>
          <w:tab w:val="left" w:pos="6472"/>
        </w:tabs>
        <w:spacing w:after="0"/>
        <w:ind w:firstLine="0"/>
        <w:rPr>
          <w:rFonts w:cs="Times New Roman"/>
        </w:rPr>
      </w:pPr>
      <w:r>
        <w:rPr>
          <w:rFonts w:cs="Times New Roman"/>
        </w:rPr>
        <w:tab/>
        <w:t xml:space="preserve">            «Утримались» - </w:t>
      </w:r>
      <w:r>
        <w:rPr>
          <w:rFonts w:cs="Times New Roman"/>
          <w:i/>
        </w:rPr>
        <w:t>Гринда В.П., Шкула А.П., Шморгай О.В</w:t>
      </w:r>
      <w:r>
        <w:rPr>
          <w:rFonts w:cs="Times New Roman"/>
        </w:rPr>
        <w:t>.</w:t>
      </w:r>
    </w:p>
    <w:p w:rsidR="00DF36FB" w:rsidRDefault="00DF36FB" w:rsidP="00DF36FB">
      <w:pPr>
        <w:pStyle w:val="a5"/>
        <w:spacing w:after="0"/>
        <w:ind w:firstLine="0"/>
        <w:jc w:val="center"/>
        <w:rPr>
          <w:rFonts w:cs="Times New Roman"/>
          <w:b/>
        </w:rPr>
      </w:pPr>
    </w:p>
    <w:p w:rsidR="00DF36FB" w:rsidRDefault="00DF36FB" w:rsidP="00DF36FB">
      <w:pPr>
        <w:pStyle w:val="a5"/>
        <w:spacing w:after="0"/>
        <w:ind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Загальний список</w:t>
      </w:r>
    </w:p>
    <w:p w:rsidR="00DF36FB" w:rsidRDefault="00DF36FB" w:rsidP="00DF36FB">
      <w:pPr>
        <w:pStyle w:val="a5"/>
        <w:spacing w:after="0"/>
        <w:ind w:left="2127" w:hanging="2127"/>
        <w:rPr>
          <w:rFonts w:cs="Times New Roman"/>
        </w:rPr>
      </w:pPr>
      <w:r>
        <w:rPr>
          <w:rFonts w:cs="Times New Roman"/>
        </w:rPr>
        <w:t>1.8. Цікорський Ю.С.  …на облік зарахувати складом сім’ї 1 особа на підставі пп.6 п.13  «Правил обліку громадян, які потребують поліпшення житлових умов…».</w:t>
      </w:r>
    </w:p>
    <w:p w:rsidR="00DF36FB" w:rsidRDefault="00DF36FB" w:rsidP="00DF36FB">
      <w:pPr>
        <w:pStyle w:val="a5"/>
        <w:spacing w:after="0"/>
        <w:ind w:left="2127" w:firstLine="0"/>
        <w:rPr>
          <w:rFonts w:cs="Times New Roman"/>
        </w:rPr>
      </w:pPr>
      <w:r>
        <w:rPr>
          <w:rFonts w:eastAsia="Times New Roman" w:cs="Times New Roman"/>
        </w:rPr>
        <w:t xml:space="preserve">Відмовити в зарахуванні на квартирний облік дружині заявника Цікорській М.С., </w:t>
      </w:r>
      <w:r>
        <w:rPr>
          <w:rFonts w:cs="Times New Roman"/>
        </w:rPr>
        <w:t>в зв’язку з відсутністю підстав, 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- 8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1.9. Внести зміни в облікову справу Кейси Руслана Васильовича – виключити із загального та першочергового списку та включити в позачерговий список в зв’язку з тим, що заявник користується пільгою … на квартирному обліку вважати склад сімʼї 1 особа.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1.10. Внести зміни в облікову справу Присяжного Ігоря Казимировича – виключити із складу сімʼї доньку Присяжну І.І. в звʼязку з зняттям її з реєстрації місця проживання сімʼї, на квартирному обліку вважати склад сімʼї 3 особи.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Голосували по п.п. 1.9-1.10.:  «За» - 8</w:t>
      </w:r>
    </w:p>
    <w:p w:rsidR="00DF36FB" w:rsidRDefault="00DF36FB" w:rsidP="00DF36FB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«Проти»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hanging="1985"/>
        <w:rPr>
          <w:rFonts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«Утримались» - 0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</w:p>
    <w:p w:rsidR="00DF36FB" w:rsidRDefault="00DF36FB" w:rsidP="00DF36FB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1.11. Зняти з квартирного обліку Марценюк Андріану Андріївну … в зв’язку з поліпшенням житлових умов та забезпеченістю житловою площею вище середньої норми забезпеченості встановленої по м.Тернополю.</w:t>
      </w:r>
    </w:p>
    <w:p w:rsidR="00DF36FB" w:rsidRDefault="00DF36FB" w:rsidP="00DF36FB">
      <w:pPr>
        <w:pStyle w:val="a5"/>
        <w:spacing w:after="0"/>
        <w:ind w:left="1985" w:hanging="1985"/>
        <w:rPr>
          <w:rFonts w:cs="Times New Roman"/>
        </w:rPr>
      </w:pPr>
      <w:r>
        <w:rPr>
          <w:rFonts w:cs="Times New Roman"/>
        </w:rPr>
        <w:t>Голосували:     «За» - 8</w:t>
      </w:r>
    </w:p>
    <w:p w:rsidR="00DF36FB" w:rsidRDefault="00DF36FB" w:rsidP="00DF36FB">
      <w:pPr>
        <w:pStyle w:val="a5"/>
        <w:tabs>
          <w:tab w:val="left" w:pos="0"/>
        </w:tabs>
        <w:spacing w:after="0"/>
        <w:ind w:left="1985" w:hanging="425"/>
        <w:rPr>
          <w:rFonts w:cs="Times New Roman"/>
        </w:rPr>
      </w:pPr>
      <w:r>
        <w:rPr>
          <w:rFonts w:cs="Times New Roman"/>
        </w:rPr>
        <w:t>«Проти»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left="1985" w:hanging="425"/>
        <w:rPr>
          <w:rFonts w:cs="Times New Roman"/>
        </w:rPr>
      </w:pPr>
      <w:r>
        <w:rPr>
          <w:rFonts w:cs="Times New Roman"/>
        </w:rPr>
        <w:t>«Утримались» - 0</w:t>
      </w:r>
    </w:p>
    <w:p w:rsidR="00DF36FB" w:rsidRDefault="00DF36FB" w:rsidP="00DF3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 питання</w:t>
      </w:r>
    </w:p>
    <w:p w:rsidR="00DF36FB" w:rsidRDefault="00DF36FB" w:rsidP="00D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Заслухавши інформацію секретаря комісії Дацко В.В. про надання жилих приміщень в гуртожитках виконавчого комітету, громадська комісія з житлових питань вирішила:</w:t>
      </w:r>
    </w:p>
    <w:p w:rsidR="00DF36FB" w:rsidRDefault="00DF36FB" w:rsidP="00D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36FB" w:rsidRDefault="00DF36FB" w:rsidP="00D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2.1.Рекомендувати виконавчому комітету видати ордер на жиле приміщення … Скибінський Любові Зіновіївні на склад сім’ї 1 особа.</w:t>
      </w:r>
    </w:p>
    <w:p w:rsidR="00DF36FB" w:rsidRDefault="00DF36FB" w:rsidP="00D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квартирного обліку та нерухомості винести дане питання на розгляд виконавчого комітету.</w:t>
      </w:r>
    </w:p>
    <w:p w:rsidR="00DF36FB" w:rsidRDefault="00DF36FB" w:rsidP="00D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«За» - 8</w:t>
      </w:r>
    </w:p>
    <w:p w:rsidR="00DF36FB" w:rsidRDefault="00DF36FB" w:rsidP="00DF36FB">
      <w:pPr>
        <w:pStyle w:val="a5"/>
        <w:spacing w:after="0"/>
        <w:ind w:left="708"/>
        <w:rPr>
          <w:rFonts w:eastAsiaTheme="minorEastAsia" w:cs="Times New Roman"/>
          <w:position w:val="0"/>
          <w:lang w:eastAsia="ru-RU"/>
        </w:rPr>
      </w:pPr>
      <w:r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>
        <w:rPr>
          <w:rFonts w:eastAsiaTheme="minorEastAsia" w:cs="Times New Roman"/>
          <w:position w:val="0"/>
          <w:lang w:eastAsia="ru-RU"/>
        </w:rPr>
        <w:tab/>
      </w:r>
      <w:r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</w:rPr>
      </w:pPr>
      <w:r>
        <w:rPr>
          <w:rFonts w:eastAsiaTheme="minorEastAsia" w:cs="Times New Roman"/>
          <w:position w:val="0"/>
          <w:lang w:eastAsia="ru-RU"/>
        </w:rPr>
        <w:t xml:space="preserve">2.2. </w:t>
      </w:r>
      <w:r>
        <w:rPr>
          <w:rFonts w:cs="Times New Roman"/>
        </w:rPr>
        <w:t>Рекомендувати виконавчому комітету видати ордер на жиле приміщення … Семків Валентині Дмитрівні на склад сім’ї 3 особи.</w:t>
      </w:r>
    </w:p>
    <w:p w:rsidR="00DF36FB" w:rsidRDefault="00DF36FB" w:rsidP="00D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квартирного обліку та нерухомості винести дане питання на розгляд виконавчого комітету.</w:t>
      </w:r>
    </w:p>
    <w:p w:rsidR="00DF36FB" w:rsidRDefault="00DF36FB" w:rsidP="00DF36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Голосували: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«За» - 8</w:t>
      </w:r>
    </w:p>
    <w:p w:rsidR="00DF36FB" w:rsidRDefault="00DF36FB" w:rsidP="00DF36FB">
      <w:pPr>
        <w:pStyle w:val="a5"/>
        <w:spacing w:after="0"/>
        <w:ind w:left="708"/>
        <w:rPr>
          <w:rFonts w:eastAsiaTheme="minorEastAsia" w:cs="Times New Roman"/>
          <w:position w:val="0"/>
          <w:lang w:eastAsia="ru-RU"/>
        </w:rPr>
      </w:pPr>
      <w:r>
        <w:rPr>
          <w:rFonts w:eastAsiaTheme="minorEastAsia" w:cs="Times New Roman"/>
          <w:position w:val="0"/>
          <w:lang w:eastAsia="ru-RU"/>
        </w:rPr>
        <w:t xml:space="preserve"> «Проти»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eastAsiaTheme="minorEastAsia" w:cs="Times New Roman"/>
          <w:position w:val="0"/>
          <w:lang w:eastAsia="ru-RU"/>
        </w:rPr>
      </w:pPr>
      <w:r>
        <w:rPr>
          <w:rFonts w:eastAsiaTheme="minorEastAsia" w:cs="Times New Roman"/>
          <w:position w:val="0"/>
          <w:lang w:eastAsia="ru-RU"/>
        </w:rPr>
        <w:tab/>
      </w:r>
      <w:r>
        <w:rPr>
          <w:rFonts w:eastAsiaTheme="minorEastAsia" w:cs="Times New Roman"/>
          <w:position w:val="0"/>
          <w:lang w:eastAsia="ru-RU"/>
        </w:rPr>
        <w:tab/>
        <w:t>«Утримались» - 0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  <w:b/>
          <w:u w:val="single"/>
        </w:rPr>
      </w:pPr>
    </w:p>
    <w:p w:rsidR="00DF36FB" w:rsidRDefault="00DF36FB" w:rsidP="00DF3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 питання</w:t>
      </w:r>
    </w:p>
    <w:p w:rsidR="00DF36FB" w:rsidRDefault="00DF36FB" w:rsidP="00DF36FB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Заслухавши інформацію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секретаря комісії Дацко В.В.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про розгляд листа управління соціальної політики від 03.03.2020р. №431/13.02 про додатковий розгляд питання щодо законності перебування на квартирному обліку … Гніздюха Володимира Романовича, станом на 01.01.2018 року, та листа департаменту соціального захисту населення Тернопільської обласної державної адміністрації №04-02/1070 від 17.03.2020 року «Про визначення права Гніздюха В.Р. на призначення компенсації за належні житлові приміщення» виконавчого комітету, враховуючи протокольне доручення виконавчого комітету Тернопільської міської ради №49 від 08.07.2020р., громадська комісія вирішила: </w:t>
      </w:r>
    </w:p>
    <w:p w:rsidR="00DF36FB" w:rsidRDefault="00DF36FB" w:rsidP="00DF36FB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</w:p>
    <w:p w:rsidR="00DF36FB" w:rsidRDefault="00DF36FB" w:rsidP="00DF36FB">
      <w:pPr>
        <w:tabs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3.1. Зняти з квартирного обліку Гніздюха Володимира Романовича та членів його сімʼї на підставі пп.1 п.26 «Правил обліку громадян, які потребують поліпшення житлових умов…» в зв’язку із поліпшенням житлових умов, внаслідок якого відпали підстави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br/>
        <w:t>для надання іншого жилого приміщення та</w:t>
      </w:r>
      <w:r>
        <w:rPr>
          <w:rFonts w:ascii="Consolas" w:hAnsi="Consolas" w:cs="Consolas"/>
          <w:color w:val="212529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пп.5 п.26 «Правил обліку громадян, які потребують поліпшення житлових умов…» в зв’язку з поданням відомостей, що не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lastRenderedPageBreak/>
        <w:t xml:space="preserve">відповідають дійсності, які стали підставою для взяття на облік або неправомірних дій 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br/>
        <w:t>службових осіб при вирішенні питання про взяття на облік.</w:t>
      </w:r>
    </w:p>
    <w:p w:rsidR="00DF36FB" w:rsidRDefault="00DF36FB" w:rsidP="00DF36FB">
      <w:pPr>
        <w:tabs>
          <w:tab w:val="left" w:pos="10320"/>
          <w:tab w:val="left" w:pos="10346"/>
        </w:tabs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Голосували:   «За» - 8 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 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«Утримались» - 0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</w:p>
    <w:p w:rsidR="00DF36FB" w:rsidRDefault="00DF36FB" w:rsidP="00DF36FB">
      <w:pPr>
        <w:tabs>
          <w:tab w:val="left" w:pos="103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 питання</w:t>
      </w:r>
    </w:p>
    <w:p w:rsidR="00DF36FB" w:rsidRDefault="00DF36FB" w:rsidP="00DF36FB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Заслухавши інформацію секретаря комісії Дацко В.В. про розгляд звернень, щодо </w:t>
      </w:r>
      <w:r>
        <w:rPr>
          <w:rFonts w:ascii="Times New Roman" w:hAnsi="Times New Roman" w:cs="Times New Roman"/>
          <w:sz w:val="24"/>
          <w:szCs w:val="24"/>
          <w:lang w:val="uk-UA"/>
        </w:rPr>
        <w:t>покращення житлових умов багатодітної сім’ї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 Бреги Василя Володимировича та Бреги Наталії Сергіївни, громадська комісія з житлових питань вирішила:</w:t>
      </w:r>
    </w:p>
    <w:p w:rsidR="00DF36FB" w:rsidRDefault="00DF36FB" w:rsidP="00DF36FB">
      <w:pPr>
        <w:tabs>
          <w:tab w:val="left" w:pos="10346"/>
        </w:tabs>
        <w:spacing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4.1. Рекомендувати виконавчому комітету Тернопільської міської ради звернутись до КП Фірма «Тернопільбудінвестзамовник», з пропозицією розглянути можливість надання двокімнатної квартири у новозбудованому багатоквартирному житловому будинку, багатодітній сім’ї Бреги Василя Володимировича та Бреги Наталії Сергіївни, враховуючи рішення виконавчого комітету Тернопільської міської ради від 06.12.2017р. №912.</w:t>
      </w:r>
    </w:p>
    <w:p w:rsidR="00DF36FB" w:rsidRDefault="00DF36FB" w:rsidP="00DF36FB">
      <w:pPr>
        <w:pStyle w:val="a5"/>
        <w:spacing w:after="0"/>
        <w:ind w:left="-567" w:firstLine="0"/>
      </w:pPr>
      <w:r>
        <w:t xml:space="preserve">          Голосували:</w:t>
      </w:r>
      <w:r>
        <w:tab/>
        <w:t xml:space="preserve"> «За» - 8</w:t>
      </w:r>
    </w:p>
    <w:p w:rsidR="00DF36FB" w:rsidRDefault="00DF36FB" w:rsidP="00DF36FB">
      <w:pPr>
        <w:pStyle w:val="a5"/>
        <w:tabs>
          <w:tab w:val="left" w:pos="0"/>
        </w:tabs>
        <w:spacing w:after="0"/>
        <w:ind w:left="-567" w:firstLine="0"/>
      </w:pPr>
      <w:r>
        <w:t xml:space="preserve">                                 «Проти»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left="-567" w:firstLine="0"/>
      </w:pPr>
      <w:r>
        <w:t xml:space="preserve">                                 «Утримались» - 0</w:t>
      </w:r>
    </w:p>
    <w:p w:rsidR="00DF36FB" w:rsidRDefault="00DF36FB" w:rsidP="00DF36FB">
      <w:pPr>
        <w:tabs>
          <w:tab w:val="left" w:pos="103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 питання</w:t>
      </w:r>
    </w:p>
    <w:p w:rsidR="00DF36FB" w:rsidRDefault="00DF36FB" w:rsidP="00DF36FB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Заслухавши інформацію секретаря комісії Дацко В.В. 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розгляд звернення </w:t>
      </w:r>
      <w:r>
        <w:rPr>
          <w:rFonts w:ascii="Times New Roman" w:hAnsi="Times New Roman" w:cs="Times New Roman"/>
          <w:sz w:val="24"/>
          <w:szCs w:val="24"/>
          <w:lang w:val="uk-UA"/>
        </w:rPr>
        <w:t>Тернопільської обласної державної адміністрації №04-5214/29 від 28.07.2020р., щодо покращення житлових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умов Заслуженого майстра спорту України, багаторазового чемпіона України, капітана збірної команди України з біатлону, чемпіона світу та Європи Підручного Дмитра Володимировича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, громадська комісія з житлових питань вирішила:</w:t>
      </w:r>
    </w:p>
    <w:p w:rsidR="00DF36FB" w:rsidRDefault="00DF36FB" w:rsidP="00DF36FB">
      <w:pPr>
        <w:tabs>
          <w:tab w:val="left" w:pos="10346"/>
        </w:tabs>
        <w:spacing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 xml:space="preserve">5.1. Рекомендувати виконавчому комітету Тернопільської міської ради звернутись до КП Фірма «Тернопільбудінвестзамовник», з пропозицією розглянути можливість надання однокімнатної квартири у новозбудованому багатоквартирному житловому будинку, </w:t>
      </w:r>
      <w:r>
        <w:rPr>
          <w:rFonts w:ascii="Times New Roman" w:hAnsi="Times New Roman" w:cs="Times New Roman"/>
          <w:sz w:val="24"/>
          <w:szCs w:val="24"/>
          <w:lang w:val="uk-UA"/>
        </w:rPr>
        <w:t>Заслуженому майстру спорту України, багаторазовому чемпіону України, капітану збірної команди України з біатлону, чемпіону світу та Європи Підручному Дмитру Володимировичу</w:t>
      </w: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, враховуючи рішення виконавчого комітету Тернопільської міської ради від 06.12.2017р. №912.</w:t>
      </w:r>
    </w:p>
    <w:p w:rsidR="00DF36FB" w:rsidRDefault="00DF36FB" w:rsidP="00DF36FB">
      <w:pPr>
        <w:pStyle w:val="a5"/>
        <w:spacing w:after="0"/>
        <w:ind w:firstLine="0"/>
      </w:pPr>
      <w:r>
        <w:t>Голосували:</w:t>
      </w:r>
      <w:r>
        <w:tab/>
        <w:t xml:space="preserve"> «За» - 8</w:t>
      </w:r>
    </w:p>
    <w:p w:rsidR="00DF36FB" w:rsidRDefault="00DF36FB" w:rsidP="00DF36FB">
      <w:pPr>
        <w:pStyle w:val="a5"/>
        <w:tabs>
          <w:tab w:val="left" w:pos="0"/>
        </w:tabs>
        <w:spacing w:after="0"/>
        <w:ind w:left="-567" w:firstLine="0"/>
      </w:pPr>
      <w:r>
        <w:t xml:space="preserve">                                  «Проти»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left="-567" w:firstLine="0"/>
      </w:pPr>
      <w:r>
        <w:t xml:space="preserve">                                  «Утримались» - 0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</w:p>
    <w:p w:rsidR="00DF36FB" w:rsidRDefault="00DF36FB" w:rsidP="00DF36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 питання</w:t>
      </w:r>
    </w:p>
    <w:p w:rsidR="00DF36FB" w:rsidRDefault="00DF36FB" w:rsidP="00DF36FB">
      <w:pPr>
        <w:spacing w:after="0" w:line="240" w:lineRule="auto"/>
        <w:jc w:val="both"/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position w:val="-1"/>
          <w:sz w:val="24"/>
          <w:szCs w:val="24"/>
          <w:lang w:val="uk-UA" w:eastAsia="ar-SA"/>
        </w:rPr>
        <w:t>Заслухавши інформацію секретаря комісії Дацко В.В. про переоформлення ордерів, громадська комісія з житлових питань вирішила: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6.1. Рекомендувати виконавчому комітету переоформити ордер на Клекотюк Марію Володимирівну  на … на склад сім’ї 5 осіб в зв’язку з смертю наймача Клекотюк В.І. (повторний розгляд).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- 8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- 0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lastRenderedPageBreak/>
        <w:t xml:space="preserve">6.2. Рекомендувати виконавчому комітету переоформити ордер на Тепцову Світлану Володимирівну … на склад сім’ї 5 осіб в зв’язку з смертю наймача Павліковської Й.В. 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- 8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- 0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>6.3. Рекомендувати виконавчому комітету переоформити ордер на Чоловічок Дарію Антонівну на … на склад сім’ї 4 особи в зв’язку з смертю наймача Чоловічок О.П.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 xml:space="preserve">Відділу квартирного обліку та нерухомості винести дане питання на розгляд виконавчого комітету. </w:t>
      </w:r>
    </w:p>
    <w:p w:rsidR="00DF36FB" w:rsidRDefault="00DF36FB" w:rsidP="00DF36FB">
      <w:pPr>
        <w:pStyle w:val="a5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Голосували: </w:t>
      </w:r>
      <w:r>
        <w:rPr>
          <w:rFonts w:cs="Times New Roman"/>
        </w:rPr>
        <w:tab/>
        <w:t xml:space="preserve"> «За» - 8</w:t>
      </w:r>
    </w:p>
    <w:p w:rsidR="00DF36FB" w:rsidRDefault="00DF36FB" w:rsidP="00DF36FB">
      <w:pPr>
        <w:pStyle w:val="a5"/>
        <w:spacing w:after="0"/>
        <w:ind w:left="708"/>
        <w:rPr>
          <w:rFonts w:cs="Times New Roman"/>
        </w:rPr>
      </w:pPr>
      <w:r>
        <w:rPr>
          <w:rFonts w:cs="Times New Roman"/>
        </w:rPr>
        <w:t xml:space="preserve"> «Проти» - 0</w:t>
      </w:r>
    </w:p>
    <w:p w:rsidR="00DF36FB" w:rsidRDefault="00DF36FB" w:rsidP="00DF36FB">
      <w:pPr>
        <w:pStyle w:val="a5"/>
        <w:spacing w:after="0"/>
        <w:rPr>
          <w:rFonts w:cs="Times New Roman"/>
        </w:rPr>
      </w:pPr>
      <w:r>
        <w:rPr>
          <w:rFonts w:cs="Times New Roman"/>
        </w:rPr>
        <w:tab/>
        <w:t xml:space="preserve"> «Утримались» - 0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 xml:space="preserve">Голова комісії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В.О.Остапчук</w:t>
      </w:r>
      <w:r>
        <w:rPr>
          <w:rFonts w:cs="Times New Roman"/>
          <w:b/>
        </w:rPr>
        <w:tab/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Т.Г.Басюрська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Х.В.Білінська 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  <w:i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 xml:space="preserve">В.П.Гринда 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В.В.Дацко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</w:p>
    <w:p w:rsidR="00DF36FB" w:rsidRDefault="00DF36FB" w:rsidP="00DF36FB">
      <w:pPr>
        <w:pStyle w:val="a5"/>
        <w:tabs>
          <w:tab w:val="left" w:pos="0"/>
        </w:tabs>
        <w:spacing w:after="0"/>
        <w:ind w:firstLine="7088"/>
        <w:rPr>
          <w:rFonts w:cs="Times New Roman"/>
          <w:b/>
        </w:rPr>
      </w:pPr>
      <w:r>
        <w:rPr>
          <w:rFonts w:cs="Times New Roman"/>
          <w:b/>
        </w:rPr>
        <w:t>Г.М.Муца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А.П.Шкула</w:t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DF36FB" w:rsidRDefault="00DF36FB" w:rsidP="00DF36FB">
      <w:pPr>
        <w:pStyle w:val="a5"/>
        <w:tabs>
          <w:tab w:val="left" w:pos="0"/>
        </w:tabs>
        <w:spacing w:after="0"/>
        <w:ind w:firstLine="0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О.В.Шморгай</w:t>
      </w:r>
    </w:p>
    <w:p w:rsidR="00DF36FB" w:rsidRDefault="00DF36FB" w:rsidP="00DF36FB">
      <w:pPr>
        <w:tabs>
          <w:tab w:val="left" w:pos="103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F36FB" w:rsidRDefault="00DF36FB" w:rsidP="00DF36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000000" w:rsidRDefault="00DF36FB"/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F36FB"/>
    <w:rsid w:val="00DF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F36F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DF36FB"/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paragraph" w:styleId="a5">
    <w:name w:val="Body Text"/>
    <w:basedOn w:val="a"/>
    <w:link w:val="a6"/>
    <w:semiHidden/>
    <w:unhideWhenUsed/>
    <w:rsid w:val="00DF36F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semiHidden/>
    <w:rsid w:val="00DF36FB"/>
    <w:rPr>
      <w:rFonts w:ascii="Times New Roman" w:eastAsia="Calibri" w:hAnsi="Times New Roman" w:cs="Arial"/>
      <w:position w:val="-1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1850</Words>
  <Characters>10548</Characters>
  <Application>Microsoft Office Word</Application>
  <DocSecurity>0</DocSecurity>
  <Lines>87</Lines>
  <Paragraphs>24</Paragraphs>
  <ScaleCrop>false</ScaleCrop>
  <Company>Grizli777</Company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2020-08-20T12:57:00Z</dcterms:created>
  <dcterms:modified xsi:type="dcterms:W3CDTF">2020-08-20T12:57:00Z</dcterms:modified>
</cp:coreProperties>
</file>