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C7" w:rsidRDefault="005C20C7" w:rsidP="005C20C7">
      <w:pPr>
        <w:pStyle w:val="a3"/>
        <w:ind w:left="1620" w:hanging="912"/>
        <w:jc w:val="right"/>
        <w:rPr>
          <w:sz w:val="24"/>
        </w:rPr>
      </w:pPr>
    </w:p>
    <w:p w:rsidR="005C20C7" w:rsidRDefault="005C20C7" w:rsidP="005C20C7">
      <w:pPr>
        <w:pStyle w:val="a3"/>
        <w:ind w:left="1620" w:hanging="912"/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5C20C7" w:rsidRDefault="005C20C7" w:rsidP="005C20C7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5C20C7" w:rsidRDefault="005C20C7" w:rsidP="005C20C7">
      <w:pPr>
        <w:pStyle w:val="a3"/>
        <w:ind w:firstLine="708"/>
        <w:jc w:val="right"/>
        <w:rPr>
          <w:sz w:val="24"/>
        </w:rPr>
      </w:pPr>
      <w:r>
        <w:rPr>
          <w:sz w:val="24"/>
        </w:rPr>
        <w:t>від _____________________</w:t>
      </w:r>
    </w:p>
    <w:p w:rsidR="005C20C7" w:rsidRDefault="005C20C7" w:rsidP="005C20C7">
      <w:pPr>
        <w:pStyle w:val="a3"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№_____________</w:t>
      </w:r>
    </w:p>
    <w:p w:rsidR="005C20C7" w:rsidRDefault="005C20C7" w:rsidP="005C20C7">
      <w:pPr>
        <w:pStyle w:val="a3"/>
        <w:rPr>
          <w:sz w:val="24"/>
        </w:rPr>
      </w:pPr>
      <w:r>
        <w:rPr>
          <w:sz w:val="24"/>
          <w:lang w:val="ru-RU"/>
        </w:rPr>
        <w:t xml:space="preserve">                                                                ВИСНОВОК</w:t>
      </w:r>
      <w:r>
        <w:rPr>
          <w:sz w:val="24"/>
        </w:rPr>
        <w:t xml:space="preserve">   </w:t>
      </w:r>
    </w:p>
    <w:p w:rsidR="005C20C7" w:rsidRDefault="005C20C7" w:rsidP="005C20C7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органу опіки та піклування щодо доцільності позбавлення</w:t>
      </w:r>
    </w:p>
    <w:p w:rsidR="005C20C7" w:rsidRDefault="005C20C7" w:rsidP="005C20C7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батьківських прав </w:t>
      </w:r>
      <w:r w:rsidR="000D4066">
        <w:rPr>
          <w:szCs w:val="28"/>
        </w:rPr>
        <w:t>…</w:t>
      </w:r>
    </w:p>
    <w:p w:rsidR="005C20C7" w:rsidRDefault="005C20C7" w:rsidP="005C20C7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малолітньої дитини </w:t>
      </w:r>
      <w:r w:rsidR="000D406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,16.09.2011р.</w:t>
      </w:r>
      <w:proofErr w:type="gramStart"/>
      <w:r>
        <w:rPr>
          <w:sz w:val="28"/>
          <w:szCs w:val="28"/>
          <w:lang w:val="uk-UA"/>
        </w:rPr>
        <w:t>н</w:t>
      </w:r>
      <w:proofErr w:type="gramEnd"/>
      <w:r>
        <w:rPr>
          <w:sz w:val="28"/>
          <w:szCs w:val="28"/>
          <w:lang w:val="uk-UA"/>
        </w:rPr>
        <w:t>.</w:t>
      </w:r>
    </w:p>
    <w:p w:rsidR="005C20C7" w:rsidRDefault="005C20C7" w:rsidP="005C20C7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            </w:t>
      </w:r>
    </w:p>
    <w:p w:rsidR="005C20C7" w:rsidRPr="000D4066" w:rsidRDefault="005C20C7" w:rsidP="005C20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Органом опіки та піклування розглянуто позовну заяву та  матеріали цивільної справи №607/2630/20, яка надійшла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Тернопільської області  за позовом </w:t>
      </w:r>
      <w:r w:rsidR="000D406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0D406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про позбавлення батьківських прав та відповідні документи. </w:t>
      </w:r>
      <w:r w:rsidRPr="000D4066">
        <w:rPr>
          <w:sz w:val="28"/>
          <w:szCs w:val="28"/>
          <w:lang w:val="uk-UA"/>
        </w:rPr>
        <w:t xml:space="preserve">Встановлено, що у </w:t>
      </w:r>
      <w:r w:rsidR="000D4066">
        <w:rPr>
          <w:sz w:val="28"/>
          <w:szCs w:val="28"/>
          <w:lang w:val="uk-UA"/>
        </w:rPr>
        <w:t>…</w:t>
      </w:r>
      <w:r w:rsidRPr="000D4066">
        <w:rPr>
          <w:sz w:val="28"/>
          <w:szCs w:val="28"/>
          <w:lang w:val="uk-UA"/>
        </w:rPr>
        <w:t xml:space="preserve"> та </w:t>
      </w:r>
      <w:r w:rsidR="000D4066">
        <w:rPr>
          <w:sz w:val="28"/>
          <w:szCs w:val="28"/>
          <w:lang w:val="uk-UA"/>
        </w:rPr>
        <w:t>…</w:t>
      </w:r>
      <w:r w:rsidRPr="000D4066">
        <w:rPr>
          <w:sz w:val="28"/>
          <w:szCs w:val="28"/>
          <w:lang w:val="uk-UA"/>
        </w:rPr>
        <w:t xml:space="preserve">       від спільного шлюбу 16.09.2011р.  народився син </w:t>
      </w:r>
      <w:r w:rsidR="000D4066">
        <w:rPr>
          <w:sz w:val="28"/>
          <w:szCs w:val="28"/>
          <w:lang w:val="uk-UA"/>
        </w:rPr>
        <w:t>…</w:t>
      </w:r>
      <w:r w:rsidRPr="000D4066">
        <w:rPr>
          <w:sz w:val="28"/>
          <w:szCs w:val="28"/>
          <w:lang w:val="uk-UA"/>
        </w:rPr>
        <w:t xml:space="preserve">  Шлюб між подружжям розірвано у 2015р. </w:t>
      </w:r>
    </w:p>
    <w:p w:rsidR="005C20C7" w:rsidRDefault="005C20C7" w:rsidP="005C20C7">
      <w:pPr>
        <w:jc w:val="both"/>
        <w:rPr>
          <w:sz w:val="28"/>
          <w:szCs w:val="28"/>
        </w:rPr>
      </w:pPr>
      <w:r w:rsidRPr="000D4066">
        <w:rPr>
          <w:sz w:val="28"/>
          <w:szCs w:val="28"/>
          <w:lang w:val="uk-UA"/>
        </w:rPr>
        <w:t xml:space="preserve">          Мати    </w:t>
      </w:r>
      <w:r w:rsidR="000D4066">
        <w:rPr>
          <w:sz w:val="28"/>
          <w:szCs w:val="28"/>
          <w:lang w:val="uk-UA"/>
        </w:rPr>
        <w:t>…</w:t>
      </w:r>
      <w:r w:rsidRPr="000D4066">
        <w:rPr>
          <w:sz w:val="28"/>
          <w:szCs w:val="28"/>
          <w:lang w:val="uk-UA"/>
        </w:rPr>
        <w:t xml:space="preserve"> на засіданні комісії повідомила, що батько   дитини не виконує  батьківські   обов’язки стосовно сина  </w:t>
      </w:r>
      <w:r w:rsidR="000D4066">
        <w:rPr>
          <w:sz w:val="28"/>
          <w:szCs w:val="28"/>
          <w:lang w:val="uk-UA"/>
        </w:rPr>
        <w:t>…</w:t>
      </w:r>
      <w:r w:rsidRPr="000D406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телефонує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йому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цікавиться</w:t>
      </w:r>
      <w:proofErr w:type="spellEnd"/>
      <w:r>
        <w:rPr>
          <w:sz w:val="28"/>
          <w:szCs w:val="28"/>
        </w:rPr>
        <w:t xml:space="preserve"> станом 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навчанням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матеріально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допомага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</w:p>
    <w:p w:rsidR="005C20C7" w:rsidRDefault="005C20C7" w:rsidP="005C2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Тернопільського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івденно-Західного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міжрегіонального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м.Івано-Франківськ</w:t>
      </w:r>
      <w:proofErr w:type="spellEnd"/>
      <w:r>
        <w:rPr>
          <w:sz w:val="28"/>
          <w:szCs w:val="28"/>
        </w:rPr>
        <w:t xml:space="preserve">)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21.07.2020р.  №61051  </w:t>
      </w:r>
      <w:proofErr w:type="spellStart"/>
      <w:r>
        <w:rPr>
          <w:sz w:val="28"/>
          <w:szCs w:val="28"/>
        </w:rPr>
        <w:t>заборгованість</w:t>
      </w:r>
      <w:proofErr w:type="spellEnd"/>
      <w:r>
        <w:rPr>
          <w:sz w:val="28"/>
          <w:szCs w:val="28"/>
        </w:rPr>
        <w:t xml:space="preserve"> у</w:t>
      </w:r>
      <w:r>
        <w:rPr>
          <w:b/>
          <w:sz w:val="28"/>
          <w:szCs w:val="28"/>
        </w:rPr>
        <w:t xml:space="preserve"> </w:t>
      </w:r>
      <w:r w:rsidR="000D4066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сплаті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аліментів</w:t>
      </w:r>
      <w:proofErr w:type="spellEnd"/>
      <w:r>
        <w:rPr>
          <w:sz w:val="28"/>
          <w:szCs w:val="28"/>
        </w:rPr>
        <w:t xml:space="preserve"> становить 91 417,45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</w:p>
    <w:p w:rsidR="005C20C7" w:rsidRDefault="005C20C7" w:rsidP="005C2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Тернопільської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загальноосвітньої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I-III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 №10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27.07.2020р. №138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ідтверджує</w:t>
      </w:r>
      <w:proofErr w:type="spellEnd"/>
      <w:r>
        <w:rPr>
          <w:sz w:val="28"/>
          <w:szCs w:val="28"/>
        </w:rPr>
        <w:t xml:space="preserve"> той факт,  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 </w:t>
      </w:r>
      <w:r w:rsidR="000D4066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вихованні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сина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бере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цікавиться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успіхами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навчанні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батьківські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відвідує</w:t>
      </w:r>
      <w:proofErr w:type="spellEnd"/>
      <w:r>
        <w:rPr>
          <w:sz w:val="28"/>
          <w:szCs w:val="28"/>
        </w:rPr>
        <w:t xml:space="preserve">. </w:t>
      </w:r>
    </w:p>
    <w:p w:rsidR="005C20C7" w:rsidRDefault="005C20C7" w:rsidP="005C2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КНП «</w:t>
      </w:r>
      <w:proofErr w:type="spellStart"/>
      <w:r>
        <w:rPr>
          <w:sz w:val="28"/>
          <w:szCs w:val="28"/>
        </w:rPr>
        <w:t>Тернопільський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медико-сан</w:t>
      </w:r>
      <w:proofErr w:type="gramEnd"/>
      <w:r>
        <w:rPr>
          <w:sz w:val="28"/>
          <w:szCs w:val="28"/>
        </w:rPr>
        <w:t>ітарної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20.07.2020р.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огляд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 xml:space="preserve"> приводить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. </w:t>
      </w:r>
    </w:p>
    <w:p w:rsidR="005C20C7" w:rsidRDefault="005C20C7" w:rsidP="005C2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r w:rsidR="000D4066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з’явився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повідомив</w:t>
      </w:r>
      <w:proofErr w:type="spellEnd"/>
      <w:r>
        <w:rPr>
          <w:sz w:val="28"/>
          <w:szCs w:val="28"/>
        </w:rPr>
        <w:t xml:space="preserve"> причини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належним</w:t>
      </w:r>
      <w:proofErr w:type="spellEnd"/>
      <w:r>
        <w:rPr>
          <w:sz w:val="28"/>
          <w:szCs w:val="28"/>
        </w:rPr>
        <w:t xml:space="preserve"> чином </w:t>
      </w:r>
      <w:proofErr w:type="spellStart"/>
      <w:r>
        <w:rPr>
          <w:sz w:val="28"/>
          <w:szCs w:val="28"/>
        </w:rPr>
        <w:t>повідомлений</w:t>
      </w:r>
      <w:proofErr w:type="spellEnd"/>
      <w:r>
        <w:rPr>
          <w:sz w:val="28"/>
          <w:szCs w:val="28"/>
        </w:rPr>
        <w:t>.</w:t>
      </w:r>
    </w:p>
    <w:p w:rsidR="005C20C7" w:rsidRDefault="005C20C7" w:rsidP="005C20C7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захисту прав дитини, орган опіки та піклування вважає за доцільне позбавити </w:t>
      </w:r>
      <w:r w:rsidR="000D406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батьківських прав стосовно малолітньої дитини </w:t>
      </w:r>
      <w:r w:rsidR="000D4066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,16.09.2011р.н.</w:t>
      </w:r>
    </w:p>
    <w:p w:rsidR="005C20C7" w:rsidRDefault="005C20C7" w:rsidP="005C20C7">
      <w:pPr>
        <w:pStyle w:val="a3"/>
        <w:tabs>
          <w:tab w:val="left" w:pos="2115"/>
        </w:tabs>
        <w:ind w:right="-39"/>
        <w:rPr>
          <w:szCs w:val="28"/>
        </w:rPr>
      </w:pPr>
    </w:p>
    <w:p w:rsidR="005C20C7" w:rsidRDefault="005C20C7" w:rsidP="005C20C7">
      <w:pPr>
        <w:pStyle w:val="a3"/>
        <w:tabs>
          <w:tab w:val="left" w:pos="2115"/>
        </w:tabs>
        <w:ind w:left="-180" w:right="-185"/>
        <w:rPr>
          <w:szCs w:val="28"/>
        </w:rPr>
      </w:pPr>
      <w:r>
        <w:rPr>
          <w:szCs w:val="28"/>
        </w:rPr>
        <w:t xml:space="preserve">    </w:t>
      </w:r>
    </w:p>
    <w:p w:rsidR="005C20C7" w:rsidRDefault="005C20C7" w:rsidP="005C20C7">
      <w:pPr>
        <w:pStyle w:val="a3"/>
        <w:rPr>
          <w:szCs w:val="28"/>
        </w:rPr>
      </w:pPr>
      <w:r>
        <w:rPr>
          <w:szCs w:val="28"/>
        </w:rPr>
        <w:t xml:space="preserve">  Міський голова                                                                                С.В.</w:t>
      </w:r>
      <w:proofErr w:type="spellStart"/>
      <w:r>
        <w:rPr>
          <w:szCs w:val="28"/>
        </w:rPr>
        <w:t>Надал</w:t>
      </w:r>
      <w:proofErr w:type="spellEnd"/>
    </w:p>
    <w:p w:rsidR="00367EFF" w:rsidRDefault="00367EFF"/>
    <w:sectPr w:rsidR="00367EFF" w:rsidSect="000402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20C7"/>
    <w:rsid w:val="000D4066"/>
    <w:rsid w:val="00367EFF"/>
    <w:rsid w:val="004B5253"/>
    <w:rsid w:val="005C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20C7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5C20C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2020-09-09T13:11:00Z</dcterms:created>
  <dcterms:modified xsi:type="dcterms:W3CDTF">2020-09-09T13:55:00Z</dcterms:modified>
</cp:coreProperties>
</file>