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42" w:rsidRDefault="00012842" w:rsidP="00012842">
      <w:pPr>
        <w:pStyle w:val="a3"/>
        <w:ind w:left="1620" w:hanging="912"/>
        <w:jc w:val="right"/>
        <w:rPr>
          <w:sz w:val="24"/>
        </w:rPr>
      </w:pPr>
    </w:p>
    <w:p w:rsidR="00012842" w:rsidRDefault="00012842" w:rsidP="00012842">
      <w:pPr>
        <w:pStyle w:val="a3"/>
        <w:ind w:left="1620" w:hanging="912"/>
        <w:jc w:val="right"/>
        <w:rPr>
          <w:sz w:val="24"/>
        </w:rPr>
      </w:pPr>
      <w:r>
        <w:rPr>
          <w:sz w:val="24"/>
        </w:rPr>
        <w:t xml:space="preserve">Додаток </w:t>
      </w:r>
    </w:p>
    <w:p w:rsidR="00012842" w:rsidRDefault="00012842" w:rsidP="00012842">
      <w:pPr>
        <w:pStyle w:val="a3"/>
        <w:ind w:firstLine="708"/>
        <w:jc w:val="right"/>
        <w:rPr>
          <w:sz w:val="24"/>
        </w:rPr>
      </w:pPr>
      <w:r>
        <w:rPr>
          <w:sz w:val="24"/>
        </w:rPr>
        <w:t>до рішення виконавчого комітету</w:t>
      </w:r>
    </w:p>
    <w:p w:rsidR="00012842" w:rsidRDefault="00012842" w:rsidP="00012842">
      <w:pPr>
        <w:pStyle w:val="a3"/>
        <w:ind w:firstLine="708"/>
        <w:jc w:val="right"/>
        <w:rPr>
          <w:sz w:val="24"/>
        </w:rPr>
      </w:pPr>
      <w:r>
        <w:rPr>
          <w:sz w:val="24"/>
        </w:rPr>
        <w:t>від _____________________</w:t>
      </w:r>
    </w:p>
    <w:p w:rsidR="00012842" w:rsidRDefault="00012842" w:rsidP="00012842">
      <w:pPr>
        <w:pStyle w:val="a3"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№_____________</w:t>
      </w:r>
    </w:p>
    <w:p w:rsidR="00012842" w:rsidRDefault="00012842" w:rsidP="00012842">
      <w:pPr>
        <w:pStyle w:val="a3"/>
        <w:rPr>
          <w:sz w:val="24"/>
        </w:rPr>
      </w:pPr>
      <w:r>
        <w:rPr>
          <w:sz w:val="24"/>
          <w:lang w:val="ru-RU"/>
        </w:rPr>
        <w:t xml:space="preserve">                                                                ВИСНОВОК</w:t>
      </w:r>
      <w:r>
        <w:rPr>
          <w:sz w:val="24"/>
        </w:rPr>
        <w:t xml:space="preserve">   </w:t>
      </w:r>
    </w:p>
    <w:p w:rsidR="00012842" w:rsidRDefault="00012842" w:rsidP="00012842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>
        <w:rPr>
          <w:szCs w:val="28"/>
        </w:rPr>
        <w:t>органу опіки та піклування щодо доцільності позбавлення</w:t>
      </w:r>
    </w:p>
    <w:p w:rsidR="00012842" w:rsidRDefault="00012842" w:rsidP="00012842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>
        <w:rPr>
          <w:szCs w:val="28"/>
        </w:rPr>
        <w:t xml:space="preserve">батьківських прав </w:t>
      </w:r>
      <w:r w:rsidR="009E1658">
        <w:rPr>
          <w:szCs w:val="28"/>
        </w:rPr>
        <w:t>…</w:t>
      </w:r>
    </w:p>
    <w:p w:rsidR="00012842" w:rsidRDefault="00012842" w:rsidP="00012842">
      <w:pPr>
        <w:jc w:val="center"/>
        <w:rPr>
          <w:sz w:val="28"/>
          <w:szCs w:val="28"/>
          <w:lang w:val="uk-UA"/>
        </w:rPr>
      </w:pPr>
      <w:r w:rsidRPr="009E1658">
        <w:rPr>
          <w:sz w:val="28"/>
          <w:szCs w:val="28"/>
          <w:lang w:val="uk-UA"/>
        </w:rPr>
        <w:t xml:space="preserve">стосовно </w:t>
      </w:r>
      <w:r>
        <w:rPr>
          <w:sz w:val="28"/>
          <w:szCs w:val="28"/>
          <w:lang w:val="uk-UA"/>
        </w:rPr>
        <w:t xml:space="preserve">малолітньої дитини </w:t>
      </w:r>
      <w:r w:rsidR="009E1658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,16.10.2010р.н.</w:t>
      </w:r>
    </w:p>
    <w:p w:rsidR="00012842" w:rsidRDefault="00012842" w:rsidP="00012842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>
        <w:rPr>
          <w:szCs w:val="28"/>
        </w:rPr>
        <w:t xml:space="preserve">            </w:t>
      </w:r>
    </w:p>
    <w:p w:rsidR="00012842" w:rsidRDefault="00012842" w:rsidP="0001284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Органом опіки та піклування розглянуто позовну заяву та  матеріали цивільної справи №607/27688/20, яка надійшла із Тернопільського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суду Тернопільської області  за позовом </w:t>
      </w:r>
      <w:r w:rsidR="009E1658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до </w:t>
      </w:r>
      <w:r w:rsidR="009E1658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 про позбавлення батьківських прав та відповідні документи. </w:t>
      </w:r>
      <w:proofErr w:type="spellStart"/>
      <w:proofErr w:type="gram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у </w:t>
      </w:r>
      <w:r w:rsidR="009E1658"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  до </w:t>
      </w:r>
      <w:r w:rsidR="009E1658"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шлюбу</w:t>
      </w:r>
      <w:proofErr w:type="spellEnd"/>
      <w:r>
        <w:rPr>
          <w:sz w:val="28"/>
          <w:szCs w:val="28"/>
        </w:rPr>
        <w:t xml:space="preserve"> 16.10.2010р.  </w:t>
      </w:r>
      <w:proofErr w:type="spellStart"/>
      <w:r>
        <w:rPr>
          <w:sz w:val="28"/>
          <w:szCs w:val="28"/>
        </w:rPr>
        <w:t>народився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</w:t>
      </w:r>
      <w:proofErr w:type="spellEnd"/>
      <w:r>
        <w:rPr>
          <w:sz w:val="28"/>
          <w:szCs w:val="28"/>
        </w:rPr>
        <w:t xml:space="preserve"> </w:t>
      </w:r>
      <w:r w:rsidR="009E1658"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Шлюб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подружжям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розірвано</w:t>
      </w:r>
      <w:proofErr w:type="spellEnd"/>
      <w:r>
        <w:rPr>
          <w:sz w:val="28"/>
          <w:szCs w:val="28"/>
        </w:rPr>
        <w:t xml:space="preserve"> у 2014р. </w:t>
      </w:r>
      <w:proofErr w:type="gramEnd"/>
    </w:p>
    <w:p w:rsidR="00012842" w:rsidRDefault="00012842" w:rsidP="00012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Мати</w:t>
      </w:r>
      <w:proofErr w:type="spellEnd"/>
      <w:r>
        <w:rPr>
          <w:sz w:val="28"/>
          <w:szCs w:val="28"/>
        </w:rPr>
        <w:t xml:space="preserve">   </w:t>
      </w:r>
      <w:r w:rsidR="009E1658"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повідомила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батько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виконує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батьківські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обов’язки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стосовно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сина</w:t>
      </w:r>
      <w:proofErr w:type="spellEnd"/>
      <w:r>
        <w:rPr>
          <w:sz w:val="28"/>
          <w:szCs w:val="28"/>
        </w:rPr>
        <w:t xml:space="preserve">  </w:t>
      </w:r>
      <w:r w:rsidR="009E1658">
        <w:rPr>
          <w:sz w:val="28"/>
          <w:szCs w:val="28"/>
          <w:lang w:val="uk-UA"/>
        </w:rPr>
        <w:t>..</w:t>
      </w:r>
      <w:r>
        <w:rPr>
          <w:sz w:val="28"/>
          <w:szCs w:val="28"/>
        </w:rPr>
        <w:t xml:space="preserve">. Не </w:t>
      </w:r>
      <w:proofErr w:type="spellStart"/>
      <w:r>
        <w:rPr>
          <w:sz w:val="28"/>
          <w:szCs w:val="28"/>
        </w:rPr>
        <w:t>телефонує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йому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цікавиться</w:t>
      </w:r>
      <w:proofErr w:type="spellEnd"/>
      <w:r>
        <w:rPr>
          <w:sz w:val="28"/>
          <w:szCs w:val="28"/>
        </w:rPr>
        <w:t xml:space="preserve"> станом 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навчанням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матеріально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допомага</w:t>
      </w:r>
      <w:proofErr w:type="gram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</w:p>
    <w:p w:rsidR="00012842" w:rsidRDefault="00012842" w:rsidP="00012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Інформація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Тернопільської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початкової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 №1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25.08.2020р. №72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ідтверджує</w:t>
      </w:r>
      <w:proofErr w:type="spellEnd"/>
      <w:r>
        <w:rPr>
          <w:sz w:val="28"/>
          <w:szCs w:val="28"/>
        </w:rPr>
        <w:t xml:space="preserve"> той факт,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батько</w:t>
      </w:r>
      <w:proofErr w:type="spellEnd"/>
      <w:r>
        <w:rPr>
          <w:sz w:val="28"/>
          <w:szCs w:val="28"/>
        </w:rPr>
        <w:t xml:space="preserve"> </w:t>
      </w:r>
      <w:r w:rsidR="009E1658"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вихованні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сина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бере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цікавиться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успіхами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навчанні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батьківські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збори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відвідує</w:t>
      </w:r>
      <w:proofErr w:type="spellEnd"/>
      <w:r>
        <w:rPr>
          <w:sz w:val="28"/>
          <w:szCs w:val="28"/>
        </w:rPr>
        <w:t xml:space="preserve">.  </w:t>
      </w:r>
    </w:p>
    <w:p w:rsidR="00012842" w:rsidRDefault="00012842" w:rsidP="00012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ФОП </w:t>
      </w:r>
      <w:proofErr w:type="spellStart"/>
      <w:r>
        <w:rPr>
          <w:sz w:val="28"/>
          <w:szCs w:val="28"/>
        </w:rPr>
        <w:t>Проць</w:t>
      </w:r>
      <w:proofErr w:type="spellEnd"/>
      <w:r>
        <w:rPr>
          <w:sz w:val="28"/>
          <w:szCs w:val="28"/>
        </w:rPr>
        <w:t xml:space="preserve"> Л.П.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ідтверджує</w:t>
      </w:r>
      <w:proofErr w:type="spellEnd"/>
      <w:r>
        <w:rPr>
          <w:sz w:val="28"/>
          <w:szCs w:val="28"/>
        </w:rPr>
        <w:t xml:space="preserve"> той факт,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r w:rsidR="009E1658"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відвідував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заняття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програмою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Дитяча</w:t>
      </w:r>
      <w:proofErr w:type="spellEnd"/>
      <w:r>
        <w:rPr>
          <w:sz w:val="28"/>
          <w:szCs w:val="28"/>
        </w:rPr>
        <w:t xml:space="preserve"> школа»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</w:rPr>
        <w:t>Дивосвіт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влітку</w:t>
      </w:r>
      <w:proofErr w:type="spellEnd"/>
      <w:r>
        <w:rPr>
          <w:sz w:val="28"/>
          <w:szCs w:val="28"/>
        </w:rPr>
        <w:t xml:space="preserve"> 2017р., 2018р., 2019р., 2020р. </w:t>
      </w:r>
      <w:proofErr w:type="spellStart"/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ці</w:t>
      </w:r>
      <w:proofErr w:type="spellEnd"/>
      <w:r>
        <w:rPr>
          <w:sz w:val="28"/>
          <w:szCs w:val="28"/>
        </w:rPr>
        <w:t xml:space="preserve"> роки </w:t>
      </w:r>
      <w:proofErr w:type="spellStart"/>
      <w:r>
        <w:rPr>
          <w:sz w:val="28"/>
          <w:szCs w:val="28"/>
        </w:rPr>
        <w:t>батько</w:t>
      </w:r>
      <w:proofErr w:type="spellEnd"/>
      <w:r>
        <w:rPr>
          <w:sz w:val="28"/>
          <w:szCs w:val="28"/>
        </w:rPr>
        <w:t xml:space="preserve"> </w:t>
      </w:r>
      <w:r w:rsidR="009E1658"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цікавився</w:t>
      </w:r>
      <w:proofErr w:type="spellEnd"/>
      <w:r>
        <w:rPr>
          <w:sz w:val="28"/>
          <w:szCs w:val="28"/>
        </w:rPr>
        <w:t xml:space="preserve"> та не </w:t>
      </w:r>
      <w:proofErr w:type="spellStart"/>
      <w:r>
        <w:rPr>
          <w:sz w:val="28"/>
          <w:szCs w:val="28"/>
        </w:rPr>
        <w:t>оплачував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сина</w:t>
      </w:r>
      <w:proofErr w:type="spellEnd"/>
      <w:r>
        <w:rPr>
          <w:sz w:val="28"/>
          <w:szCs w:val="28"/>
        </w:rPr>
        <w:t>.</w:t>
      </w:r>
    </w:p>
    <w:p w:rsidR="00012842" w:rsidRDefault="00012842" w:rsidP="0001284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малолітнім</w:t>
      </w:r>
      <w:proofErr w:type="spellEnd"/>
      <w:r>
        <w:rPr>
          <w:sz w:val="28"/>
          <w:szCs w:val="28"/>
        </w:rPr>
        <w:t xml:space="preserve"> </w:t>
      </w:r>
      <w:r w:rsidR="009E1658"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проведено </w:t>
      </w:r>
      <w:proofErr w:type="spellStart"/>
      <w:r>
        <w:rPr>
          <w:sz w:val="28"/>
          <w:szCs w:val="28"/>
        </w:rPr>
        <w:t>бесіду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якої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з’ясовано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хлопчик батька не </w:t>
      </w:r>
      <w:proofErr w:type="spellStart"/>
      <w:r>
        <w:rPr>
          <w:sz w:val="28"/>
          <w:szCs w:val="28"/>
        </w:rPr>
        <w:t>пам’ятає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Батько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телефонує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йому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вітає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днем </w:t>
      </w:r>
      <w:proofErr w:type="spellStart"/>
      <w:r>
        <w:rPr>
          <w:sz w:val="28"/>
          <w:szCs w:val="28"/>
        </w:rPr>
        <w:t>народження</w:t>
      </w:r>
      <w:proofErr w:type="spellEnd"/>
      <w:r>
        <w:rPr>
          <w:sz w:val="28"/>
          <w:szCs w:val="28"/>
        </w:rPr>
        <w:t xml:space="preserve">. Денис </w:t>
      </w:r>
      <w:proofErr w:type="spellStart"/>
      <w:r>
        <w:rPr>
          <w:sz w:val="28"/>
          <w:szCs w:val="28"/>
        </w:rPr>
        <w:t>повідомив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бажає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майбутньому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бачитись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спілкуватись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батьком</w:t>
      </w:r>
      <w:proofErr w:type="spellEnd"/>
      <w:r>
        <w:rPr>
          <w:sz w:val="28"/>
          <w:szCs w:val="28"/>
        </w:rPr>
        <w:t xml:space="preserve">. </w:t>
      </w:r>
    </w:p>
    <w:p w:rsidR="00012842" w:rsidRDefault="00012842" w:rsidP="000128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Батько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 </w:t>
      </w:r>
      <w:r w:rsidR="009E1658"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 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заяву</w:t>
      </w:r>
      <w:proofErr w:type="spellEnd"/>
      <w:r>
        <w:rPr>
          <w:sz w:val="28"/>
          <w:szCs w:val="28"/>
        </w:rPr>
        <w:t xml:space="preserve"> про те,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заперечує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позбавлення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батьківських</w:t>
      </w:r>
      <w:proofErr w:type="spellEnd"/>
      <w:r>
        <w:rPr>
          <w:sz w:val="28"/>
          <w:szCs w:val="28"/>
        </w:rPr>
        <w:t xml:space="preserve"> прав </w:t>
      </w:r>
      <w:proofErr w:type="spellStart"/>
      <w:r>
        <w:rPr>
          <w:sz w:val="28"/>
          <w:szCs w:val="28"/>
        </w:rPr>
        <w:t>стосовно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сина</w:t>
      </w:r>
      <w:proofErr w:type="spellEnd"/>
      <w:r>
        <w:rPr>
          <w:sz w:val="28"/>
          <w:szCs w:val="28"/>
        </w:rPr>
        <w:t xml:space="preserve"> </w:t>
      </w:r>
      <w:r w:rsidR="009E1658"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   </w:t>
      </w:r>
    </w:p>
    <w:p w:rsidR="00012842" w:rsidRDefault="00012842" w:rsidP="00012842">
      <w:pPr>
        <w:ind w:right="-1"/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Враховуючи викладене, захищаючи інтереси дитини, керуючись ч.2,ч.5 ст.19, п.2 ч.1 ст.164  Сімейного кодексу України, ст.ст.8,12  Закону України   «Про охорону дитинства», беручи до уваги  рекомендації комісії з питань  захисту прав дитини, орган опіки та піклування вважає за доцільне позбавити </w:t>
      </w:r>
      <w:r w:rsidR="009E1658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батьківських прав стосовно малолітньої дитини </w:t>
      </w:r>
      <w:r w:rsidR="009E1658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,16.10.2010р.н.</w:t>
      </w:r>
    </w:p>
    <w:p w:rsidR="00012842" w:rsidRDefault="00012842" w:rsidP="00012842">
      <w:pPr>
        <w:pStyle w:val="a3"/>
        <w:tabs>
          <w:tab w:val="left" w:pos="2115"/>
        </w:tabs>
        <w:ind w:right="-39"/>
        <w:rPr>
          <w:szCs w:val="28"/>
        </w:rPr>
      </w:pPr>
    </w:p>
    <w:p w:rsidR="00012842" w:rsidRDefault="00012842" w:rsidP="00012842">
      <w:pPr>
        <w:pStyle w:val="a3"/>
        <w:tabs>
          <w:tab w:val="left" w:pos="2115"/>
        </w:tabs>
        <w:ind w:right="-39"/>
        <w:rPr>
          <w:szCs w:val="28"/>
        </w:rPr>
      </w:pPr>
    </w:p>
    <w:p w:rsidR="00012842" w:rsidRDefault="00012842" w:rsidP="00012842">
      <w:pPr>
        <w:pStyle w:val="a3"/>
        <w:tabs>
          <w:tab w:val="left" w:pos="2115"/>
        </w:tabs>
        <w:ind w:left="-180" w:right="-185"/>
        <w:rPr>
          <w:szCs w:val="28"/>
        </w:rPr>
      </w:pPr>
      <w:r>
        <w:rPr>
          <w:szCs w:val="28"/>
        </w:rPr>
        <w:t xml:space="preserve">    </w:t>
      </w:r>
    </w:p>
    <w:p w:rsidR="00012842" w:rsidRDefault="00012842" w:rsidP="00012842">
      <w:pPr>
        <w:pStyle w:val="a3"/>
        <w:rPr>
          <w:szCs w:val="28"/>
        </w:rPr>
      </w:pPr>
      <w:r>
        <w:rPr>
          <w:szCs w:val="28"/>
        </w:rPr>
        <w:t xml:space="preserve">  Міський голова                                                                                С.В.</w:t>
      </w:r>
      <w:proofErr w:type="spellStart"/>
      <w:r>
        <w:rPr>
          <w:szCs w:val="28"/>
        </w:rPr>
        <w:t>Надал</w:t>
      </w:r>
      <w:proofErr w:type="spellEnd"/>
    </w:p>
    <w:p w:rsidR="009F63EC" w:rsidRDefault="009F63EC"/>
    <w:sectPr w:rsidR="009F63EC" w:rsidSect="00386408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12842"/>
    <w:rsid w:val="00012842"/>
    <w:rsid w:val="000E3309"/>
    <w:rsid w:val="009E1658"/>
    <w:rsid w:val="009F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2842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012842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3</cp:revision>
  <dcterms:created xsi:type="dcterms:W3CDTF">2020-09-11T11:37:00Z</dcterms:created>
  <dcterms:modified xsi:type="dcterms:W3CDTF">2020-09-11T11:46:00Z</dcterms:modified>
</cp:coreProperties>
</file>