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70" w:rsidRDefault="00CD5B70" w:rsidP="00CD5B70">
      <w:pPr>
        <w:pStyle w:val="a3"/>
        <w:ind w:left="1620" w:hanging="912"/>
        <w:jc w:val="right"/>
        <w:rPr>
          <w:sz w:val="24"/>
        </w:rPr>
      </w:pPr>
      <w:r>
        <w:rPr>
          <w:sz w:val="24"/>
        </w:rPr>
        <w:t xml:space="preserve">Додаток </w:t>
      </w:r>
    </w:p>
    <w:p w:rsidR="00CD5B70" w:rsidRDefault="00CD5B70" w:rsidP="00CD5B70">
      <w:pPr>
        <w:pStyle w:val="a3"/>
        <w:ind w:firstLine="708"/>
        <w:jc w:val="right"/>
        <w:rPr>
          <w:sz w:val="24"/>
        </w:rPr>
      </w:pPr>
      <w:r>
        <w:rPr>
          <w:sz w:val="24"/>
        </w:rPr>
        <w:t>до рішення виконавчого комітету</w:t>
      </w:r>
    </w:p>
    <w:p w:rsidR="00CD5B70" w:rsidRDefault="00CD5B70" w:rsidP="00CD5B70">
      <w:pPr>
        <w:pStyle w:val="a3"/>
        <w:ind w:firstLine="708"/>
        <w:jc w:val="right"/>
        <w:rPr>
          <w:sz w:val="24"/>
        </w:rPr>
      </w:pPr>
      <w:r>
        <w:rPr>
          <w:sz w:val="24"/>
        </w:rPr>
        <w:t>від _____________________</w:t>
      </w:r>
    </w:p>
    <w:p w:rsidR="00CD5B70" w:rsidRDefault="00CD5B70" w:rsidP="00CD5B70">
      <w:pPr>
        <w:pStyle w:val="a3"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№_____________</w:t>
      </w:r>
    </w:p>
    <w:p w:rsidR="00CD5B70" w:rsidRDefault="00CD5B70" w:rsidP="00CD5B70">
      <w:pPr>
        <w:pStyle w:val="a3"/>
        <w:rPr>
          <w:sz w:val="24"/>
        </w:rPr>
      </w:pPr>
      <w:r w:rsidRPr="00D4012E">
        <w:rPr>
          <w:sz w:val="24"/>
        </w:rPr>
        <w:t xml:space="preserve">                                                                ВИСНОВОК</w:t>
      </w:r>
      <w:r>
        <w:rPr>
          <w:sz w:val="24"/>
        </w:rPr>
        <w:t xml:space="preserve">   </w:t>
      </w:r>
    </w:p>
    <w:p w:rsidR="00CD5B70" w:rsidRDefault="00CD5B70" w:rsidP="00CD5B70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 щодо доцільності позбавлення</w:t>
      </w:r>
    </w:p>
    <w:p w:rsidR="00CD5B70" w:rsidRDefault="00CD5B70" w:rsidP="00CD5B70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батьківських прав </w:t>
      </w:r>
      <w:r w:rsidR="00A8259F">
        <w:rPr>
          <w:szCs w:val="28"/>
        </w:rPr>
        <w:t>…</w:t>
      </w:r>
    </w:p>
    <w:p w:rsidR="00CD5B70" w:rsidRDefault="00CD5B70" w:rsidP="00CD5B70">
      <w:pPr>
        <w:jc w:val="center"/>
        <w:rPr>
          <w:sz w:val="28"/>
          <w:szCs w:val="28"/>
          <w:lang w:val="uk-UA"/>
        </w:rPr>
      </w:pPr>
      <w:r w:rsidRPr="00A8259F">
        <w:rPr>
          <w:sz w:val="28"/>
          <w:szCs w:val="28"/>
          <w:lang w:val="uk-UA"/>
        </w:rPr>
        <w:t xml:space="preserve">стосовно </w:t>
      </w:r>
      <w:r>
        <w:rPr>
          <w:sz w:val="28"/>
          <w:szCs w:val="28"/>
          <w:lang w:val="uk-UA"/>
        </w:rPr>
        <w:t xml:space="preserve">малолітньої дитини </w:t>
      </w:r>
      <w:r w:rsidR="00A8259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</w:t>
      </w:r>
      <w:r w:rsidRPr="00A8259F">
        <w:rPr>
          <w:sz w:val="28"/>
          <w:szCs w:val="28"/>
          <w:lang w:val="uk-UA"/>
        </w:rPr>
        <w:t xml:space="preserve"> 04.03.2015р.н.   </w:t>
      </w:r>
    </w:p>
    <w:p w:rsidR="00CD5B70" w:rsidRDefault="00CD5B70" w:rsidP="00CD5B70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            </w:t>
      </w:r>
    </w:p>
    <w:p w:rsidR="00CD5B70" w:rsidRPr="00A8259F" w:rsidRDefault="00CD5B70" w:rsidP="00CD5B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Органом опіки та піклування розглянуто позовну заяву та  матеріали цивільної справи №607/6931/20, яка надійшла із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Тернопільської області  за позовом </w:t>
      </w:r>
      <w:r w:rsidR="00A8259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A8259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позбавлення батьківських прав та відповідні документи.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r w:rsidR="00A8259F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та </w:t>
      </w:r>
      <w:r w:rsidR="00A8259F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04.03.2015р. </w:t>
      </w:r>
      <w:proofErr w:type="spellStart"/>
      <w:r>
        <w:rPr>
          <w:sz w:val="28"/>
          <w:szCs w:val="28"/>
        </w:rPr>
        <w:t>народився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  </w:t>
      </w:r>
      <w:r w:rsidR="00A8259F">
        <w:rPr>
          <w:sz w:val="28"/>
          <w:szCs w:val="28"/>
          <w:lang w:val="uk-UA"/>
        </w:rPr>
        <w:t>…</w:t>
      </w:r>
    </w:p>
    <w:p w:rsidR="00CD5B70" w:rsidRDefault="00CD5B70" w:rsidP="00CD5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 </w:t>
      </w:r>
      <w:r w:rsidR="00A8259F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повідомила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вихованні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сина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бере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вітає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днем </w:t>
      </w:r>
      <w:proofErr w:type="spellStart"/>
      <w:r>
        <w:rPr>
          <w:sz w:val="28"/>
          <w:szCs w:val="28"/>
        </w:rPr>
        <w:t>народження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матеріально</w:t>
      </w:r>
      <w:proofErr w:type="spellEnd"/>
      <w:r>
        <w:rPr>
          <w:sz w:val="28"/>
          <w:szCs w:val="28"/>
        </w:rPr>
        <w:t xml:space="preserve"> не до </w:t>
      </w:r>
      <w:proofErr w:type="spellStart"/>
      <w:r>
        <w:rPr>
          <w:sz w:val="28"/>
          <w:szCs w:val="28"/>
        </w:rPr>
        <w:t>помага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CD5B70" w:rsidRDefault="00CD5B70" w:rsidP="00CD5B7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довідки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Тернопільського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івденно-Західного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міжрегіонального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юстиції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м.Івано-Франківськ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21.09.2020р. №75835, </w:t>
      </w:r>
      <w:proofErr w:type="spellStart"/>
      <w:r>
        <w:rPr>
          <w:sz w:val="28"/>
          <w:szCs w:val="28"/>
        </w:rPr>
        <w:t>заборгованість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сплаті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аліментів</w:t>
      </w:r>
      <w:proofErr w:type="spellEnd"/>
      <w:r>
        <w:rPr>
          <w:sz w:val="28"/>
          <w:szCs w:val="28"/>
        </w:rPr>
        <w:t xml:space="preserve"> </w:t>
      </w:r>
      <w:r w:rsidR="00A8259F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9897,76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</w:t>
      </w:r>
    </w:p>
    <w:p w:rsidR="00CD5B70" w:rsidRPr="00A8259F" w:rsidRDefault="00CD5B70" w:rsidP="00CD5B7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 ТДНЗ №4 - </w:t>
      </w:r>
      <w:proofErr w:type="spellStart"/>
      <w:r>
        <w:rPr>
          <w:sz w:val="28"/>
          <w:szCs w:val="28"/>
        </w:rPr>
        <w:t>починаючи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вихователі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неодноразово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зауважували</w:t>
      </w:r>
      <w:proofErr w:type="gramStart"/>
      <w:r>
        <w:rPr>
          <w:sz w:val="28"/>
          <w:szCs w:val="28"/>
        </w:rPr>
        <w:t>,щ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зустрічі</w:t>
      </w:r>
      <w:proofErr w:type="spellEnd"/>
      <w:r>
        <w:rPr>
          <w:sz w:val="28"/>
          <w:szCs w:val="28"/>
        </w:rPr>
        <w:t xml:space="preserve"> батька та </w:t>
      </w:r>
      <w:proofErr w:type="spellStart"/>
      <w:r>
        <w:rPr>
          <w:sz w:val="28"/>
          <w:szCs w:val="28"/>
        </w:rPr>
        <w:t>сина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супроводжувались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емоційними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проявами</w:t>
      </w:r>
      <w:proofErr w:type="spellEnd"/>
      <w:r>
        <w:rPr>
          <w:sz w:val="28"/>
          <w:szCs w:val="28"/>
        </w:rPr>
        <w:t xml:space="preserve">, так як,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нетверезому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стані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даний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бере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навчально-виховному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передбаченому</w:t>
      </w:r>
      <w:proofErr w:type="spellEnd"/>
      <w:r>
        <w:rPr>
          <w:sz w:val="28"/>
          <w:szCs w:val="28"/>
        </w:rPr>
        <w:t xml:space="preserve"> у  </w:t>
      </w:r>
      <w:proofErr w:type="spellStart"/>
      <w:r>
        <w:rPr>
          <w:sz w:val="28"/>
          <w:szCs w:val="28"/>
        </w:rPr>
        <w:t>закладі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відвідує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малолітній</w:t>
      </w:r>
      <w:proofErr w:type="spellEnd"/>
      <w:r>
        <w:rPr>
          <w:sz w:val="28"/>
          <w:szCs w:val="28"/>
        </w:rPr>
        <w:t xml:space="preserve"> </w:t>
      </w:r>
      <w:r w:rsidR="00A8259F">
        <w:rPr>
          <w:sz w:val="28"/>
          <w:szCs w:val="28"/>
          <w:lang w:val="uk-UA"/>
        </w:rPr>
        <w:t>…</w:t>
      </w:r>
    </w:p>
    <w:p w:rsidR="00CD5B70" w:rsidRDefault="00CD5B70" w:rsidP="00CD5B70">
      <w:pPr>
        <w:ind w:firstLine="708"/>
        <w:jc w:val="both"/>
        <w:rPr>
          <w:sz w:val="28"/>
          <w:szCs w:val="28"/>
        </w:rPr>
      </w:pPr>
      <w:r w:rsidRPr="00A8259F">
        <w:rPr>
          <w:sz w:val="28"/>
          <w:szCs w:val="28"/>
          <w:lang w:val="uk-UA"/>
        </w:rPr>
        <w:t xml:space="preserve">З малолітнім </w:t>
      </w:r>
      <w:r w:rsidR="00A8259F">
        <w:rPr>
          <w:sz w:val="28"/>
          <w:szCs w:val="28"/>
          <w:lang w:val="uk-UA"/>
        </w:rPr>
        <w:t>…</w:t>
      </w:r>
      <w:r w:rsidRPr="00A8259F">
        <w:rPr>
          <w:sz w:val="28"/>
          <w:szCs w:val="28"/>
          <w:lang w:val="uk-UA"/>
        </w:rPr>
        <w:t xml:space="preserve"> проведено бесіду, під час якої з’ясовано, що хлопчик відвідує дошкільний навчальний заклад №4. </w:t>
      </w:r>
      <w:r>
        <w:rPr>
          <w:sz w:val="28"/>
          <w:szCs w:val="28"/>
        </w:rPr>
        <w:t xml:space="preserve">На початку </w:t>
      </w:r>
      <w:proofErr w:type="spellStart"/>
      <w:r>
        <w:rPr>
          <w:sz w:val="28"/>
          <w:szCs w:val="28"/>
        </w:rPr>
        <w:t>бесіди</w:t>
      </w:r>
      <w:proofErr w:type="spellEnd"/>
      <w:r>
        <w:rPr>
          <w:sz w:val="28"/>
          <w:szCs w:val="28"/>
        </w:rPr>
        <w:t xml:space="preserve"> першими словами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«Давайте не </w:t>
      </w:r>
      <w:proofErr w:type="spellStart"/>
      <w:r>
        <w:rPr>
          <w:sz w:val="28"/>
          <w:szCs w:val="28"/>
        </w:rPr>
        <w:t>будемо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говорити</w:t>
      </w:r>
      <w:proofErr w:type="spellEnd"/>
      <w:r>
        <w:rPr>
          <w:sz w:val="28"/>
          <w:szCs w:val="28"/>
        </w:rPr>
        <w:t xml:space="preserve"> про тата, </w:t>
      </w:r>
      <w:proofErr w:type="spellStart"/>
      <w:proofErr w:type="gram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боюсь». </w:t>
      </w:r>
      <w:proofErr w:type="spellStart"/>
      <w:r>
        <w:rPr>
          <w:sz w:val="28"/>
          <w:szCs w:val="28"/>
        </w:rPr>
        <w:t>Дитина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піднімав</w:t>
      </w:r>
      <w:proofErr w:type="spellEnd"/>
      <w:r>
        <w:rPr>
          <w:sz w:val="28"/>
          <w:szCs w:val="28"/>
        </w:rPr>
        <w:t xml:space="preserve"> руку на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 та маму.</w:t>
      </w:r>
    </w:p>
    <w:p w:rsidR="00CD5B70" w:rsidRDefault="00CD5B70" w:rsidP="00CD5B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r w:rsidR="00A8259F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</w:t>
      </w:r>
      <w:proofErr w:type="gramStart"/>
      <w:r>
        <w:rPr>
          <w:sz w:val="28"/>
          <w:szCs w:val="28"/>
        </w:rPr>
        <w:t>сії</w:t>
      </w:r>
      <w:proofErr w:type="spellEnd"/>
      <w:r>
        <w:rPr>
          <w:sz w:val="28"/>
          <w:szCs w:val="28"/>
        </w:rPr>
        <w:t xml:space="preserve"> пояснив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заперечує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позбавлення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батьківських</w:t>
      </w:r>
      <w:proofErr w:type="spellEnd"/>
      <w:r>
        <w:rPr>
          <w:sz w:val="28"/>
          <w:szCs w:val="28"/>
        </w:rPr>
        <w:t xml:space="preserve"> прав. </w:t>
      </w:r>
      <w:proofErr w:type="spellStart"/>
      <w:r>
        <w:rPr>
          <w:sz w:val="28"/>
          <w:szCs w:val="28"/>
        </w:rPr>
        <w:t>Повідомив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чинить </w:t>
      </w:r>
      <w:proofErr w:type="spellStart"/>
      <w:r>
        <w:rPr>
          <w:sz w:val="28"/>
          <w:szCs w:val="28"/>
        </w:rPr>
        <w:t>йому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перешкоди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спілкуванні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сином</w:t>
      </w:r>
      <w:proofErr w:type="spellEnd"/>
      <w:r>
        <w:rPr>
          <w:sz w:val="28"/>
          <w:szCs w:val="28"/>
        </w:rPr>
        <w:t xml:space="preserve">. </w:t>
      </w:r>
    </w:p>
    <w:p w:rsidR="00CD5B70" w:rsidRDefault="00CD5B70" w:rsidP="00CD5B70">
      <w:pPr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</w:t>
      </w:r>
      <w:r>
        <w:rPr>
          <w:szCs w:val="28"/>
          <w:lang w:val="uk-UA"/>
        </w:rPr>
        <w:t xml:space="preserve"> </w:t>
      </w:r>
      <w:r w:rsidR="00A8259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малолітньої дитини </w:t>
      </w:r>
      <w:r w:rsidR="00A8259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04.03.2015р.н.   </w:t>
      </w:r>
    </w:p>
    <w:p w:rsidR="00CD5B70" w:rsidRDefault="00CD5B70" w:rsidP="00CD5B70">
      <w:pPr>
        <w:ind w:right="-1"/>
        <w:jc w:val="both"/>
        <w:rPr>
          <w:sz w:val="28"/>
          <w:szCs w:val="28"/>
          <w:lang w:val="uk-UA"/>
        </w:rPr>
      </w:pPr>
    </w:p>
    <w:p w:rsidR="00CD5B70" w:rsidRDefault="00CD5B70" w:rsidP="00CD5B70">
      <w:pPr>
        <w:pStyle w:val="a3"/>
        <w:tabs>
          <w:tab w:val="left" w:pos="2115"/>
        </w:tabs>
        <w:ind w:right="-39"/>
        <w:rPr>
          <w:szCs w:val="28"/>
        </w:rPr>
      </w:pPr>
    </w:p>
    <w:p w:rsidR="00CD5B70" w:rsidRDefault="00CD5B70" w:rsidP="00CD5B70">
      <w:pPr>
        <w:pStyle w:val="a3"/>
        <w:tabs>
          <w:tab w:val="left" w:pos="2115"/>
        </w:tabs>
        <w:ind w:right="-39"/>
        <w:rPr>
          <w:szCs w:val="28"/>
        </w:rPr>
      </w:pPr>
    </w:p>
    <w:p w:rsidR="00CD5B70" w:rsidRDefault="00CD5B70" w:rsidP="00CD5B70">
      <w:pPr>
        <w:pStyle w:val="a3"/>
        <w:tabs>
          <w:tab w:val="left" w:pos="2115"/>
        </w:tabs>
        <w:ind w:left="-180" w:right="-185"/>
        <w:rPr>
          <w:szCs w:val="28"/>
        </w:rPr>
      </w:pPr>
      <w:r>
        <w:rPr>
          <w:szCs w:val="28"/>
        </w:rPr>
        <w:t xml:space="preserve">    </w:t>
      </w:r>
    </w:p>
    <w:p w:rsidR="00CD5B70" w:rsidRDefault="00CD5B70" w:rsidP="00CD5B70">
      <w:pPr>
        <w:pStyle w:val="a3"/>
        <w:rPr>
          <w:szCs w:val="28"/>
        </w:rPr>
      </w:pPr>
      <w:r>
        <w:rPr>
          <w:szCs w:val="28"/>
        </w:rPr>
        <w:t xml:space="preserve">  Міський голова                                                                                С.В.</w:t>
      </w:r>
      <w:proofErr w:type="spellStart"/>
      <w:r>
        <w:rPr>
          <w:szCs w:val="28"/>
        </w:rPr>
        <w:t>Надал</w:t>
      </w:r>
      <w:proofErr w:type="spellEnd"/>
    </w:p>
    <w:p w:rsidR="007C0EEE" w:rsidRDefault="007C0EEE"/>
    <w:sectPr w:rsidR="007C0EEE" w:rsidSect="00984F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B70"/>
    <w:rsid w:val="007C0EEE"/>
    <w:rsid w:val="0082755C"/>
    <w:rsid w:val="00A8259F"/>
    <w:rsid w:val="00CD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5B70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CD5B7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2020-10-13T12:49:00Z</dcterms:created>
  <dcterms:modified xsi:type="dcterms:W3CDTF">2020-10-13T12:55:00Z</dcterms:modified>
</cp:coreProperties>
</file>