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F0" w:rsidRDefault="00C816F0" w:rsidP="00C816F0">
      <w:pPr>
        <w:pStyle w:val="a3"/>
        <w:ind w:left="1620" w:hanging="912"/>
        <w:jc w:val="right"/>
        <w:rPr>
          <w:sz w:val="24"/>
        </w:rPr>
      </w:pPr>
      <w:r>
        <w:rPr>
          <w:sz w:val="24"/>
        </w:rPr>
        <w:t xml:space="preserve">Додаток </w:t>
      </w:r>
    </w:p>
    <w:p w:rsidR="00C816F0" w:rsidRDefault="00C816F0" w:rsidP="00C816F0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C816F0" w:rsidRDefault="00C816F0" w:rsidP="00C816F0">
      <w:pPr>
        <w:pStyle w:val="a3"/>
        <w:ind w:firstLine="708"/>
        <w:jc w:val="right"/>
        <w:rPr>
          <w:sz w:val="24"/>
        </w:rPr>
      </w:pPr>
      <w:r>
        <w:rPr>
          <w:sz w:val="24"/>
        </w:rPr>
        <w:t>від _____________________</w:t>
      </w:r>
    </w:p>
    <w:p w:rsidR="00C816F0" w:rsidRDefault="00C816F0" w:rsidP="00C816F0">
      <w:pPr>
        <w:pStyle w:val="a3"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№_____________</w:t>
      </w:r>
    </w:p>
    <w:p w:rsidR="00C816F0" w:rsidRDefault="00C816F0" w:rsidP="00C816F0">
      <w:pPr>
        <w:pStyle w:val="a3"/>
        <w:rPr>
          <w:sz w:val="24"/>
        </w:rPr>
      </w:pPr>
      <w:r>
        <w:rPr>
          <w:sz w:val="24"/>
          <w:lang w:val="ru-RU"/>
        </w:rPr>
        <w:t xml:space="preserve">                                                                ВИСНОВОК</w:t>
      </w:r>
      <w:r>
        <w:rPr>
          <w:sz w:val="24"/>
        </w:rPr>
        <w:t xml:space="preserve">   </w:t>
      </w:r>
    </w:p>
    <w:p w:rsidR="00C816F0" w:rsidRDefault="00C816F0" w:rsidP="00C816F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 щодо доцільності позбавлення</w:t>
      </w:r>
    </w:p>
    <w:p w:rsidR="00C816F0" w:rsidRDefault="00C816F0" w:rsidP="00C816F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B07439">
        <w:rPr>
          <w:szCs w:val="28"/>
        </w:rPr>
        <w:t>…</w:t>
      </w:r>
      <w:r>
        <w:rPr>
          <w:szCs w:val="28"/>
        </w:rPr>
        <w:t xml:space="preserve"> стосовно малолітніх дітей </w:t>
      </w:r>
      <w:r w:rsidR="00B07439">
        <w:rPr>
          <w:szCs w:val="28"/>
        </w:rPr>
        <w:t>…</w:t>
      </w:r>
      <w:r>
        <w:rPr>
          <w:szCs w:val="28"/>
        </w:rPr>
        <w:t xml:space="preserve">,20.03.2014р.н., та  </w:t>
      </w:r>
      <w:r w:rsidR="00B07439">
        <w:rPr>
          <w:szCs w:val="28"/>
        </w:rPr>
        <w:t>…</w:t>
      </w:r>
      <w:r>
        <w:rPr>
          <w:szCs w:val="28"/>
        </w:rPr>
        <w:t>, 12.04.2016р.н.</w:t>
      </w:r>
    </w:p>
    <w:p w:rsidR="00C816F0" w:rsidRDefault="00C816F0" w:rsidP="00C816F0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            </w:t>
      </w:r>
    </w:p>
    <w:p w:rsidR="00C816F0" w:rsidRDefault="00C816F0" w:rsidP="00C816F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Органом опіки та піклування розглянуто позовну заяву та  матеріали цивільної справи №607/6931/20,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 за позовом 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B07439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  про позбавлення батьківських прав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 </w:t>
      </w:r>
      <w:proofErr w:type="spellStart"/>
      <w:r>
        <w:rPr>
          <w:sz w:val="28"/>
          <w:szCs w:val="28"/>
        </w:rPr>
        <w:t>подружжя</w:t>
      </w:r>
      <w:proofErr w:type="spellEnd"/>
      <w:r>
        <w:rPr>
          <w:sz w:val="28"/>
          <w:szCs w:val="28"/>
        </w:rPr>
        <w:t xml:space="preserve">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20.03.2014р. 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та 12.04.2016р. </w:t>
      </w:r>
      <w:proofErr w:type="spellStart"/>
      <w:r>
        <w:rPr>
          <w:sz w:val="28"/>
          <w:szCs w:val="28"/>
        </w:rPr>
        <w:t>народилася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донька</w:t>
      </w:r>
      <w:proofErr w:type="spellEnd"/>
      <w:r>
        <w:rPr>
          <w:sz w:val="28"/>
          <w:szCs w:val="28"/>
        </w:rPr>
        <w:t xml:space="preserve">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Шлюб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подружжям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розірвано</w:t>
      </w:r>
      <w:proofErr w:type="spellEnd"/>
      <w:r>
        <w:rPr>
          <w:sz w:val="28"/>
          <w:szCs w:val="28"/>
        </w:rPr>
        <w:t xml:space="preserve"> у 2017р. </w:t>
      </w:r>
    </w:p>
    <w:p w:rsidR="00C816F0" w:rsidRPr="00B07439" w:rsidRDefault="00C816F0" w:rsidP="00C816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Т</w:t>
      </w:r>
      <w:proofErr w:type="spellStart"/>
      <w:r>
        <w:rPr>
          <w:sz w:val="28"/>
          <w:szCs w:val="28"/>
          <w:lang w:val="uk-UA"/>
        </w:rPr>
        <w:t>ернопільської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23.05.2018р. №398 </w:t>
      </w:r>
      <w:proofErr w:type="spellStart"/>
      <w:r>
        <w:rPr>
          <w:sz w:val="28"/>
          <w:szCs w:val="28"/>
        </w:rPr>
        <w:t>затверджено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та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матір’ю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Тернопіль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 w:rsidR="00B07439">
        <w:rPr>
          <w:sz w:val="28"/>
          <w:szCs w:val="28"/>
        </w:rPr>
        <w:t>…</w:t>
      </w:r>
      <w:r w:rsidR="00B07439">
        <w:rPr>
          <w:sz w:val="28"/>
          <w:szCs w:val="28"/>
          <w:lang w:val="uk-UA"/>
        </w:rPr>
        <w:t>.</w:t>
      </w:r>
    </w:p>
    <w:p w:rsidR="00C816F0" w:rsidRDefault="00C816F0" w:rsidP="00C81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батьківські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 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 xml:space="preserve">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. Не </w:t>
      </w:r>
      <w:proofErr w:type="spellStart"/>
      <w:r>
        <w:rPr>
          <w:sz w:val="28"/>
          <w:szCs w:val="28"/>
        </w:rPr>
        <w:t>телефонує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</w:rPr>
        <w:t xml:space="preserve"> станом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навчанням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матеріально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допомага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C816F0" w:rsidRDefault="00C816F0" w:rsidP="00C81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Укрпошти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11.02.2020р. №201-04-1958,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і</w:t>
      </w:r>
      <w:proofErr w:type="gramStart"/>
      <w:r>
        <w:rPr>
          <w:sz w:val="28"/>
          <w:szCs w:val="28"/>
        </w:rPr>
        <w:t>м’я</w:t>
      </w:r>
      <w:proofErr w:type="spellEnd"/>
      <w:proofErr w:type="gramEnd"/>
      <w:r>
        <w:rPr>
          <w:sz w:val="28"/>
          <w:szCs w:val="28"/>
        </w:rPr>
        <w:t xml:space="preserve">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 2019р. по </w:t>
      </w:r>
      <w:proofErr w:type="spellStart"/>
      <w:r>
        <w:rPr>
          <w:sz w:val="28"/>
          <w:szCs w:val="28"/>
        </w:rPr>
        <w:t>січень</w:t>
      </w:r>
      <w:proofErr w:type="spellEnd"/>
      <w:r>
        <w:rPr>
          <w:sz w:val="28"/>
          <w:szCs w:val="28"/>
        </w:rPr>
        <w:t xml:space="preserve"> 2020р. </w:t>
      </w:r>
      <w:proofErr w:type="spellStart"/>
      <w:r>
        <w:rPr>
          <w:sz w:val="28"/>
          <w:szCs w:val="28"/>
        </w:rPr>
        <w:t>перекази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надходили</w:t>
      </w:r>
      <w:proofErr w:type="spellEnd"/>
      <w:r>
        <w:rPr>
          <w:sz w:val="28"/>
          <w:szCs w:val="28"/>
        </w:rPr>
        <w:t xml:space="preserve"> та не </w:t>
      </w:r>
      <w:proofErr w:type="spellStart"/>
      <w:r>
        <w:rPr>
          <w:sz w:val="28"/>
          <w:szCs w:val="28"/>
        </w:rPr>
        <w:t>оплачувались</w:t>
      </w:r>
      <w:proofErr w:type="spellEnd"/>
      <w:r>
        <w:rPr>
          <w:sz w:val="28"/>
          <w:szCs w:val="28"/>
        </w:rPr>
        <w:t>.</w:t>
      </w:r>
    </w:p>
    <w:p w:rsidR="00C816F0" w:rsidRDefault="00C816F0" w:rsidP="00C81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 №34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11.02.2020р. №20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ідтверджує</w:t>
      </w:r>
      <w:proofErr w:type="spellEnd"/>
      <w:r>
        <w:rPr>
          <w:sz w:val="28"/>
          <w:szCs w:val="28"/>
        </w:rPr>
        <w:t xml:space="preserve"> той факт, 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вихованні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вихованням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з’являється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святкові</w:t>
      </w:r>
      <w:proofErr w:type="spellEnd"/>
      <w:r>
        <w:rPr>
          <w:sz w:val="28"/>
          <w:szCs w:val="28"/>
        </w:rPr>
        <w:t xml:space="preserve"> ранки та </w:t>
      </w:r>
      <w:proofErr w:type="spellStart"/>
      <w:r>
        <w:rPr>
          <w:sz w:val="28"/>
          <w:szCs w:val="28"/>
        </w:rPr>
        <w:t>родинні</w:t>
      </w:r>
      <w:proofErr w:type="spellEnd"/>
      <w:r>
        <w:rPr>
          <w:sz w:val="28"/>
          <w:szCs w:val="28"/>
        </w:rPr>
        <w:t xml:space="preserve"> свята, </w:t>
      </w:r>
      <w:proofErr w:type="spellStart"/>
      <w:r>
        <w:rPr>
          <w:sz w:val="28"/>
          <w:szCs w:val="28"/>
        </w:rPr>
        <w:t>батьківські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збори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відвідує</w:t>
      </w:r>
      <w:proofErr w:type="spellEnd"/>
      <w:r>
        <w:rPr>
          <w:sz w:val="28"/>
          <w:szCs w:val="28"/>
        </w:rPr>
        <w:t xml:space="preserve">. </w:t>
      </w:r>
    </w:p>
    <w:p w:rsidR="00C816F0" w:rsidRDefault="00C816F0" w:rsidP="00C81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КНП «</w:t>
      </w:r>
      <w:proofErr w:type="spellStart"/>
      <w:r>
        <w:rPr>
          <w:sz w:val="28"/>
          <w:szCs w:val="28"/>
        </w:rPr>
        <w:t>Тернопільська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17.02.2020р. №205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огляд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приходять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супроводі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. </w:t>
      </w:r>
    </w:p>
    <w:p w:rsidR="00C816F0" w:rsidRDefault="00C816F0" w:rsidP="00C81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з’явився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повідомлений</w:t>
      </w:r>
      <w:proofErr w:type="spellEnd"/>
      <w:r>
        <w:rPr>
          <w:sz w:val="28"/>
          <w:szCs w:val="28"/>
        </w:rPr>
        <w:t>.</w:t>
      </w:r>
    </w:p>
    <w:p w:rsidR="00C816F0" w:rsidRDefault="00C816F0" w:rsidP="00C816F0">
      <w:pPr>
        <w:ind w:firstLine="426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Враховуючи викладене, захищаючи інтереси дітей, керуючись ч.2,ч.5ст.19,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батьківських прав</w:t>
      </w:r>
      <w:r>
        <w:rPr>
          <w:szCs w:val="28"/>
          <w:lang w:val="uk-UA"/>
        </w:rPr>
        <w:t xml:space="preserve">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малолітніх дітей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,20.03.2014р.н., та  </w:t>
      </w:r>
      <w:r w:rsidR="00B0743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12.04.2016р.н.</w:t>
      </w:r>
    </w:p>
    <w:p w:rsidR="00C816F0" w:rsidRDefault="00C816F0" w:rsidP="00C816F0">
      <w:pPr>
        <w:pStyle w:val="a3"/>
        <w:tabs>
          <w:tab w:val="left" w:pos="2115"/>
        </w:tabs>
        <w:ind w:right="-185"/>
        <w:rPr>
          <w:szCs w:val="28"/>
        </w:rPr>
      </w:pPr>
    </w:p>
    <w:p w:rsidR="00C816F0" w:rsidRDefault="00C816F0" w:rsidP="00C816F0">
      <w:pPr>
        <w:pStyle w:val="a3"/>
        <w:rPr>
          <w:szCs w:val="28"/>
        </w:rPr>
      </w:pPr>
      <w:r>
        <w:rPr>
          <w:szCs w:val="28"/>
        </w:rPr>
        <w:t xml:space="preserve">  Міський голова                                                                                         С.В.</w:t>
      </w:r>
      <w:proofErr w:type="spellStart"/>
      <w:r>
        <w:rPr>
          <w:szCs w:val="28"/>
        </w:rPr>
        <w:t>Надал</w:t>
      </w:r>
      <w:proofErr w:type="spellEnd"/>
    </w:p>
    <w:p w:rsidR="00C816F0" w:rsidRDefault="00C816F0" w:rsidP="00C816F0"/>
    <w:p w:rsidR="007C0EEE" w:rsidRDefault="007C0EEE"/>
    <w:sectPr w:rsidR="007C0EEE" w:rsidSect="00C63C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F0"/>
    <w:rsid w:val="007C0EEE"/>
    <w:rsid w:val="009D7C49"/>
    <w:rsid w:val="00B07439"/>
    <w:rsid w:val="00C8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816F0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C816F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2020-10-13T12:48:00Z</dcterms:created>
  <dcterms:modified xsi:type="dcterms:W3CDTF">2020-10-13T12:53:00Z</dcterms:modified>
</cp:coreProperties>
</file>