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08" w:rsidRDefault="00C11808" w:rsidP="00C11808">
      <w:pPr>
        <w:pStyle w:val="1"/>
        <w:tabs>
          <w:tab w:val="left" w:pos="2340"/>
        </w:tabs>
        <w:ind w:firstLine="5400"/>
        <w:rPr>
          <w:bCs/>
        </w:rPr>
      </w:pPr>
      <w:r>
        <w:rPr>
          <w:bCs/>
        </w:rPr>
        <w:t xml:space="preserve">«Затверджено»: </w:t>
      </w:r>
    </w:p>
    <w:p w:rsidR="00C11808" w:rsidRDefault="00C11808" w:rsidP="00C11808">
      <w:pPr>
        <w:pStyle w:val="1"/>
        <w:tabs>
          <w:tab w:val="left" w:pos="2340"/>
        </w:tabs>
        <w:ind w:firstLine="5400"/>
      </w:pPr>
      <w:r>
        <w:t xml:space="preserve">рішення виконавчого комітету </w:t>
      </w:r>
    </w:p>
    <w:p w:rsidR="00C11808" w:rsidRDefault="00C11808" w:rsidP="00C11808">
      <w:pPr>
        <w:pStyle w:val="1"/>
        <w:tabs>
          <w:tab w:val="left" w:pos="2340"/>
        </w:tabs>
        <w:rPr>
          <w:b/>
          <w:bCs/>
        </w:rPr>
      </w:pPr>
      <w:r>
        <w:rPr>
          <w:szCs w:val="28"/>
        </w:rPr>
        <w:t xml:space="preserve">                                                                             від 24.06.2020 р. № 471</w:t>
      </w:r>
      <w:r>
        <w:rPr>
          <w:b/>
          <w:bCs/>
        </w:rPr>
        <w:t xml:space="preserve">  </w:t>
      </w:r>
    </w:p>
    <w:p w:rsidR="00C11808" w:rsidRDefault="00C11808" w:rsidP="00C11808">
      <w:pPr>
        <w:pStyle w:val="1"/>
        <w:tabs>
          <w:tab w:val="left" w:pos="2340"/>
        </w:tabs>
        <w:ind w:firstLine="5400"/>
        <w:rPr>
          <w:bCs/>
        </w:rPr>
      </w:pPr>
      <w:r>
        <w:rPr>
          <w:bCs/>
        </w:rPr>
        <w:t xml:space="preserve">Міський голова </w:t>
      </w:r>
    </w:p>
    <w:p w:rsidR="00C11808" w:rsidRDefault="00C11808" w:rsidP="00C11808">
      <w:pPr>
        <w:pStyle w:val="1"/>
        <w:tabs>
          <w:tab w:val="left" w:pos="2340"/>
        </w:tabs>
        <w:ind w:firstLine="5400"/>
        <w:rPr>
          <w:b/>
          <w:bCs/>
        </w:rPr>
      </w:pPr>
      <w:r>
        <w:rPr>
          <w:bCs/>
        </w:rPr>
        <w:t xml:space="preserve"> </w:t>
      </w:r>
      <w:r>
        <w:rPr>
          <w:b/>
          <w:bCs/>
        </w:rPr>
        <w:t xml:space="preserve"> </w:t>
      </w:r>
    </w:p>
    <w:p w:rsidR="00C11808" w:rsidRDefault="00C11808" w:rsidP="00C11808">
      <w:pPr>
        <w:pStyle w:val="1"/>
        <w:tabs>
          <w:tab w:val="left" w:pos="2340"/>
        </w:tabs>
        <w:ind w:firstLine="5400"/>
        <w:rPr>
          <w:b/>
          <w:bCs/>
          <w:sz w:val="8"/>
          <w:szCs w:val="8"/>
        </w:rPr>
      </w:pPr>
    </w:p>
    <w:p w:rsidR="00C11808" w:rsidRDefault="00480DE8" w:rsidP="00C11808">
      <w:pPr>
        <w:pStyle w:val="1"/>
        <w:tabs>
          <w:tab w:val="left" w:pos="2340"/>
        </w:tabs>
        <w:ind w:firstLine="5400"/>
        <w:rPr>
          <w:b/>
          <w:bCs/>
        </w:rPr>
      </w:pPr>
      <w:r>
        <w:rPr>
          <w:b/>
          <w:bCs/>
        </w:rPr>
        <w:t>__________________</w:t>
      </w:r>
      <w:r w:rsidR="00C11808">
        <w:rPr>
          <w:b/>
          <w:bCs/>
        </w:rPr>
        <w:t>С.</w:t>
      </w:r>
      <w:r w:rsidR="00C11808">
        <w:rPr>
          <w:b/>
          <w:bCs/>
          <w:lang w:val="ru-RU"/>
        </w:rPr>
        <w:t>В.</w:t>
      </w:r>
      <w:proofErr w:type="spellStart"/>
      <w:r w:rsidR="00C11808">
        <w:rPr>
          <w:b/>
          <w:bCs/>
        </w:rPr>
        <w:t>Надал</w:t>
      </w:r>
      <w:proofErr w:type="spellEnd"/>
      <w:r w:rsidR="00C11808">
        <w:rPr>
          <w:b/>
          <w:bCs/>
        </w:rPr>
        <w:t xml:space="preserve">                                          </w:t>
      </w:r>
    </w:p>
    <w:p w:rsidR="00C11808" w:rsidRDefault="00C11808" w:rsidP="00C11808">
      <w:pPr>
        <w:pStyle w:val="1"/>
        <w:tabs>
          <w:tab w:val="clear" w:pos="2940"/>
          <w:tab w:val="left" w:pos="5685"/>
        </w:tabs>
        <w:rPr>
          <w:b/>
          <w:bCs/>
        </w:rPr>
      </w:pPr>
    </w:p>
    <w:p w:rsidR="00C11808" w:rsidRDefault="00C11808" w:rsidP="00C11808">
      <w:pPr>
        <w:pStyle w:val="1"/>
        <w:tabs>
          <w:tab w:val="clear" w:pos="2940"/>
          <w:tab w:val="left" w:pos="5685"/>
        </w:tabs>
        <w:rPr>
          <w:b/>
          <w:bCs/>
        </w:rPr>
      </w:pPr>
      <w:r>
        <w:rPr>
          <w:b/>
          <w:bCs/>
        </w:rPr>
        <w:tab/>
      </w:r>
    </w:p>
    <w:p w:rsidR="00C11808" w:rsidRDefault="00C11808" w:rsidP="00C11808">
      <w:pPr>
        <w:pStyle w:val="1"/>
        <w:tabs>
          <w:tab w:val="clear" w:pos="2940"/>
          <w:tab w:val="left" w:pos="2340"/>
          <w:tab w:val="left" w:pos="3060"/>
        </w:tabs>
        <w:rPr>
          <w:b/>
          <w:bCs/>
        </w:rPr>
      </w:pPr>
      <w:r>
        <w:rPr>
          <w:b/>
          <w:bCs/>
        </w:rPr>
        <w:t xml:space="preserve">                                                     ДЕФЕКТНИЙ    АКТ</w:t>
      </w:r>
    </w:p>
    <w:p w:rsidR="00C11808" w:rsidRDefault="00C11808" w:rsidP="00C1180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обстеження об’єкта комунальної власності - нежитлових приміщень за адресою </w:t>
      </w:r>
      <w:proofErr w:type="spellStart"/>
      <w:r>
        <w:rPr>
          <w:sz w:val="28"/>
          <w:lang w:val="uk-UA"/>
        </w:rPr>
        <w:t>м.Тернопіль</w:t>
      </w:r>
      <w:proofErr w:type="spellEnd"/>
      <w:r>
        <w:rPr>
          <w:sz w:val="28"/>
          <w:lang w:val="uk-UA"/>
        </w:rPr>
        <w:t xml:space="preserve">, вул. Тролейбусна,7а загальною площею 2440,7 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на предмет визначення необхідності здійснення невід’ємних </w:t>
      </w:r>
      <w:proofErr w:type="spellStart"/>
      <w:r>
        <w:rPr>
          <w:sz w:val="28"/>
          <w:szCs w:val="28"/>
          <w:lang w:val="uk-UA"/>
        </w:rPr>
        <w:t>поліпшень</w:t>
      </w:r>
      <w:proofErr w:type="spellEnd"/>
      <w:r>
        <w:rPr>
          <w:sz w:val="28"/>
          <w:szCs w:val="28"/>
          <w:lang w:val="uk-UA"/>
        </w:rPr>
        <w:t xml:space="preserve"> при проведенні ремонту </w:t>
      </w:r>
    </w:p>
    <w:p w:rsidR="00C11808" w:rsidRDefault="00C11808" w:rsidP="00C11808">
      <w:pPr>
        <w:rPr>
          <w:lang w:val="uk-UA"/>
        </w:rPr>
      </w:pPr>
    </w:p>
    <w:p w:rsidR="00C11808" w:rsidRDefault="00C11808" w:rsidP="00C11808">
      <w:pPr>
        <w:rPr>
          <w:sz w:val="28"/>
          <w:lang w:val="uk-UA"/>
        </w:rPr>
      </w:pPr>
      <w:r>
        <w:rPr>
          <w:sz w:val="28"/>
          <w:lang w:val="uk-UA"/>
        </w:rPr>
        <w:t xml:space="preserve">“15” червня  2020 р.                                                                                </w:t>
      </w:r>
      <w:proofErr w:type="spellStart"/>
      <w:r>
        <w:rPr>
          <w:sz w:val="28"/>
          <w:lang w:val="uk-UA"/>
        </w:rPr>
        <w:t>м.Тернопіль</w:t>
      </w:r>
      <w:proofErr w:type="spellEnd"/>
    </w:p>
    <w:p w:rsidR="00C11808" w:rsidRDefault="00C11808" w:rsidP="00C11808">
      <w:pPr>
        <w:rPr>
          <w:lang w:val="uk-UA"/>
        </w:rPr>
      </w:pPr>
    </w:p>
    <w:p w:rsidR="00C11808" w:rsidRDefault="00C11808" w:rsidP="00C1180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Комісією, створеною рішенням виконавчого комітету Тернопільської міської ради від 10.10.2012 року №1636 «Про створення комісії» у складі:</w:t>
      </w:r>
    </w:p>
    <w:p w:rsidR="00C11808" w:rsidRDefault="00C11808" w:rsidP="00C11808">
      <w:pPr>
        <w:ind w:firstLine="708"/>
        <w:jc w:val="both"/>
        <w:rPr>
          <w:sz w:val="28"/>
          <w:lang w:val="uk-UA"/>
        </w:rPr>
      </w:pPr>
    </w:p>
    <w:p w:rsidR="00C11808" w:rsidRDefault="00C11808" w:rsidP="00C11808">
      <w:pPr>
        <w:ind w:firstLine="708"/>
        <w:jc w:val="both"/>
        <w:rPr>
          <w:sz w:val="8"/>
          <w:szCs w:val="8"/>
          <w:lang w:val="uk-UA"/>
        </w:rPr>
      </w:pPr>
    </w:p>
    <w:p w:rsidR="00C11808" w:rsidRDefault="00C11808" w:rsidP="00C11808">
      <w:pPr>
        <w:ind w:left="2268" w:hanging="226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Поливка Івана Миколайовича - заступника начальника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обліку</w:t>
      </w:r>
      <w:proofErr w:type="spellEnd"/>
      <w:r>
        <w:rPr>
          <w:sz w:val="28"/>
        </w:rPr>
        <w:t xml:space="preserve"> та контролю за </w:t>
      </w:r>
      <w:proofErr w:type="spellStart"/>
      <w:r>
        <w:rPr>
          <w:sz w:val="28"/>
        </w:rPr>
        <w:t>використанням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комунального</w:t>
      </w:r>
      <w:proofErr w:type="spellEnd"/>
      <w:r>
        <w:rPr>
          <w:sz w:val="28"/>
        </w:rPr>
        <w:t xml:space="preserve"> майна</w:t>
      </w:r>
      <w:r>
        <w:rPr>
          <w:sz w:val="28"/>
          <w:lang w:val="uk-UA"/>
        </w:rPr>
        <w:t>, голови комісії</w:t>
      </w:r>
      <w:r>
        <w:rPr>
          <w:sz w:val="28"/>
        </w:rPr>
        <w:t>;</w:t>
      </w:r>
      <w:r>
        <w:rPr>
          <w:sz w:val="28"/>
          <w:lang w:val="uk-UA"/>
        </w:rPr>
        <w:t xml:space="preserve"> </w:t>
      </w:r>
    </w:p>
    <w:p w:rsidR="00C11808" w:rsidRDefault="00C11808" w:rsidP="00C11808">
      <w:pPr>
        <w:ind w:left="2268" w:hanging="2268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Горішного</w:t>
      </w:r>
      <w:proofErr w:type="spellEnd"/>
      <w:r>
        <w:rPr>
          <w:sz w:val="28"/>
          <w:lang w:val="uk-UA"/>
        </w:rPr>
        <w:t xml:space="preserve"> Михайла Васильовича - </w:t>
      </w:r>
      <w:r>
        <w:rPr>
          <w:sz w:val="28"/>
        </w:rPr>
        <w:t>начальник</w:t>
      </w:r>
      <w:r>
        <w:rPr>
          <w:sz w:val="28"/>
          <w:lang w:val="uk-UA"/>
        </w:rPr>
        <w:t>а</w:t>
      </w:r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державного </w:t>
      </w:r>
      <w:proofErr w:type="spellStart"/>
      <w:r>
        <w:rPr>
          <w:sz w:val="28"/>
        </w:rPr>
        <w:t>архітектур</w:t>
      </w:r>
      <w:r>
        <w:rPr>
          <w:sz w:val="28"/>
          <w:lang w:val="uk-UA"/>
        </w:rPr>
        <w:t>но-</w:t>
      </w:r>
      <w:proofErr w:type="spellEnd"/>
      <w:r>
        <w:rPr>
          <w:sz w:val="28"/>
          <w:lang w:val="uk-UA"/>
        </w:rPr>
        <w:t xml:space="preserve"> будівельного контролю, заступника голови комісії</w:t>
      </w:r>
      <w:r>
        <w:rPr>
          <w:sz w:val="28"/>
        </w:rPr>
        <w:t>;</w:t>
      </w:r>
      <w:r>
        <w:rPr>
          <w:sz w:val="28"/>
          <w:lang w:val="uk-UA"/>
        </w:rPr>
        <w:t xml:space="preserve"> </w:t>
      </w:r>
    </w:p>
    <w:p w:rsidR="00C11808" w:rsidRDefault="00C11808" w:rsidP="00C11808">
      <w:pPr>
        <w:ind w:left="2268" w:hanging="229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Дацюка</w:t>
      </w:r>
      <w:proofErr w:type="spellEnd"/>
      <w:r>
        <w:rPr>
          <w:sz w:val="28"/>
          <w:lang w:val="uk-UA"/>
        </w:rPr>
        <w:t xml:space="preserve"> Руслана Святославовича - головного спеціаліста відділу містобудівного планування управління з питань містобудування,  архітектури та кадастру, секретаря комісії;  </w:t>
      </w:r>
    </w:p>
    <w:p w:rsidR="00C11808" w:rsidRDefault="00C11808" w:rsidP="00C11808">
      <w:pPr>
        <w:ind w:left="4140" w:hanging="4140"/>
        <w:jc w:val="both"/>
        <w:rPr>
          <w:sz w:val="28"/>
          <w:lang w:val="uk-UA"/>
        </w:rPr>
      </w:pPr>
      <w:r>
        <w:rPr>
          <w:sz w:val="28"/>
          <w:lang w:val="uk-UA"/>
        </w:rPr>
        <w:t>Членів комісії:</w:t>
      </w:r>
    </w:p>
    <w:p w:rsidR="00C11808" w:rsidRDefault="00C11808" w:rsidP="00C11808">
      <w:pPr>
        <w:ind w:left="2268" w:hanging="226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Мокляка Ярослава Івановича - </w:t>
      </w:r>
      <w:r>
        <w:rPr>
          <w:sz w:val="28"/>
        </w:rPr>
        <w:t>заступник</w:t>
      </w:r>
      <w:r>
        <w:rPr>
          <w:sz w:val="28"/>
          <w:lang w:val="uk-UA"/>
        </w:rPr>
        <w:t>а</w:t>
      </w:r>
      <w:r>
        <w:rPr>
          <w:sz w:val="28"/>
        </w:rPr>
        <w:t xml:space="preserve"> начальника</w:t>
      </w:r>
      <w:r>
        <w:rPr>
          <w:sz w:val="28"/>
          <w:lang w:val="uk-UA"/>
        </w:rPr>
        <w:t xml:space="preserve"> відділу з експлуатації та ремонту житлового фонду</w:t>
      </w:r>
      <w:r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житлово-комунального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господарства</w:t>
      </w:r>
      <w:proofErr w:type="spellEnd"/>
      <w:r>
        <w:rPr>
          <w:sz w:val="28"/>
        </w:rPr>
        <w:t xml:space="preserve">, благоустрою та </w:t>
      </w:r>
      <w:proofErr w:type="spellStart"/>
      <w:r>
        <w:rPr>
          <w:sz w:val="28"/>
        </w:rPr>
        <w:t>екології</w:t>
      </w:r>
      <w:proofErr w:type="spellEnd"/>
      <w:r>
        <w:rPr>
          <w:sz w:val="28"/>
          <w:lang w:val="uk-UA"/>
        </w:rPr>
        <w:t>;</w:t>
      </w:r>
    </w:p>
    <w:p w:rsidR="00C11808" w:rsidRDefault="00C11808" w:rsidP="00C11808">
      <w:pPr>
        <w:ind w:left="2268" w:hanging="2268"/>
        <w:jc w:val="both"/>
        <w:rPr>
          <w:sz w:val="28"/>
          <w:lang w:val="uk-UA"/>
        </w:rPr>
      </w:pPr>
      <w:proofErr w:type="spellStart"/>
      <w:r>
        <w:rPr>
          <w:sz w:val="28"/>
        </w:rPr>
        <w:t>Білик</w:t>
      </w:r>
      <w:proofErr w:type="spellEnd"/>
      <w:r>
        <w:rPr>
          <w:sz w:val="28"/>
          <w:lang w:val="uk-UA"/>
        </w:rPr>
        <w:t>а</w:t>
      </w:r>
      <w:r>
        <w:rPr>
          <w:sz w:val="28"/>
        </w:rPr>
        <w:t xml:space="preserve"> </w:t>
      </w:r>
      <w:proofErr w:type="spellStart"/>
      <w:r>
        <w:rPr>
          <w:sz w:val="28"/>
        </w:rPr>
        <w:t>Володимир</w:t>
      </w:r>
      <w:proofErr w:type="spellEnd"/>
      <w:r>
        <w:rPr>
          <w:sz w:val="28"/>
          <w:lang w:val="uk-UA"/>
        </w:rPr>
        <w:t>а</w:t>
      </w:r>
      <w:r>
        <w:rPr>
          <w:sz w:val="28"/>
        </w:rPr>
        <w:t xml:space="preserve"> </w:t>
      </w:r>
      <w:proofErr w:type="spellStart"/>
      <w:r>
        <w:rPr>
          <w:sz w:val="28"/>
        </w:rPr>
        <w:t>Євгенович</w:t>
      </w:r>
      <w:proofErr w:type="spellEnd"/>
      <w:r>
        <w:rPr>
          <w:sz w:val="28"/>
          <w:lang w:val="uk-UA"/>
        </w:rPr>
        <w:t xml:space="preserve">а - </w:t>
      </w:r>
      <w:r>
        <w:rPr>
          <w:sz w:val="28"/>
        </w:rPr>
        <w:t>начальник</w:t>
      </w:r>
      <w:r>
        <w:rPr>
          <w:sz w:val="28"/>
          <w:lang w:val="uk-UA"/>
        </w:rPr>
        <w:t>а</w:t>
      </w:r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оренди</w:t>
      </w:r>
      <w:proofErr w:type="spellEnd"/>
      <w:r>
        <w:rPr>
          <w:sz w:val="28"/>
        </w:rPr>
        <w:t xml:space="preserve"> та </w:t>
      </w:r>
      <w:proofErr w:type="spellStart"/>
      <w:proofErr w:type="gramStart"/>
      <w:r>
        <w:rPr>
          <w:sz w:val="28"/>
        </w:rPr>
        <w:t>обл</w:t>
      </w:r>
      <w:proofErr w:type="gramEnd"/>
      <w:r>
        <w:rPr>
          <w:sz w:val="28"/>
        </w:rPr>
        <w:t>іку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комунального</w:t>
      </w:r>
      <w:proofErr w:type="spellEnd"/>
      <w:r>
        <w:rPr>
          <w:sz w:val="28"/>
        </w:rPr>
        <w:t xml:space="preserve"> майна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обліку</w:t>
      </w:r>
      <w:proofErr w:type="spellEnd"/>
      <w:r>
        <w:rPr>
          <w:sz w:val="28"/>
        </w:rPr>
        <w:t xml:space="preserve"> та контролю за </w:t>
      </w:r>
      <w:proofErr w:type="spellStart"/>
      <w:r>
        <w:rPr>
          <w:sz w:val="28"/>
        </w:rPr>
        <w:t>використанням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комунального</w:t>
      </w:r>
      <w:proofErr w:type="spellEnd"/>
      <w:r>
        <w:rPr>
          <w:sz w:val="28"/>
        </w:rPr>
        <w:t xml:space="preserve"> майна;</w:t>
      </w:r>
    </w:p>
    <w:p w:rsidR="00C11808" w:rsidRDefault="00C11808" w:rsidP="00C11808">
      <w:pPr>
        <w:ind w:left="2268" w:hanging="2268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proofErr w:type="spellStart"/>
      <w:r>
        <w:rPr>
          <w:sz w:val="28"/>
        </w:rPr>
        <w:t>ітик</w:t>
      </w:r>
      <w:proofErr w:type="spellEnd"/>
      <w:r>
        <w:rPr>
          <w:sz w:val="28"/>
          <w:lang w:val="uk-UA"/>
        </w:rPr>
        <w:t>а</w:t>
      </w:r>
      <w:r>
        <w:rPr>
          <w:sz w:val="28"/>
        </w:rPr>
        <w:t xml:space="preserve"> Олег</w:t>
      </w:r>
      <w:r>
        <w:rPr>
          <w:sz w:val="28"/>
          <w:lang w:val="uk-UA"/>
        </w:rPr>
        <w:t>а</w:t>
      </w:r>
      <w:r>
        <w:rPr>
          <w:sz w:val="28"/>
        </w:rPr>
        <w:t xml:space="preserve"> Ярославович</w:t>
      </w:r>
      <w:r>
        <w:rPr>
          <w:sz w:val="28"/>
          <w:lang w:val="uk-UA"/>
        </w:rPr>
        <w:t xml:space="preserve">а </w:t>
      </w:r>
      <w:r>
        <w:rPr>
          <w:sz w:val="28"/>
        </w:rPr>
        <w:t>-</w:t>
      </w:r>
      <w:r>
        <w:rPr>
          <w:sz w:val="28"/>
          <w:lang w:val="uk-UA"/>
        </w:rPr>
        <w:t xml:space="preserve"> н</w:t>
      </w:r>
      <w:proofErr w:type="spellStart"/>
      <w:r>
        <w:rPr>
          <w:sz w:val="28"/>
        </w:rPr>
        <w:t>ачальник</w:t>
      </w:r>
      <w:proofErr w:type="spellEnd"/>
      <w:r>
        <w:rPr>
          <w:sz w:val="28"/>
          <w:lang w:val="uk-UA"/>
        </w:rPr>
        <w:t>а</w:t>
      </w:r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технічного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нагляду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                                                          </w:t>
      </w:r>
      <w:proofErr w:type="spellStart"/>
      <w:r>
        <w:rPr>
          <w:sz w:val="28"/>
        </w:rPr>
        <w:t>Тернопільської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ради;</w:t>
      </w:r>
      <w:r>
        <w:rPr>
          <w:sz w:val="28"/>
          <w:lang w:val="uk-UA"/>
        </w:rPr>
        <w:t xml:space="preserve"> </w:t>
      </w:r>
    </w:p>
    <w:p w:rsidR="00C11808" w:rsidRDefault="00C11808" w:rsidP="00C11808">
      <w:pPr>
        <w:ind w:left="2268" w:hanging="2268"/>
        <w:jc w:val="both"/>
        <w:rPr>
          <w:sz w:val="28"/>
          <w:lang w:val="uk-UA"/>
        </w:rPr>
      </w:pPr>
      <w:proofErr w:type="spellStart"/>
      <w:r>
        <w:rPr>
          <w:sz w:val="28"/>
        </w:rPr>
        <w:t>Коженівськ</w:t>
      </w:r>
      <w:r>
        <w:rPr>
          <w:sz w:val="28"/>
          <w:lang w:val="uk-UA"/>
        </w:rPr>
        <w:t>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Васил</w:t>
      </w:r>
      <w:proofErr w:type="spellEnd"/>
      <w:r>
        <w:rPr>
          <w:sz w:val="28"/>
          <w:lang w:val="uk-UA"/>
        </w:rPr>
        <w:t>я</w:t>
      </w:r>
      <w:r>
        <w:rPr>
          <w:sz w:val="28"/>
        </w:rPr>
        <w:t xml:space="preserve"> </w:t>
      </w:r>
      <w:proofErr w:type="spellStart"/>
      <w:r>
        <w:rPr>
          <w:sz w:val="28"/>
        </w:rPr>
        <w:t>Євгенович</w:t>
      </w:r>
      <w:proofErr w:type="spellEnd"/>
      <w:r>
        <w:rPr>
          <w:sz w:val="28"/>
          <w:lang w:val="uk-UA"/>
        </w:rPr>
        <w:t xml:space="preserve">а - </w:t>
      </w:r>
      <w:proofErr w:type="spellStart"/>
      <w:r>
        <w:rPr>
          <w:sz w:val="28"/>
        </w:rPr>
        <w:t>головн</w:t>
      </w:r>
      <w:r>
        <w:rPr>
          <w:sz w:val="28"/>
          <w:lang w:val="uk-UA"/>
        </w:rPr>
        <w:t>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спеціаліст</w:t>
      </w:r>
      <w:proofErr w:type="spellEnd"/>
      <w:r>
        <w:rPr>
          <w:sz w:val="28"/>
          <w:lang w:val="uk-UA"/>
        </w:rPr>
        <w:t>а</w:t>
      </w:r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оренди</w:t>
      </w:r>
      <w:proofErr w:type="spellEnd"/>
      <w:r>
        <w:rPr>
          <w:sz w:val="28"/>
        </w:rPr>
        <w:t xml:space="preserve"> та </w:t>
      </w:r>
      <w:proofErr w:type="spellStart"/>
      <w:proofErr w:type="gramStart"/>
      <w:r>
        <w:rPr>
          <w:sz w:val="28"/>
        </w:rPr>
        <w:t>обл</w:t>
      </w:r>
      <w:proofErr w:type="gramEnd"/>
      <w:r>
        <w:rPr>
          <w:sz w:val="28"/>
        </w:rPr>
        <w:t>іку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комунального</w:t>
      </w:r>
      <w:proofErr w:type="spellEnd"/>
      <w:r>
        <w:rPr>
          <w:sz w:val="28"/>
        </w:rPr>
        <w:t xml:space="preserve"> майна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обліку</w:t>
      </w:r>
      <w:proofErr w:type="spellEnd"/>
      <w:r>
        <w:rPr>
          <w:sz w:val="28"/>
        </w:rPr>
        <w:t xml:space="preserve"> та контролю за </w:t>
      </w:r>
      <w:proofErr w:type="spellStart"/>
      <w:r>
        <w:rPr>
          <w:sz w:val="28"/>
        </w:rPr>
        <w:t>використанням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комунального</w:t>
      </w:r>
      <w:proofErr w:type="spellEnd"/>
      <w:r>
        <w:rPr>
          <w:sz w:val="28"/>
        </w:rPr>
        <w:t xml:space="preserve"> майна,</w:t>
      </w:r>
      <w:r>
        <w:rPr>
          <w:sz w:val="28"/>
          <w:lang w:val="uk-UA"/>
        </w:rPr>
        <w:t xml:space="preserve"> </w:t>
      </w:r>
    </w:p>
    <w:p w:rsidR="00C11808" w:rsidRDefault="00C11808" w:rsidP="00C11808">
      <w:pPr>
        <w:ind w:left="4140" w:hanging="4140"/>
        <w:jc w:val="both"/>
        <w:rPr>
          <w:sz w:val="16"/>
          <w:szCs w:val="16"/>
          <w:lang w:val="uk-UA"/>
        </w:rPr>
      </w:pPr>
    </w:p>
    <w:p w:rsidR="00C11808" w:rsidRDefault="00C11808" w:rsidP="00C1180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проведено обстеження нежитлових приміщень комунальної власності за адресою </w:t>
      </w:r>
      <w:proofErr w:type="spellStart"/>
      <w:r>
        <w:rPr>
          <w:sz w:val="28"/>
          <w:lang w:val="uk-UA"/>
        </w:rPr>
        <w:t>м.Тернопіль</w:t>
      </w:r>
      <w:proofErr w:type="spellEnd"/>
      <w:r>
        <w:rPr>
          <w:sz w:val="28"/>
          <w:lang w:val="uk-UA"/>
        </w:rPr>
        <w:t xml:space="preserve">, вул. Тролейбусна,7а загальною площею 2440,7 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 xml:space="preserve">,  </w:t>
      </w:r>
      <w:r>
        <w:rPr>
          <w:sz w:val="28"/>
          <w:lang w:val="uk-UA"/>
        </w:rPr>
        <w:lastRenderedPageBreak/>
        <w:t>що орендуються Т</w:t>
      </w:r>
      <w:r>
        <w:rPr>
          <w:sz w:val="28"/>
          <w:szCs w:val="28"/>
          <w:lang w:val="uk-UA"/>
        </w:rPr>
        <w:t>ОВ  «</w:t>
      </w:r>
      <w:proofErr w:type="spellStart"/>
      <w:r>
        <w:rPr>
          <w:sz w:val="28"/>
          <w:szCs w:val="28"/>
          <w:lang w:val="uk-UA"/>
        </w:rPr>
        <w:t>Сервісавтотранс+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 згідно договору оренди №09/18п/01 від 10.09.2018р.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на предмет визначення доцільності здійснення невід’ємних </w:t>
      </w:r>
      <w:proofErr w:type="spellStart"/>
      <w:r>
        <w:rPr>
          <w:sz w:val="28"/>
          <w:lang w:val="uk-UA"/>
        </w:rPr>
        <w:t>поліпшень</w:t>
      </w:r>
      <w:proofErr w:type="spellEnd"/>
      <w:r>
        <w:rPr>
          <w:sz w:val="28"/>
          <w:lang w:val="uk-UA"/>
        </w:rPr>
        <w:t>.</w:t>
      </w:r>
    </w:p>
    <w:p w:rsidR="00C11808" w:rsidRDefault="00C11808" w:rsidP="00C11808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Під час візуального обстеження комісією встановлено, що орендовані приміщення потребують проведення певних ремонтних робіт, а саме: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796"/>
      </w:tblGrid>
      <w:tr w:rsidR="00C11808" w:rsidTr="00C1180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8" w:rsidRDefault="00C11808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Види ремонтних робіт</w:t>
            </w:r>
          </w:p>
        </w:tc>
      </w:tr>
      <w:tr w:rsidR="00C11808" w:rsidTr="00C118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8" w:rsidRDefault="00C1180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Заміна системи освітлення і силової проводки.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8" w:rsidRDefault="00C11808" w:rsidP="00146A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Демонтаж схованої електропроводки в підсобних приміщеннях.</w:t>
            </w:r>
          </w:p>
          <w:p w:rsidR="00C11808" w:rsidRDefault="00C11808" w:rsidP="00146A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Прокладання нових проводів при схованій проводці по не обштукатуреній поверхні в підсобних приміщеннях.</w:t>
            </w:r>
          </w:p>
          <w:p w:rsidR="00C11808" w:rsidRDefault="00C11808" w:rsidP="00146A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Монтаж і прокладання нової проводки в гофрованих трубах в приміщеннях слюсарських майстерень.</w:t>
            </w:r>
          </w:p>
          <w:p w:rsidR="00C11808" w:rsidRDefault="00C11808" w:rsidP="00146A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Заміна ушкодженого та встановлення нового електричного обладнання, коробок,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електрощитків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11808" w:rsidRDefault="00C11808" w:rsidP="00146A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Установлення вимикачів, штепсельних розеток, освітлювальних приладів.</w:t>
            </w:r>
          </w:p>
        </w:tc>
      </w:tr>
      <w:tr w:rsidR="00C11808" w:rsidTr="00C118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8" w:rsidRDefault="00C1180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Ремонт та заміна вікон і дверей.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8" w:rsidRDefault="00C11808" w:rsidP="00146A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Демонтаж старих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прогнивших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дерев’яних віконних коробок з відбиванням штукатурки в укосах в підсобних приміщеннях.</w:t>
            </w:r>
          </w:p>
          <w:p w:rsidR="00C11808" w:rsidRDefault="00C11808" w:rsidP="00146A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Заповнення віконних прорізів готовими віконними блоками з металопластику в підсобних приміщеннях.</w:t>
            </w:r>
          </w:p>
          <w:p w:rsidR="00C11808" w:rsidRDefault="00C11808" w:rsidP="00146A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 металевих віконних рам в приміщеннях слюсарських майстерень з заміною ушкоджених елементів та ушкодженого віконного скла.</w:t>
            </w:r>
          </w:p>
          <w:p w:rsidR="00C11808" w:rsidRDefault="00C11808" w:rsidP="00146A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 існуючих та часткова заміна повністю ушкоджених міжкімнатних дверних полотен підсобних приміщень.</w:t>
            </w:r>
          </w:p>
          <w:p w:rsidR="00C11808" w:rsidRDefault="00C11808" w:rsidP="00146A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 та обшивання металом воріт автомобільних боксів та входів в слюсарські майстерні.</w:t>
            </w:r>
          </w:p>
          <w:p w:rsidR="00C11808" w:rsidRDefault="00C11808" w:rsidP="00146A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Очищення та фарбування поверхонь віконних рам, дверних полотен, поверхонь ангарних воріт. </w:t>
            </w:r>
          </w:p>
        </w:tc>
      </w:tr>
      <w:tr w:rsidR="00C11808" w:rsidTr="00C118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8" w:rsidRDefault="00C1180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Системи водопостачання, водовідведення, сантехнічне обладнання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8" w:rsidRDefault="00C11808" w:rsidP="00146AE0">
            <w:pPr>
              <w:numPr>
                <w:ilvl w:val="0"/>
                <w:numId w:val="3"/>
              </w:numPr>
              <w:ind w:left="313" w:hanging="313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Заміна ушкоджених кранів, трубопроводів систем холодного водопостачання, водовідведення та каналізації</w:t>
            </w:r>
          </w:p>
          <w:p w:rsidR="00C11808" w:rsidRDefault="00C11808" w:rsidP="00146AE0">
            <w:pPr>
              <w:numPr>
                <w:ilvl w:val="0"/>
                <w:numId w:val="3"/>
              </w:numPr>
              <w:ind w:left="313" w:hanging="313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Ремонт та заміна ушкодженого сантехнічного обладнання санвузлів. </w:t>
            </w:r>
          </w:p>
          <w:p w:rsidR="00C11808" w:rsidRDefault="00C11808" w:rsidP="00146AE0">
            <w:pPr>
              <w:numPr>
                <w:ilvl w:val="0"/>
                <w:numId w:val="3"/>
              </w:numPr>
              <w:ind w:left="313" w:hanging="313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Ремонт пожежних гідрантів.</w:t>
            </w:r>
          </w:p>
        </w:tc>
      </w:tr>
      <w:tr w:rsidR="00C11808" w:rsidTr="00C118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8" w:rsidRDefault="00C1180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Система опалення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8" w:rsidRDefault="00C11808" w:rsidP="00146AE0">
            <w:pPr>
              <w:numPr>
                <w:ilvl w:val="0"/>
                <w:numId w:val="4"/>
              </w:numPr>
              <w:ind w:left="313" w:hanging="284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Демонтаж ушкодженої та не функціонуючої системи опалення підведеної в приміщення, де розміщується котел автономного опалення.</w:t>
            </w:r>
          </w:p>
          <w:p w:rsidR="00C11808" w:rsidRDefault="00C11808" w:rsidP="00146AE0">
            <w:pPr>
              <w:numPr>
                <w:ilvl w:val="0"/>
                <w:numId w:val="4"/>
              </w:numPr>
              <w:ind w:left="313" w:hanging="284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Ремонт і відновлення роботи існуючого котла автономного опалення чи заміна і встановлення нового котла.</w:t>
            </w:r>
          </w:p>
          <w:p w:rsidR="00C11808" w:rsidRDefault="00C11808" w:rsidP="00146AE0">
            <w:pPr>
              <w:numPr>
                <w:ilvl w:val="0"/>
                <w:numId w:val="4"/>
              </w:numPr>
              <w:ind w:left="313" w:hanging="284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Прокладання нових трубопроводів системи опалення.</w:t>
            </w:r>
          </w:p>
          <w:p w:rsidR="00C11808" w:rsidRDefault="00C11808" w:rsidP="00146AE0">
            <w:pPr>
              <w:numPr>
                <w:ilvl w:val="0"/>
                <w:numId w:val="4"/>
              </w:numPr>
              <w:ind w:left="313" w:hanging="284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Встановлення радіаторів.</w:t>
            </w:r>
          </w:p>
        </w:tc>
      </w:tr>
      <w:tr w:rsidR="00C11808" w:rsidTr="00C118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8" w:rsidRDefault="00C1180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Облаштування стін та стелі.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8" w:rsidRDefault="00C11808" w:rsidP="00146A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Очищення поверхонь та ремонт штукатурки внутрішніх поверхонь стін, стелі укосів віконних та дверних блоків підсобних приміщень.</w:t>
            </w:r>
          </w:p>
          <w:p w:rsidR="00C11808" w:rsidRDefault="00C11808" w:rsidP="00146A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Антисептування водними сумішами стін під фарбування.</w:t>
            </w:r>
          </w:p>
          <w:p w:rsidR="00C11808" w:rsidRDefault="00C11808" w:rsidP="00146A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 штукатурення та шпаклювання поверхонь стін і стелі підсобних приміщень.</w:t>
            </w:r>
          </w:p>
          <w:p w:rsidR="00C11808" w:rsidRDefault="00C11808" w:rsidP="00146A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Нанесення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унігрунту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поверхні стін та стелі під малярні роботи підсобних приміщень.</w:t>
            </w:r>
          </w:p>
          <w:p w:rsidR="00C11808" w:rsidRDefault="00C11808" w:rsidP="00146A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полівінілацетатними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водоемульсійними сумішами стін, стелі,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відкосів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11808" w:rsidRDefault="00C11808" w:rsidP="00146A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 облицювання з керамічних глазурованих рядових плиток на стінах із зміною плиток в приміщеннях санвузлів.</w:t>
            </w:r>
          </w:p>
        </w:tc>
      </w:tr>
      <w:tr w:rsidR="00C11808" w:rsidTr="00C118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8" w:rsidRDefault="00C1180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Підлоги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8" w:rsidRDefault="00C11808" w:rsidP="00146AE0">
            <w:pPr>
              <w:pStyle w:val="a3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2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 ушкоджених частин цементно-бетонної стяжки.</w:t>
            </w:r>
          </w:p>
          <w:p w:rsidR="00C11808" w:rsidRDefault="00C11808" w:rsidP="00146AE0">
            <w:pPr>
              <w:pStyle w:val="a3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29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Заміна та улаштування нового покриття підлоги в окремих приміщеннях.</w:t>
            </w:r>
          </w:p>
        </w:tc>
      </w:tr>
    </w:tbl>
    <w:p w:rsidR="00C11808" w:rsidRDefault="00C11808" w:rsidP="00C11808">
      <w:pPr>
        <w:jc w:val="both"/>
        <w:rPr>
          <w:b/>
          <w:bCs/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 xml:space="preserve"> </w:t>
      </w:r>
      <w:r>
        <w:rPr>
          <w:b/>
          <w:bCs/>
          <w:sz w:val="28"/>
          <w:u w:val="single"/>
          <w:lang w:val="uk-UA"/>
        </w:rPr>
        <w:t>Висновки та рекомендації:</w:t>
      </w:r>
    </w:p>
    <w:p w:rsidR="00C11808" w:rsidRDefault="00C11808" w:rsidP="00C1180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1.Комісія вважає доцільним здійснення ремонтних робіт в нежитлових приміщеннях комунальної власності за адресою </w:t>
      </w:r>
      <w:proofErr w:type="spellStart"/>
      <w:r>
        <w:rPr>
          <w:sz w:val="28"/>
          <w:lang w:val="uk-UA"/>
        </w:rPr>
        <w:t>м.Тернопіль</w:t>
      </w:r>
      <w:proofErr w:type="spellEnd"/>
      <w:r>
        <w:rPr>
          <w:sz w:val="28"/>
          <w:lang w:val="uk-UA"/>
        </w:rPr>
        <w:t xml:space="preserve">, вул. Тролейбусна,7а загальною площею 2440,7 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>,  що орендуються Т</w:t>
      </w:r>
      <w:r>
        <w:rPr>
          <w:sz w:val="28"/>
          <w:szCs w:val="28"/>
          <w:lang w:val="uk-UA"/>
        </w:rPr>
        <w:t>ОВ  «</w:t>
      </w:r>
      <w:proofErr w:type="spellStart"/>
      <w:r>
        <w:rPr>
          <w:sz w:val="28"/>
          <w:szCs w:val="28"/>
          <w:lang w:val="uk-UA"/>
        </w:rPr>
        <w:t>Сервісавтотранс+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 згідно договору оренди №09/18п/01 від 10.09.2018р.</w:t>
      </w:r>
      <w:r>
        <w:rPr>
          <w:sz w:val="28"/>
          <w:szCs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C11808" w:rsidRDefault="00C11808" w:rsidP="00C11808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2.Рекомендувати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Т</w:t>
      </w:r>
      <w:r>
        <w:rPr>
          <w:sz w:val="28"/>
          <w:szCs w:val="28"/>
          <w:lang w:val="uk-UA"/>
        </w:rPr>
        <w:t>ОВ  «</w:t>
      </w:r>
      <w:proofErr w:type="spellStart"/>
      <w:r>
        <w:rPr>
          <w:sz w:val="28"/>
          <w:szCs w:val="28"/>
          <w:lang w:val="uk-UA"/>
        </w:rPr>
        <w:t>Сервісавтотранс+</w:t>
      </w:r>
      <w:proofErr w:type="spellEnd"/>
      <w:r>
        <w:rPr>
          <w:sz w:val="28"/>
          <w:szCs w:val="28"/>
          <w:lang w:val="uk-UA"/>
        </w:rPr>
        <w:t xml:space="preserve">» </w:t>
      </w:r>
      <w:r>
        <w:rPr>
          <w:sz w:val="28"/>
          <w:lang w:val="uk-UA"/>
        </w:rPr>
        <w:t xml:space="preserve">замовити в ліцензованій проектній організації проектно-кошторисну документацію на проведення ремонту нежитлових приміщень комунальної власності за адресою: </w:t>
      </w:r>
      <w:proofErr w:type="spellStart"/>
      <w:r>
        <w:rPr>
          <w:sz w:val="28"/>
          <w:lang w:val="uk-UA"/>
        </w:rPr>
        <w:t>м.Тернопіль</w:t>
      </w:r>
      <w:proofErr w:type="spellEnd"/>
      <w:r>
        <w:rPr>
          <w:sz w:val="28"/>
          <w:lang w:val="uk-UA"/>
        </w:rPr>
        <w:t xml:space="preserve">, вул. Тролейбусна,7а загальною площею 2440,7 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>. Проектно-кошторисну документацію, перевірену спеціальною ліцензованою установою (експертний звіт (оцінка, висновок)), представити на узгодження уповноваженому органу по управлінню майном.</w:t>
      </w:r>
    </w:p>
    <w:p w:rsidR="00C11808" w:rsidRDefault="00C11808" w:rsidP="00C1180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Орендарю –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szCs w:val="28"/>
        </w:rPr>
        <w:t>ОВ  «</w:t>
      </w:r>
      <w:proofErr w:type="spellStart"/>
      <w:r>
        <w:rPr>
          <w:rFonts w:ascii="Times New Roman" w:hAnsi="Times New Roman"/>
          <w:sz w:val="28"/>
          <w:szCs w:val="28"/>
        </w:rPr>
        <w:t>Сервісавтотранс+</w:t>
      </w:r>
      <w:proofErr w:type="spellEnd"/>
      <w:r>
        <w:rPr>
          <w:rFonts w:ascii="Times New Roman" w:hAnsi="Times New Roman"/>
          <w:sz w:val="28"/>
          <w:szCs w:val="28"/>
        </w:rPr>
        <w:t xml:space="preserve">»  після здійснення дозволених невід'ємних </w:t>
      </w:r>
      <w:proofErr w:type="spellStart"/>
      <w:r>
        <w:rPr>
          <w:rFonts w:ascii="Times New Roman" w:hAnsi="Times New Roman"/>
          <w:sz w:val="28"/>
          <w:szCs w:val="28"/>
        </w:rPr>
        <w:t>поліпшень</w:t>
      </w:r>
      <w:proofErr w:type="spellEnd"/>
      <w:r>
        <w:rPr>
          <w:rFonts w:ascii="Times New Roman" w:hAnsi="Times New Roman"/>
          <w:sz w:val="28"/>
        </w:rPr>
        <w:t xml:space="preserve"> в нежитлових приміщеннях комунальної власності за адресою </w:t>
      </w:r>
      <w:proofErr w:type="spellStart"/>
      <w:r>
        <w:rPr>
          <w:rFonts w:ascii="Times New Roman" w:hAnsi="Times New Roman"/>
          <w:sz w:val="28"/>
        </w:rPr>
        <w:t>м.Тернопіль</w:t>
      </w:r>
      <w:proofErr w:type="spellEnd"/>
      <w:r>
        <w:rPr>
          <w:rFonts w:ascii="Times New Roman" w:hAnsi="Times New Roman"/>
          <w:sz w:val="28"/>
        </w:rPr>
        <w:t xml:space="preserve">, вул. Тролейбусна,7а загальною площею 2440,7 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надати  інформацію  Орендодавцю про завершення виконання ремонтних робіт з поданням на затвердження наступних документів:</w:t>
      </w:r>
    </w:p>
    <w:p w:rsidR="00C11808" w:rsidRDefault="00C11808" w:rsidP="00C1180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підписаних замовником і підрядником актів приймання виконаних робіт;</w:t>
      </w:r>
    </w:p>
    <w:p w:rsidR="00C11808" w:rsidRDefault="00C11808" w:rsidP="00C1180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документів, що підтверджують оплату зазначених робіт;</w:t>
      </w:r>
    </w:p>
    <w:p w:rsidR="00C11808" w:rsidRDefault="00C11808" w:rsidP="00C1180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копію договору з технічного нагляду та висновку про відповідність здійснених невід’ємних </w:t>
      </w:r>
      <w:proofErr w:type="spellStart"/>
      <w:r>
        <w:rPr>
          <w:rFonts w:ascii="Times New Roman" w:hAnsi="Times New Roman"/>
          <w:sz w:val="28"/>
          <w:szCs w:val="28"/>
        </w:rPr>
        <w:t>поліпшень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проектно-кошторисній документації;</w:t>
      </w:r>
    </w:p>
    <w:p w:rsidR="00C11808" w:rsidRDefault="00C11808" w:rsidP="00C118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аудиторський висновок (звіт) про фактичні витрати Орендаря на здійснення невід’ємних </w:t>
      </w:r>
      <w:proofErr w:type="spellStart"/>
      <w:r>
        <w:rPr>
          <w:sz w:val="28"/>
          <w:szCs w:val="28"/>
          <w:lang w:val="uk-UA"/>
        </w:rPr>
        <w:t>поліпшень</w:t>
      </w:r>
      <w:proofErr w:type="spellEnd"/>
      <w:r>
        <w:rPr>
          <w:sz w:val="28"/>
          <w:szCs w:val="28"/>
          <w:lang w:val="uk-UA"/>
        </w:rPr>
        <w:t xml:space="preserve"> об’єкта оренди завірений аудитором;</w:t>
      </w:r>
    </w:p>
    <w:p w:rsidR="00C11808" w:rsidRDefault="00C11808" w:rsidP="00C1180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технічний висновок будівельної експертизи  щодо  складу невід’ємних </w:t>
      </w:r>
      <w:proofErr w:type="spellStart"/>
      <w:r>
        <w:rPr>
          <w:sz w:val="28"/>
          <w:lang w:val="uk-UA"/>
        </w:rPr>
        <w:t>поліпшень</w:t>
      </w:r>
      <w:proofErr w:type="spellEnd"/>
      <w:r>
        <w:rPr>
          <w:sz w:val="28"/>
          <w:lang w:val="uk-UA"/>
        </w:rPr>
        <w:t xml:space="preserve">; </w:t>
      </w:r>
    </w:p>
    <w:p w:rsidR="00C11808" w:rsidRDefault="00C11808" w:rsidP="00C1180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вартість невід’ємних </w:t>
      </w:r>
      <w:proofErr w:type="spellStart"/>
      <w:r>
        <w:rPr>
          <w:sz w:val="28"/>
          <w:lang w:val="uk-UA"/>
        </w:rPr>
        <w:t>поліпшень</w:t>
      </w:r>
      <w:proofErr w:type="spellEnd"/>
      <w:r>
        <w:rPr>
          <w:sz w:val="28"/>
          <w:lang w:val="uk-UA"/>
        </w:rPr>
        <w:t xml:space="preserve"> визначену та підтверджену висновком суб’єкта оціночної діяльності.</w:t>
      </w:r>
    </w:p>
    <w:p w:rsidR="00C11808" w:rsidRDefault="00C11808" w:rsidP="00C11808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та інші документи передбачені чинним законодавством необхідні для здійснення ідентифікації невід’ємних </w:t>
      </w:r>
      <w:proofErr w:type="spellStart"/>
      <w:r>
        <w:rPr>
          <w:rFonts w:ascii="Times New Roman" w:hAnsi="Times New Roman"/>
          <w:sz w:val="28"/>
          <w:szCs w:val="28"/>
        </w:rPr>
        <w:t>поліпшень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1808" w:rsidRDefault="00C11808" w:rsidP="00C11808">
      <w:pPr>
        <w:rPr>
          <w:sz w:val="28"/>
          <w:lang w:val="uk-UA"/>
        </w:rPr>
      </w:pPr>
    </w:p>
    <w:p w:rsidR="00C11808" w:rsidRDefault="00C11808" w:rsidP="00C11808">
      <w:pPr>
        <w:rPr>
          <w:sz w:val="28"/>
          <w:lang w:val="uk-UA"/>
        </w:rPr>
      </w:pPr>
      <w:r>
        <w:rPr>
          <w:sz w:val="28"/>
          <w:lang w:val="uk-UA"/>
        </w:rPr>
        <w:t>Голова комісії</w:t>
      </w:r>
      <w:r>
        <w:rPr>
          <w:sz w:val="28"/>
          <w:lang w:val="uk-UA"/>
        </w:rPr>
        <w:tab/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</w:t>
      </w:r>
      <w:proofErr w:type="spellStart"/>
      <w:r>
        <w:rPr>
          <w:sz w:val="28"/>
        </w:rPr>
        <w:t>Поливк</w:t>
      </w:r>
      <w:proofErr w:type="spellEnd"/>
      <w:r>
        <w:rPr>
          <w:sz w:val="28"/>
          <w:lang w:val="uk-UA"/>
        </w:rPr>
        <w:t>о І.М.</w:t>
      </w:r>
    </w:p>
    <w:p w:rsidR="00C11808" w:rsidRDefault="00C11808" w:rsidP="00C11808">
      <w:pPr>
        <w:rPr>
          <w:sz w:val="28"/>
          <w:lang w:val="uk-UA"/>
        </w:rPr>
      </w:pPr>
    </w:p>
    <w:p w:rsidR="00C11808" w:rsidRDefault="00C11808" w:rsidP="00C11808">
      <w:pPr>
        <w:rPr>
          <w:sz w:val="28"/>
          <w:lang w:val="uk-UA"/>
        </w:rPr>
      </w:pPr>
    </w:p>
    <w:p w:rsidR="00C11808" w:rsidRDefault="00C11808" w:rsidP="00C11808">
      <w:pPr>
        <w:rPr>
          <w:sz w:val="28"/>
          <w:lang w:val="uk-UA"/>
        </w:rPr>
      </w:pPr>
      <w:r>
        <w:rPr>
          <w:sz w:val="28"/>
          <w:lang w:val="uk-UA"/>
        </w:rPr>
        <w:lastRenderedPageBreak/>
        <w:t>Заступник голови комісії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</w:t>
      </w:r>
      <w:proofErr w:type="spellStart"/>
      <w:r>
        <w:rPr>
          <w:sz w:val="28"/>
          <w:lang w:val="uk-UA"/>
        </w:rPr>
        <w:t>Горішний</w:t>
      </w:r>
      <w:proofErr w:type="spellEnd"/>
      <w:r>
        <w:rPr>
          <w:sz w:val="28"/>
          <w:lang w:val="uk-UA"/>
        </w:rPr>
        <w:t xml:space="preserve"> М.В.</w:t>
      </w:r>
    </w:p>
    <w:p w:rsidR="00C11808" w:rsidRDefault="00C11808" w:rsidP="00C11808">
      <w:pPr>
        <w:rPr>
          <w:sz w:val="28"/>
          <w:lang w:val="uk-UA"/>
        </w:rPr>
      </w:pPr>
    </w:p>
    <w:p w:rsidR="00C11808" w:rsidRDefault="00C11808" w:rsidP="00C11808">
      <w:pPr>
        <w:rPr>
          <w:sz w:val="28"/>
          <w:lang w:val="uk-UA"/>
        </w:rPr>
      </w:pPr>
    </w:p>
    <w:p w:rsidR="00C11808" w:rsidRDefault="00C11808" w:rsidP="00C11808">
      <w:pPr>
        <w:rPr>
          <w:sz w:val="28"/>
          <w:lang w:val="uk-UA"/>
        </w:rPr>
      </w:pPr>
      <w:r>
        <w:rPr>
          <w:sz w:val="28"/>
          <w:lang w:val="uk-UA"/>
        </w:rPr>
        <w:t>Секретар комісії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</w:t>
      </w:r>
      <w:proofErr w:type="spellStart"/>
      <w:r>
        <w:rPr>
          <w:sz w:val="28"/>
        </w:rPr>
        <w:t>Дацюк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Р.С.</w:t>
      </w:r>
    </w:p>
    <w:p w:rsidR="00C11808" w:rsidRDefault="00C11808" w:rsidP="00C11808">
      <w:pPr>
        <w:rPr>
          <w:sz w:val="28"/>
          <w:lang w:val="uk-UA"/>
        </w:rPr>
      </w:pPr>
    </w:p>
    <w:p w:rsidR="00C11808" w:rsidRDefault="00C11808" w:rsidP="00C11808">
      <w:pPr>
        <w:rPr>
          <w:sz w:val="28"/>
          <w:lang w:val="uk-UA"/>
        </w:rPr>
      </w:pPr>
      <w:r>
        <w:rPr>
          <w:sz w:val="28"/>
          <w:lang w:val="uk-UA"/>
        </w:rPr>
        <w:t xml:space="preserve">      Члени комісії: </w:t>
      </w:r>
    </w:p>
    <w:p w:rsidR="00C11808" w:rsidRDefault="00C11808" w:rsidP="00C11808">
      <w:pPr>
        <w:rPr>
          <w:sz w:val="28"/>
          <w:lang w:val="uk-UA"/>
        </w:rPr>
      </w:pPr>
    </w:p>
    <w:p w:rsidR="00C11808" w:rsidRDefault="00C11808" w:rsidP="00C11808">
      <w:pP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Мокляк В.І </w:t>
      </w:r>
    </w:p>
    <w:p w:rsidR="00C11808" w:rsidRDefault="00C11808" w:rsidP="00C11808">
      <w:pPr>
        <w:rPr>
          <w:sz w:val="28"/>
          <w:lang w:val="uk-UA"/>
        </w:rPr>
      </w:pPr>
    </w:p>
    <w:p w:rsidR="00C11808" w:rsidRDefault="00C11808" w:rsidP="00C11808">
      <w:pPr>
        <w:rPr>
          <w:sz w:val="28"/>
          <w:lang w:val="uk-UA"/>
        </w:rPr>
      </w:pPr>
    </w:p>
    <w:p w:rsidR="00C11808" w:rsidRDefault="00C11808" w:rsidP="00C11808">
      <w:pPr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Білик В.Є.</w:t>
      </w:r>
    </w:p>
    <w:p w:rsidR="00C11808" w:rsidRDefault="00C11808" w:rsidP="00C11808">
      <w:pPr>
        <w:rPr>
          <w:sz w:val="28"/>
          <w:lang w:val="uk-UA"/>
        </w:rPr>
      </w:pPr>
    </w:p>
    <w:p w:rsidR="00C11808" w:rsidRDefault="00C11808" w:rsidP="00C11808">
      <w:pPr>
        <w:rPr>
          <w:sz w:val="28"/>
          <w:lang w:val="uk-UA"/>
        </w:rPr>
      </w:pPr>
    </w:p>
    <w:p w:rsidR="00C11808" w:rsidRDefault="00C11808" w:rsidP="00C11808">
      <w:pPr>
        <w:ind w:left="5664" w:firstLine="708"/>
        <w:rPr>
          <w:sz w:val="28"/>
          <w:lang w:val="uk-UA"/>
        </w:rPr>
      </w:pPr>
      <w:r>
        <w:rPr>
          <w:sz w:val="28"/>
          <w:lang w:val="uk-UA"/>
        </w:rPr>
        <w:t xml:space="preserve">                 </w:t>
      </w:r>
      <w:proofErr w:type="spellStart"/>
      <w:r>
        <w:rPr>
          <w:sz w:val="28"/>
          <w:lang w:val="uk-UA"/>
        </w:rPr>
        <w:t>Вітик</w:t>
      </w:r>
      <w:proofErr w:type="spellEnd"/>
      <w:r>
        <w:rPr>
          <w:sz w:val="28"/>
          <w:lang w:val="uk-UA"/>
        </w:rPr>
        <w:t xml:space="preserve"> О.Я.</w:t>
      </w:r>
    </w:p>
    <w:p w:rsidR="00C11808" w:rsidRDefault="00C11808" w:rsidP="00C11808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C11808" w:rsidRDefault="00C11808" w:rsidP="00C11808">
      <w:pPr>
        <w:rPr>
          <w:sz w:val="28"/>
          <w:lang w:val="uk-UA"/>
        </w:rPr>
      </w:pPr>
    </w:p>
    <w:p w:rsidR="00C11808" w:rsidRDefault="007B74DF" w:rsidP="00C11808">
      <w:pPr>
        <w:ind w:left="4956" w:firstLine="708"/>
        <w:rPr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  <w:proofErr w:type="spellStart"/>
      <w:r w:rsidR="00C11808">
        <w:rPr>
          <w:sz w:val="28"/>
          <w:lang w:val="uk-UA"/>
        </w:rPr>
        <w:t>Коженівський</w:t>
      </w:r>
      <w:proofErr w:type="spellEnd"/>
      <w:r w:rsidR="00C11808">
        <w:rPr>
          <w:sz w:val="28"/>
          <w:lang w:val="uk-UA"/>
        </w:rPr>
        <w:t xml:space="preserve"> В.Є.</w:t>
      </w:r>
    </w:p>
    <w:p w:rsidR="002731FB" w:rsidRDefault="002731FB"/>
    <w:sectPr w:rsidR="002731FB" w:rsidSect="0027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0FFC"/>
    <w:multiLevelType w:val="hybridMultilevel"/>
    <w:tmpl w:val="1BA84F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D4510"/>
    <w:multiLevelType w:val="hybridMultilevel"/>
    <w:tmpl w:val="931E8D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C27AA"/>
    <w:multiLevelType w:val="hybridMultilevel"/>
    <w:tmpl w:val="6F0EED96"/>
    <w:lvl w:ilvl="0" w:tplc="0422000F">
      <w:start w:val="1"/>
      <w:numFmt w:val="decimal"/>
      <w:lvlText w:val="%1."/>
      <w:lvlJc w:val="left"/>
      <w:pPr>
        <w:ind w:left="7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30C29"/>
    <w:multiLevelType w:val="hybridMultilevel"/>
    <w:tmpl w:val="873C84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51F7A"/>
    <w:multiLevelType w:val="hybridMultilevel"/>
    <w:tmpl w:val="7784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64F2E"/>
    <w:multiLevelType w:val="hybridMultilevel"/>
    <w:tmpl w:val="E7B231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808"/>
    <w:rsid w:val="002715DF"/>
    <w:rsid w:val="002731FB"/>
    <w:rsid w:val="00480DE8"/>
    <w:rsid w:val="007B74DF"/>
    <w:rsid w:val="00B8651F"/>
    <w:rsid w:val="00C1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808"/>
    <w:pPr>
      <w:keepNext/>
      <w:tabs>
        <w:tab w:val="left" w:pos="2940"/>
      </w:tabs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C1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1808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1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C11808"/>
    <w:rPr>
      <w:rFonts w:ascii="Courier New" w:eastAsia="Courier New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4371</Words>
  <Characters>2493</Characters>
  <Application>Microsoft Office Word</Application>
  <DocSecurity>0</DocSecurity>
  <Lines>20</Lines>
  <Paragraphs>13</Paragraphs>
  <ScaleCrop>false</ScaleCrop>
  <Company>Reanimator Extreme Edition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d03-shulga</cp:lastModifiedBy>
  <cp:revision>4</cp:revision>
  <dcterms:created xsi:type="dcterms:W3CDTF">2020-06-25T06:33:00Z</dcterms:created>
  <dcterms:modified xsi:type="dcterms:W3CDTF">2020-06-26T08:31:00Z</dcterms:modified>
</cp:coreProperties>
</file>