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2D" w:rsidRDefault="0003272D" w:rsidP="0003272D">
      <w:pPr>
        <w:pStyle w:val="a4"/>
        <w:spacing w:before="0" w:after="0"/>
        <w:ind w:left="4956" w:right="-1"/>
        <w:jc w:val="left"/>
        <w:rPr>
          <w:rStyle w:val="1840"/>
          <w:b w:val="0"/>
          <w:sz w:val="24"/>
          <w:szCs w:val="24"/>
        </w:rPr>
      </w:pPr>
      <w:r>
        <w:rPr>
          <w:rStyle w:val="1840"/>
          <w:b w:val="0"/>
          <w:sz w:val="24"/>
        </w:rPr>
        <w:t xml:space="preserve">                  Затверджено</w:t>
      </w:r>
    </w:p>
    <w:p w:rsidR="0003272D" w:rsidRDefault="0003272D" w:rsidP="0003272D">
      <w:pPr>
        <w:pStyle w:val="a3"/>
        <w:spacing w:before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рішенням виконавчого комітету</w:t>
      </w:r>
    </w:p>
    <w:p w:rsidR="0003272D" w:rsidRDefault="0003272D" w:rsidP="0003272D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від 05.08.2020р.</w:t>
      </w:r>
    </w:p>
    <w:p w:rsidR="0003272D" w:rsidRDefault="0003272D" w:rsidP="0003272D">
      <w:pPr>
        <w:pStyle w:val="a3"/>
        <w:spacing w:before="0"/>
        <w:rPr>
          <w:rStyle w:val="184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№ 573</w:t>
      </w:r>
    </w:p>
    <w:p w:rsidR="0003272D" w:rsidRDefault="0003272D" w:rsidP="0003272D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</w:p>
    <w:p w:rsidR="0003272D" w:rsidRDefault="0003272D" w:rsidP="0003272D">
      <w:pPr>
        <w:pStyle w:val="a3"/>
      </w:pPr>
    </w:p>
    <w:p w:rsidR="0003272D" w:rsidRDefault="0003272D" w:rsidP="0003272D">
      <w:pPr>
        <w:pStyle w:val="a3"/>
      </w:pPr>
    </w:p>
    <w:p w:rsidR="0003272D" w:rsidRDefault="0003272D" w:rsidP="0003272D">
      <w:pPr>
        <w:pStyle w:val="a3"/>
      </w:pPr>
    </w:p>
    <w:p w:rsidR="0003272D" w:rsidRDefault="0003272D" w:rsidP="0003272D">
      <w:pPr>
        <w:pStyle w:val="a3"/>
      </w:pPr>
    </w:p>
    <w:p w:rsidR="0003272D" w:rsidRDefault="0003272D" w:rsidP="0003272D">
      <w:pPr>
        <w:pStyle w:val="a3"/>
        <w:ind w:firstLine="0"/>
      </w:pPr>
    </w:p>
    <w:p w:rsidR="0003272D" w:rsidRDefault="0003272D" w:rsidP="0003272D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  <w:r>
        <w:rPr>
          <w:rStyle w:val="1840"/>
          <w:b w:val="0"/>
          <w:sz w:val="28"/>
          <w:szCs w:val="28"/>
        </w:rPr>
        <w:t>ВИСНОВОК</w:t>
      </w:r>
    </w:p>
    <w:p w:rsidR="0003272D" w:rsidRDefault="0003272D" w:rsidP="0003272D">
      <w:pPr>
        <w:pStyle w:val="a4"/>
        <w:spacing w:before="0" w:after="0"/>
        <w:ind w:right="708"/>
        <w:rPr>
          <w:rStyle w:val="1840"/>
          <w:b w:val="0"/>
          <w:sz w:val="28"/>
          <w:szCs w:val="28"/>
          <w:lang w:val="ru-RU"/>
        </w:rPr>
      </w:pPr>
      <w:r>
        <w:rPr>
          <w:rStyle w:val="1840"/>
          <w:b w:val="0"/>
          <w:sz w:val="28"/>
          <w:szCs w:val="28"/>
        </w:rPr>
        <w:t>служби у справах дітей управління сім</w:t>
      </w:r>
      <w:r>
        <w:rPr>
          <w:rStyle w:val="1840"/>
          <w:b w:val="0"/>
          <w:sz w:val="28"/>
          <w:szCs w:val="28"/>
          <w:lang w:val="ru-RU"/>
        </w:rPr>
        <w:t>’</w:t>
      </w:r>
      <w:proofErr w:type="spellStart"/>
      <w:r>
        <w:rPr>
          <w:rStyle w:val="1840"/>
          <w:b w:val="0"/>
          <w:sz w:val="28"/>
          <w:szCs w:val="28"/>
          <w:lang w:val="ru-RU"/>
        </w:rPr>
        <w:t>ї</w:t>
      </w:r>
      <w:proofErr w:type="spellEnd"/>
      <w:r>
        <w:rPr>
          <w:rStyle w:val="1840"/>
          <w:b w:val="0"/>
          <w:sz w:val="28"/>
          <w:szCs w:val="28"/>
          <w:lang w:val="ru-RU"/>
        </w:rPr>
        <w:t>,</w:t>
      </w:r>
    </w:p>
    <w:p w:rsidR="0003272D" w:rsidRDefault="0003272D" w:rsidP="0003272D">
      <w:pPr>
        <w:pStyle w:val="a4"/>
        <w:spacing w:before="0" w:after="0"/>
        <w:ind w:right="708"/>
        <w:rPr>
          <w:rStyle w:val="1840"/>
          <w:b w:val="0"/>
          <w:strike/>
          <w:sz w:val="28"/>
          <w:szCs w:val="28"/>
        </w:rPr>
      </w:pPr>
      <w:proofErr w:type="spellStart"/>
      <w:r>
        <w:rPr>
          <w:rStyle w:val="1840"/>
          <w:b w:val="0"/>
          <w:sz w:val="28"/>
          <w:szCs w:val="28"/>
          <w:lang w:val="ru-RU"/>
        </w:rPr>
        <w:t>молодіжної</w:t>
      </w:r>
      <w:proofErr w:type="spellEnd"/>
      <w:r>
        <w:rPr>
          <w:rStyle w:val="1840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1840"/>
          <w:b w:val="0"/>
          <w:sz w:val="28"/>
          <w:szCs w:val="28"/>
          <w:lang w:val="ru-RU"/>
        </w:rPr>
        <w:t>політики</w:t>
      </w:r>
      <w:proofErr w:type="spellEnd"/>
      <w:r>
        <w:rPr>
          <w:rStyle w:val="1840"/>
          <w:b w:val="0"/>
          <w:sz w:val="28"/>
          <w:szCs w:val="28"/>
          <w:lang w:val="ru-RU"/>
        </w:rPr>
        <w:t xml:space="preserve"> та </w:t>
      </w:r>
      <w:proofErr w:type="spellStart"/>
      <w:r>
        <w:rPr>
          <w:rStyle w:val="1840"/>
          <w:b w:val="0"/>
          <w:sz w:val="28"/>
          <w:szCs w:val="28"/>
          <w:lang w:val="ru-RU"/>
        </w:rPr>
        <w:t>захисту</w:t>
      </w:r>
      <w:proofErr w:type="spellEnd"/>
      <w:r>
        <w:rPr>
          <w:rStyle w:val="1840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1840"/>
          <w:b w:val="0"/>
          <w:sz w:val="28"/>
          <w:szCs w:val="28"/>
          <w:lang w:val="ru-RU"/>
        </w:rPr>
        <w:t>дітей</w:t>
      </w:r>
      <w:proofErr w:type="spellEnd"/>
      <w:r>
        <w:rPr>
          <w:rStyle w:val="1840"/>
          <w:b w:val="0"/>
          <w:sz w:val="28"/>
          <w:szCs w:val="28"/>
        </w:rPr>
        <w:br/>
        <w:t xml:space="preserve">про </w:t>
      </w:r>
      <w:proofErr w:type="gramStart"/>
      <w:r>
        <w:rPr>
          <w:rStyle w:val="1840"/>
          <w:b w:val="0"/>
          <w:sz w:val="28"/>
          <w:szCs w:val="28"/>
        </w:rPr>
        <w:t>п</w:t>
      </w:r>
      <w:proofErr w:type="gramEnd"/>
      <w:r>
        <w:rPr>
          <w:rStyle w:val="1840"/>
          <w:b w:val="0"/>
          <w:sz w:val="28"/>
          <w:szCs w:val="28"/>
        </w:rPr>
        <w:t>ідтвердження місця проживання дитини</w:t>
      </w:r>
    </w:p>
    <w:p w:rsidR="0003272D" w:rsidRDefault="0003272D" w:rsidP="0003272D">
      <w:pPr>
        <w:pStyle w:val="a3"/>
        <w:spacing w:before="0"/>
        <w:ind w:right="708"/>
        <w:jc w:val="center"/>
      </w:pPr>
      <w:r>
        <w:rPr>
          <w:rFonts w:ascii="Times New Roman" w:hAnsi="Times New Roman"/>
          <w:sz w:val="28"/>
          <w:szCs w:val="28"/>
        </w:rPr>
        <w:t>…,10.06.2008р.н.,</w:t>
      </w:r>
    </w:p>
    <w:p w:rsidR="0003272D" w:rsidRDefault="0003272D" w:rsidP="0003272D">
      <w:pPr>
        <w:pStyle w:val="a3"/>
        <w:spacing w:before="0"/>
        <w:ind w:right="708" w:firstLine="0"/>
        <w:jc w:val="center"/>
        <w:rPr>
          <w:rStyle w:val="1840"/>
        </w:rPr>
      </w:pPr>
      <w:r>
        <w:rPr>
          <w:rStyle w:val="1840"/>
          <w:sz w:val="28"/>
          <w:szCs w:val="28"/>
        </w:rPr>
        <w:t>з матір’ю …</w:t>
      </w:r>
    </w:p>
    <w:p w:rsidR="0003272D" w:rsidRDefault="0003272D" w:rsidP="0003272D">
      <w:pPr>
        <w:pStyle w:val="a3"/>
        <w:spacing w:before="0"/>
        <w:ind w:right="708"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для її тимчасового виїзду за межі України</w:t>
      </w:r>
    </w:p>
    <w:p w:rsidR="0003272D" w:rsidRDefault="0003272D" w:rsidP="0003272D">
      <w:pPr>
        <w:pStyle w:val="a3"/>
        <w:spacing w:before="0"/>
        <w:ind w:right="-1" w:firstLine="0"/>
        <w:jc w:val="center"/>
      </w:pPr>
    </w:p>
    <w:p w:rsidR="0003272D" w:rsidRDefault="0003272D" w:rsidP="0003272D">
      <w:pPr>
        <w:pStyle w:val="a3"/>
        <w:spacing w:before="0"/>
        <w:ind w:right="-1" w:firstLine="0"/>
        <w:jc w:val="center"/>
        <w:rPr>
          <w:sz w:val="28"/>
          <w:szCs w:val="28"/>
        </w:rPr>
      </w:pPr>
    </w:p>
    <w:p w:rsidR="0003272D" w:rsidRDefault="0003272D" w:rsidP="0003272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Шляхом вивчення </w:t>
      </w:r>
      <w:r>
        <w:rPr>
          <w:rStyle w:val="1840"/>
          <w:sz w:val="28"/>
          <w:szCs w:val="28"/>
        </w:rPr>
        <w:t>заяви</w:t>
      </w:r>
      <w:r>
        <w:rPr>
          <w:rFonts w:ascii="Times New Roman" w:hAnsi="Times New Roman"/>
          <w:sz w:val="28"/>
          <w:szCs w:val="28"/>
        </w:rPr>
        <w:t xml:space="preserve"> … </w:t>
      </w:r>
      <w:r>
        <w:rPr>
          <w:rStyle w:val="1840"/>
          <w:sz w:val="28"/>
          <w:szCs w:val="28"/>
        </w:rPr>
        <w:t>про необхідність підтвердження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1840"/>
          <w:sz w:val="28"/>
          <w:szCs w:val="28"/>
        </w:rPr>
        <w:t xml:space="preserve">місця проживання дитини …,  10.06.2008р.н., для її тимчасового виїзду за межі України, </w:t>
      </w:r>
      <w:r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управління сім’ї, молодіжної політики та захисту дітей Тернопільської міської ради, а саме: копії паспорта заявника, копії свідоцтва про народження дитини, довідок відділу реєстрації проживання особи, акту відвідування дитини  за місцем її проживання, встановлено, що дитина зареєстрована і проживає з заявником за адресою: </w:t>
      </w:r>
    </w:p>
    <w:p w:rsidR="0003272D" w:rsidRDefault="0003272D" w:rsidP="0003272D">
      <w:pPr>
        <w:pStyle w:val="a3"/>
        <w:spacing w:before="0"/>
        <w:ind w:firstLine="0"/>
        <w:jc w:val="both"/>
        <w:rPr>
          <w:rStyle w:val="1840"/>
        </w:rPr>
      </w:pPr>
      <w:r>
        <w:rPr>
          <w:rFonts w:ascii="Times New Roman" w:hAnsi="Times New Roman"/>
          <w:sz w:val="28"/>
          <w:szCs w:val="28"/>
        </w:rPr>
        <w:t xml:space="preserve">м. Тернопіль, вул. …,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…. </w:t>
      </w:r>
    </w:p>
    <w:p w:rsidR="0003272D" w:rsidRDefault="0003272D" w:rsidP="0003272D">
      <w:pPr>
        <w:pStyle w:val="a3"/>
        <w:spacing w:before="0"/>
        <w:jc w:val="both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 xml:space="preserve">Матір ….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>управління сім’ї, молодіжної політики та захисту дітей</w:t>
      </w:r>
      <w:r>
        <w:rPr>
          <w:rStyle w:val="1840"/>
          <w:sz w:val="28"/>
          <w:szCs w:val="28"/>
        </w:rPr>
        <w:t xml:space="preserve">  Тернопільської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  <w:t xml:space="preserve"> </w:t>
      </w:r>
    </w:p>
    <w:p w:rsidR="0003272D" w:rsidRDefault="0003272D" w:rsidP="0003272D">
      <w:pPr>
        <w:pStyle w:val="a3"/>
        <w:ind w:firstLine="0"/>
        <w:jc w:val="both"/>
      </w:pPr>
    </w:p>
    <w:p w:rsidR="0003272D" w:rsidRDefault="0003272D" w:rsidP="0003272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3272D" w:rsidRDefault="0003272D" w:rsidP="000327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Х.В. </w:t>
      </w:r>
      <w:proofErr w:type="spellStart"/>
      <w:r>
        <w:rPr>
          <w:rFonts w:ascii="Times New Roman" w:hAnsi="Times New Roman"/>
          <w:sz w:val="28"/>
          <w:szCs w:val="28"/>
        </w:rPr>
        <w:t>Білінська</w:t>
      </w:r>
      <w:proofErr w:type="spellEnd"/>
    </w:p>
    <w:p w:rsidR="0003272D" w:rsidRDefault="0003272D" w:rsidP="0003272D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3272D" w:rsidRDefault="0003272D" w:rsidP="0003272D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00000" w:rsidRDefault="0003272D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272D"/>
    <w:rsid w:val="0003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semiHidden/>
    <w:rsid w:val="0003272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semiHidden/>
    <w:rsid w:val="0003272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3272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</Words>
  <Characters>589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2020-08-07T06:07:00Z</dcterms:created>
  <dcterms:modified xsi:type="dcterms:W3CDTF">2020-08-07T06:08:00Z</dcterms:modified>
</cp:coreProperties>
</file>