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5A" w:rsidRPr="00F94E5A" w:rsidRDefault="00F94E5A" w:rsidP="00F94E5A">
      <w:pPr>
        <w:pStyle w:val="a3"/>
        <w:ind w:firstLine="0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>ПРОТОКОЛ № 4</w:t>
      </w:r>
    </w:p>
    <w:p w:rsidR="00F94E5A" w:rsidRPr="00F94E5A" w:rsidRDefault="00F94E5A" w:rsidP="00F94E5A">
      <w:pPr>
        <w:pStyle w:val="a3"/>
        <w:ind w:firstLine="0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>засідання громадської комісії з житлових питань</w:t>
      </w:r>
    </w:p>
    <w:p w:rsidR="00F94E5A" w:rsidRPr="00F94E5A" w:rsidRDefault="00F94E5A" w:rsidP="00F94E5A">
      <w:pPr>
        <w:pStyle w:val="a3"/>
        <w:ind w:firstLine="0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>при виконавчому комітеті міської ради від 02.07.2020 року</w:t>
      </w:r>
    </w:p>
    <w:p w:rsidR="00F94E5A" w:rsidRPr="00F94E5A" w:rsidRDefault="00F94E5A" w:rsidP="00F94E5A">
      <w:pPr>
        <w:pStyle w:val="a3"/>
        <w:ind w:firstLine="0"/>
        <w:rPr>
          <w:rFonts w:cs="Times New Roman"/>
          <w:szCs w:val="24"/>
        </w:rPr>
      </w:pPr>
    </w:p>
    <w:p w:rsidR="00F94E5A" w:rsidRPr="00F94E5A" w:rsidRDefault="00F94E5A" w:rsidP="00F94E5A">
      <w:pPr>
        <w:pStyle w:val="a3"/>
        <w:ind w:firstLine="0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>ОСТАПЧУК В.О. – голова комісії</w:t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 xml:space="preserve">БАСЮРСЬКА Т.Г. – заступник голови комісії </w:t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>ДАЦКО В.В. – секретар комісії</w:t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>Члени комісії:</w:t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F94E5A">
        <w:rPr>
          <w:rFonts w:cs="Times New Roman"/>
          <w:szCs w:val="24"/>
        </w:rPr>
        <w:t>Балук</w:t>
      </w:r>
      <w:proofErr w:type="spellEnd"/>
      <w:r w:rsidRPr="00F94E5A">
        <w:rPr>
          <w:rFonts w:cs="Times New Roman"/>
          <w:szCs w:val="24"/>
        </w:rPr>
        <w:t xml:space="preserve"> Л.І. </w:t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proofErr w:type="spellStart"/>
      <w:r w:rsidRPr="00F94E5A">
        <w:rPr>
          <w:rFonts w:ascii="Times New Roman" w:hAnsi="Times New Roman" w:cs="Times New Roman"/>
          <w:b/>
          <w:lang w:eastAsia="ar-SA"/>
        </w:rPr>
        <w:t>Білінська</w:t>
      </w:r>
      <w:proofErr w:type="spellEnd"/>
      <w:r w:rsidRPr="00F94E5A">
        <w:rPr>
          <w:rFonts w:ascii="Times New Roman" w:hAnsi="Times New Roman" w:cs="Times New Roman"/>
          <w:b/>
          <w:lang w:eastAsia="ar-SA"/>
        </w:rPr>
        <w:t xml:space="preserve"> Х.В.</w:t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F94E5A">
        <w:rPr>
          <w:rFonts w:cs="Times New Roman"/>
          <w:szCs w:val="24"/>
        </w:rPr>
        <w:t>Болєщук</w:t>
      </w:r>
      <w:proofErr w:type="spellEnd"/>
      <w:r w:rsidRPr="00F94E5A">
        <w:rPr>
          <w:rFonts w:cs="Times New Roman"/>
          <w:szCs w:val="24"/>
        </w:rPr>
        <w:t xml:space="preserve"> П.М. </w:t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F94E5A">
        <w:rPr>
          <w:rFonts w:cs="Times New Roman"/>
          <w:szCs w:val="24"/>
        </w:rPr>
        <w:t>Гринда</w:t>
      </w:r>
      <w:proofErr w:type="spellEnd"/>
      <w:r w:rsidRPr="00F94E5A">
        <w:rPr>
          <w:rFonts w:cs="Times New Roman"/>
          <w:szCs w:val="24"/>
        </w:rPr>
        <w:t xml:space="preserve"> В.П. </w:t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F94E5A">
        <w:rPr>
          <w:rFonts w:cs="Times New Roman"/>
          <w:szCs w:val="24"/>
        </w:rPr>
        <w:t>Муца</w:t>
      </w:r>
      <w:proofErr w:type="spellEnd"/>
      <w:r w:rsidRPr="00F94E5A">
        <w:rPr>
          <w:rFonts w:cs="Times New Roman"/>
          <w:szCs w:val="24"/>
        </w:rPr>
        <w:t xml:space="preserve"> Г.М.</w:t>
      </w:r>
      <w:r w:rsidRPr="00F94E5A">
        <w:rPr>
          <w:rFonts w:cs="Times New Roman"/>
          <w:szCs w:val="24"/>
        </w:rPr>
        <w:tab/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F94E5A">
        <w:rPr>
          <w:rFonts w:cs="Times New Roman"/>
          <w:szCs w:val="24"/>
        </w:rPr>
        <w:t>Печіль</w:t>
      </w:r>
      <w:proofErr w:type="spellEnd"/>
      <w:r w:rsidRPr="00F94E5A">
        <w:rPr>
          <w:rFonts w:cs="Times New Roman"/>
          <w:szCs w:val="24"/>
        </w:rPr>
        <w:t xml:space="preserve"> О.В. </w:t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 xml:space="preserve">Прокопів Л.А. </w:t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F94E5A">
        <w:rPr>
          <w:rFonts w:cs="Times New Roman"/>
          <w:szCs w:val="24"/>
        </w:rPr>
        <w:t>Торожнюк</w:t>
      </w:r>
      <w:proofErr w:type="spellEnd"/>
      <w:r w:rsidRPr="00F94E5A">
        <w:rPr>
          <w:rFonts w:cs="Times New Roman"/>
          <w:szCs w:val="24"/>
        </w:rPr>
        <w:t xml:space="preserve"> Р.В.</w:t>
      </w:r>
      <w:r w:rsidRPr="00F94E5A">
        <w:rPr>
          <w:rFonts w:cs="Times New Roman"/>
          <w:szCs w:val="24"/>
        </w:rPr>
        <w:tab/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F94E5A">
        <w:rPr>
          <w:rFonts w:cs="Times New Roman"/>
          <w:szCs w:val="24"/>
        </w:rPr>
        <w:t>Шкула</w:t>
      </w:r>
      <w:proofErr w:type="spellEnd"/>
      <w:r w:rsidRPr="00F94E5A">
        <w:rPr>
          <w:rFonts w:cs="Times New Roman"/>
          <w:szCs w:val="24"/>
        </w:rPr>
        <w:t xml:space="preserve"> А.П.</w:t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pStyle w:val="a3"/>
        <w:ind w:firstLine="0"/>
        <w:jc w:val="left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>Шморгай О.В.</w:t>
      </w:r>
      <w:r w:rsidRPr="00F94E5A">
        <w:rPr>
          <w:rFonts w:cs="Times New Roman"/>
          <w:szCs w:val="24"/>
        </w:rPr>
        <w:tab/>
      </w:r>
    </w:p>
    <w:p w:rsidR="00F94E5A" w:rsidRPr="00F94E5A" w:rsidRDefault="00F94E5A" w:rsidP="00F94E5A">
      <w:pPr>
        <w:pStyle w:val="a3"/>
        <w:ind w:firstLine="0"/>
        <w:jc w:val="both"/>
        <w:rPr>
          <w:rFonts w:cs="Times New Roman"/>
          <w:szCs w:val="24"/>
        </w:rPr>
      </w:pPr>
      <w:r w:rsidRPr="00F94E5A">
        <w:rPr>
          <w:rFonts w:cs="Times New Roman"/>
          <w:szCs w:val="24"/>
        </w:rPr>
        <w:t xml:space="preserve"> </w:t>
      </w:r>
    </w:p>
    <w:p w:rsidR="00F94E5A" w:rsidRPr="00F94E5A" w:rsidRDefault="00F94E5A" w:rsidP="00F94E5A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94E5A">
        <w:rPr>
          <w:rFonts w:ascii="Times New Roman" w:hAnsi="Times New Roman" w:cs="Times New Roman"/>
          <w:b/>
          <w:i/>
          <w:szCs w:val="24"/>
        </w:rPr>
        <w:t xml:space="preserve">Присутні: Остапчук В.О.,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Басюрська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Т.Г.,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Білінська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Х.В.,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Муца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Г.М., Прокопів Л.А.,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Торожнюк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Р.В.,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Шкула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А.П. , Шморгай О.В.</w:t>
      </w:r>
    </w:p>
    <w:p w:rsidR="00F94E5A" w:rsidRPr="00F94E5A" w:rsidRDefault="00F94E5A" w:rsidP="00F94E5A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F94E5A">
        <w:rPr>
          <w:rFonts w:ascii="Times New Roman" w:hAnsi="Times New Roman" w:cs="Times New Roman"/>
          <w:b/>
          <w:i/>
          <w:szCs w:val="24"/>
        </w:rPr>
        <w:t xml:space="preserve">Відсутні: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Балук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Л.І., 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Дацко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В.В.,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Болєщук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П.М.,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Гринда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В.П., </w:t>
      </w:r>
      <w:proofErr w:type="spellStart"/>
      <w:r w:rsidRPr="00F94E5A">
        <w:rPr>
          <w:rFonts w:ascii="Times New Roman" w:hAnsi="Times New Roman" w:cs="Times New Roman"/>
          <w:b/>
          <w:i/>
          <w:szCs w:val="24"/>
        </w:rPr>
        <w:t>Печіль</w:t>
      </w:r>
      <w:proofErr w:type="spellEnd"/>
      <w:r w:rsidRPr="00F94E5A">
        <w:rPr>
          <w:rFonts w:ascii="Times New Roman" w:hAnsi="Times New Roman" w:cs="Times New Roman"/>
          <w:b/>
          <w:i/>
          <w:szCs w:val="24"/>
        </w:rPr>
        <w:t xml:space="preserve"> О.В..</w:t>
      </w:r>
    </w:p>
    <w:p w:rsidR="00F94E5A" w:rsidRPr="00F94E5A" w:rsidRDefault="00F94E5A" w:rsidP="00F94E5A">
      <w:pPr>
        <w:pStyle w:val="a3"/>
        <w:ind w:firstLine="0"/>
        <w:jc w:val="both"/>
        <w:rPr>
          <w:rFonts w:cs="Times New Roman"/>
          <w:b w:val="0"/>
          <w:i/>
          <w:szCs w:val="24"/>
        </w:rPr>
      </w:pPr>
      <w:r w:rsidRPr="00F94E5A">
        <w:rPr>
          <w:rFonts w:cs="Times New Roman"/>
          <w:i/>
          <w:szCs w:val="24"/>
        </w:rPr>
        <w:t>Запрошені: Сулима В.І. – начальник</w:t>
      </w:r>
      <w:r w:rsidRPr="00F94E5A">
        <w:rPr>
          <w:rFonts w:cs="Times New Roman"/>
          <w:b w:val="0"/>
          <w:i/>
          <w:szCs w:val="24"/>
        </w:rPr>
        <w:t xml:space="preserve"> </w:t>
      </w:r>
      <w:r w:rsidRPr="00F94E5A">
        <w:rPr>
          <w:rFonts w:cs="Times New Roman"/>
          <w:i/>
          <w:szCs w:val="24"/>
        </w:rPr>
        <w:t>управління соціальної політики.</w:t>
      </w:r>
    </w:p>
    <w:p w:rsidR="00F94E5A" w:rsidRPr="00F94E5A" w:rsidRDefault="00F94E5A" w:rsidP="00F94E5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94E5A" w:rsidRPr="00F94E5A" w:rsidRDefault="00F94E5A" w:rsidP="00F94E5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94E5A">
        <w:rPr>
          <w:rFonts w:ascii="Times New Roman" w:hAnsi="Times New Roman" w:cs="Times New Roman"/>
          <w:b/>
          <w:szCs w:val="24"/>
        </w:rPr>
        <w:t>Порядок денний</w:t>
      </w:r>
    </w:p>
    <w:p w:rsidR="00F94E5A" w:rsidRPr="00F94E5A" w:rsidRDefault="00F94E5A" w:rsidP="00F94E5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94E5A">
        <w:rPr>
          <w:rFonts w:ascii="Times New Roman" w:hAnsi="Times New Roman" w:cs="Times New Roman"/>
          <w:b/>
          <w:szCs w:val="24"/>
        </w:rPr>
        <w:t>засідання громадської комісії з житлових питань</w:t>
      </w:r>
    </w:p>
    <w:p w:rsidR="00F94E5A" w:rsidRPr="00F94E5A" w:rsidRDefault="00F94E5A" w:rsidP="00F94E5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94E5A">
        <w:rPr>
          <w:rFonts w:ascii="Times New Roman" w:hAnsi="Times New Roman" w:cs="Times New Roman"/>
          <w:b/>
          <w:szCs w:val="24"/>
        </w:rPr>
        <w:t>при виконавчому комітеті міської ради від 02.07.2020 року</w:t>
      </w:r>
    </w:p>
    <w:p w:rsidR="00F94E5A" w:rsidRPr="00F94E5A" w:rsidRDefault="00F94E5A" w:rsidP="00F94E5A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94E5A">
        <w:rPr>
          <w:rFonts w:ascii="Times New Roman" w:hAnsi="Times New Roman" w:cs="Times New Roman"/>
          <w:b/>
          <w:szCs w:val="24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заступник начальника відділу квартирного обліку та нерухомості Жовта О.С.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>2. Про розгляд заяви Мірошниченка Тараса Юрійовича щодо визнання таким, що втратило чинність рішення виконавчого комітету міської ради від 31.07.2019р. №701 «Про погодження проживання в кімнаті гуртожитку». Доповідач заступник начальника відділу квартирного обліку та нерухомості Жовта О.С.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 xml:space="preserve">3. Про надання жилого приміщення в гуртожитку виконавчого комітету. Доповідач заступник начальника відділу квартирного обліку та нерухомості Жовта О.С. </w:t>
      </w: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E5A">
        <w:rPr>
          <w:rFonts w:ascii="Times New Roman" w:hAnsi="Times New Roman" w:cs="Times New Roman"/>
          <w:b/>
          <w:szCs w:val="24"/>
        </w:rPr>
        <w:t xml:space="preserve">4. Про розгляд листа управління соціальної політики від 03.03.2020р. №431/13.02 про додатковий розгляд питання щодо законності перебування на квартирному обліку … </w:t>
      </w:r>
      <w:proofErr w:type="spellStart"/>
      <w:r w:rsidRPr="00F94E5A">
        <w:rPr>
          <w:rFonts w:ascii="Times New Roman" w:hAnsi="Times New Roman" w:cs="Times New Roman"/>
          <w:b/>
          <w:szCs w:val="24"/>
        </w:rPr>
        <w:t>Гніздюха</w:t>
      </w:r>
      <w:proofErr w:type="spellEnd"/>
      <w:r w:rsidRPr="00F94E5A">
        <w:rPr>
          <w:rFonts w:ascii="Times New Roman" w:hAnsi="Times New Roman" w:cs="Times New Roman"/>
          <w:b/>
          <w:szCs w:val="24"/>
        </w:rPr>
        <w:t xml:space="preserve"> Володимира Романовича, станом на 01.01.2018 року, та листа департаменту соціального захисту населення Тернопільської обласної державної адміністрації №04-02/1070 від 17.03.2020 року «Про визначення права </w:t>
      </w:r>
      <w:proofErr w:type="spellStart"/>
      <w:r w:rsidRPr="00F94E5A">
        <w:rPr>
          <w:rFonts w:ascii="Times New Roman" w:hAnsi="Times New Roman" w:cs="Times New Roman"/>
          <w:b/>
          <w:szCs w:val="24"/>
        </w:rPr>
        <w:t>Гніздюха</w:t>
      </w:r>
      <w:proofErr w:type="spellEnd"/>
      <w:r w:rsidRPr="00F94E5A">
        <w:rPr>
          <w:rFonts w:ascii="Times New Roman" w:hAnsi="Times New Roman" w:cs="Times New Roman"/>
          <w:b/>
          <w:szCs w:val="24"/>
        </w:rPr>
        <w:t xml:space="preserve"> В.Р. на призначення компенсації за належні житлові приміщення». Доповідач заступник начальника відділу квартирного обліку та нерухомості Жовта О.С.</w:t>
      </w:r>
      <w:r w:rsidRPr="00F94E5A">
        <w:rPr>
          <w:rFonts w:ascii="Times New Roman" w:hAnsi="Times New Roman" w:cs="Times New Roman"/>
          <w:szCs w:val="24"/>
        </w:rPr>
        <w:t xml:space="preserve"> </w:t>
      </w:r>
    </w:p>
    <w:p w:rsidR="00F94E5A" w:rsidRPr="00F94E5A" w:rsidRDefault="00F94E5A" w:rsidP="00F94E5A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F94E5A">
        <w:rPr>
          <w:rFonts w:ascii="Times New Roman" w:hAnsi="Times New Roman" w:cs="Times New Roman"/>
          <w:b/>
          <w:szCs w:val="24"/>
        </w:rPr>
        <w:t>5. Про переоформлення ордера. Доповідач заступник начальника відділу квартирного обліку та нерухомості Жовта О.С.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lastRenderedPageBreak/>
        <w:t xml:space="preserve">ВИРІШИЛИ: </w:t>
      </w:r>
    </w:p>
    <w:p w:rsidR="00F94E5A" w:rsidRPr="00F94E5A" w:rsidRDefault="00F94E5A" w:rsidP="00F94E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F94E5A">
        <w:rPr>
          <w:rFonts w:ascii="Times New Roman" w:eastAsia="Times New Roman" w:hAnsi="Times New Roman" w:cs="Times New Roman"/>
          <w:b/>
          <w:szCs w:val="24"/>
          <w:u w:val="single"/>
        </w:rPr>
        <w:t>1 питання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94E5A">
        <w:rPr>
          <w:rFonts w:ascii="Times New Roman" w:eastAsia="Times New Roman" w:hAnsi="Times New Roman" w:cs="Times New Roman"/>
          <w:szCs w:val="24"/>
        </w:rPr>
        <w:t xml:space="preserve">Заслухавши інформацію </w:t>
      </w:r>
      <w:r w:rsidRPr="00F94E5A">
        <w:rPr>
          <w:rFonts w:ascii="Times New Roman" w:hAnsi="Times New Roman" w:cs="Times New Roman"/>
          <w:szCs w:val="24"/>
        </w:rPr>
        <w:t>заступника начальника відділу квартирного обліку та нерухомості           Жовтої О.С.</w:t>
      </w:r>
      <w:r w:rsidRPr="00F94E5A">
        <w:rPr>
          <w:rFonts w:ascii="Times New Roman" w:eastAsia="Times New Roman" w:hAnsi="Times New Roman" w:cs="Times New Roman"/>
          <w:szCs w:val="24"/>
        </w:rPr>
        <w:t xml:space="preserve"> 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F94E5A" w:rsidRPr="00F94E5A" w:rsidRDefault="00F94E5A" w:rsidP="00F94E5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</w:rPr>
      </w:pPr>
    </w:p>
    <w:p w:rsidR="00F94E5A" w:rsidRPr="00F94E5A" w:rsidRDefault="00F94E5A" w:rsidP="00F94E5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</w:rPr>
      </w:pPr>
      <w:r w:rsidRPr="00F94E5A">
        <w:rPr>
          <w:rFonts w:ascii="Times New Roman" w:eastAsia="Times New Roman" w:hAnsi="Times New Roman" w:cs="Times New Roman"/>
          <w:b/>
        </w:rPr>
        <w:t xml:space="preserve">Першочерговий список </w:t>
      </w:r>
    </w:p>
    <w:p w:rsidR="00F94E5A" w:rsidRPr="00F94E5A" w:rsidRDefault="00F94E5A" w:rsidP="00F94E5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F94E5A">
        <w:rPr>
          <w:rFonts w:ascii="Times New Roman" w:hAnsi="Times New Roman" w:cs="Times New Roman"/>
        </w:rPr>
        <w:t xml:space="preserve">1.1. Наливайко М.І.  реєстрація з 10.12.2014 року, зареєстрований та проживає в гуртожитку … і займає житлову площу 12,1кв.м., всього з заявником зареєстровано 3 особи на облік зарахувати складом сім’ї 1 особа. на  підставі пп. 6 п.13  «Правил обліку громадян, які потребують поліпшення житлових умов…», включити в першочерговий список на підставі </w:t>
      </w:r>
      <w:r w:rsidRPr="00F94E5A">
        <w:rPr>
          <w:rFonts w:ascii="Times New Roman" w:hAnsi="Times New Roman" w:cs="Times New Roman"/>
          <w:szCs w:val="24"/>
        </w:rPr>
        <w:t>ст. 96 Закону України «Про Національну поліцію»</w:t>
      </w:r>
    </w:p>
    <w:p w:rsidR="00F94E5A" w:rsidRPr="00F94E5A" w:rsidRDefault="00F94E5A" w:rsidP="00F94E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F94E5A">
        <w:rPr>
          <w:rFonts w:cs="Times New Roman"/>
        </w:rPr>
        <w:t>Голосували:   «За» - 8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</w:p>
    <w:p w:rsidR="00F94E5A" w:rsidRPr="00F94E5A" w:rsidRDefault="00F94E5A" w:rsidP="00F94E5A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1.2. Відмовити в зарахуванні на квартирний облік </w:t>
      </w:r>
      <w:proofErr w:type="spellStart"/>
      <w:r w:rsidRPr="00F94E5A">
        <w:rPr>
          <w:rFonts w:cs="Times New Roman"/>
        </w:rPr>
        <w:t>Волянюку</w:t>
      </w:r>
      <w:proofErr w:type="spellEnd"/>
      <w:r w:rsidRPr="00F94E5A">
        <w:rPr>
          <w:rFonts w:cs="Times New Roman"/>
        </w:rPr>
        <w:t xml:space="preserve"> Анатолію Анатолійовичу в зв’язку з відсутністю підстав,  передбачених п. 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F94E5A" w:rsidRPr="00F94E5A" w:rsidRDefault="00F94E5A" w:rsidP="00F94E5A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Голосували: </w:t>
      </w:r>
      <w:r w:rsidRPr="00F94E5A">
        <w:rPr>
          <w:rFonts w:cs="Times New Roman"/>
        </w:rPr>
        <w:tab/>
        <w:t>«За» -  8</w:t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</w:rPr>
      </w:pPr>
      <w:r w:rsidRPr="00F94E5A">
        <w:rPr>
          <w:rFonts w:ascii="Times New Roman" w:eastAsia="Times New Roman" w:hAnsi="Times New Roman" w:cs="Times New Roman"/>
          <w:b/>
        </w:rPr>
        <w:t xml:space="preserve">Загальний список </w:t>
      </w:r>
    </w:p>
    <w:p w:rsidR="00F94E5A" w:rsidRPr="00F94E5A" w:rsidRDefault="00F94E5A" w:rsidP="00F94E5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F94E5A">
        <w:rPr>
          <w:rFonts w:ascii="Times New Roman" w:hAnsi="Times New Roman" w:cs="Times New Roman"/>
        </w:rPr>
        <w:t xml:space="preserve">1.3. </w:t>
      </w:r>
      <w:proofErr w:type="spellStart"/>
      <w:r w:rsidRPr="00F94E5A">
        <w:rPr>
          <w:rFonts w:ascii="Times New Roman" w:hAnsi="Times New Roman" w:cs="Times New Roman"/>
        </w:rPr>
        <w:t>Теслюк</w:t>
      </w:r>
      <w:proofErr w:type="spellEnd"/>
      <w:r w:rsidRPr="00F94E5A">
        <w:rPr>
          <w:rFonts w:ascii="Times New Roman" w:hAnsi="Times New Roman" w:cs="Times New Roman"/>
        </w:rPr>
        <w:t xml:space="preserve"> Ю.Л.    реєстрація з 11.08.2001 року, зареєстрований та проживає в двокімнатній квартирі … всього з заявником зареєстровано 6 осіб, на облік зарахувати складом сім’ї 4 особи на  підставі пп. 1 п.13  «Правил обліку громадян, які потребують поліпшення житлових умов…». </w:t>
      </w:r>
    </w:p>
    <w:p w:rsidR="00F94E5A" w:rsidRPr="00F94E5A" w:rsidRDefault="00F94E5A" w:rsidP="00F94E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F94E5A">
        <w:rPr>
          <w:rFonts w:cs="Times New Roman"/>
        </w:rPr>
        <w:t>Голосували:   «За» - 8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</w:p>
    <w:p w:rsidR="00F94E5A" w:rsidRPr="00F94E5A" w:rsidRDefault="00F94E5A" w:rsidP="00F94E5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</w:rPr>
      </w:pPr>
      <w:r w:rsidRPr="00F94E5A">
        <w:rPr>
          <w:rFonts w:ascii="Times New Roman" w:eastAsia="Times New Roman" w:hAnsi="Times New Roman" w:cs="Times New Roman"/>
          <w:b/>
        </w:rPr>
        <w:t xml:space="preserve">Першочерговий список </w:t>
      </w:r>
    </w:p>
    <w:p w:rsidR="00F94E5A" w:rsidRPr="00F94E5A" w:rsidRDefault="00F94E5A" w:rsidP="00F94E5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F94E5A">
        <w:rPr>
          <w:rFonts w:ascii="Times New Roman" w:hAnsi="Times New Roman" w:cs="Times New Roman"/>
        </w:rPr>
        <w:t>1.4. Карпова Н.С.  реєстрація з 06.11.2004 року, зареєстрована та проживає в двокімнатній квартирі … зареєстровано 7 осіб на облік зарахувати складом сім’ї 4 особи на  підставі пп. 1 п.13  «Правил обліку громадян, які потребують поліпшення житлових умов…», включити в першочерговий список на підставі пп.11 п.44 «Правил обліку громадян, які потребують поліпшення житлових умов..».</w:t>
      </w:r>
    </w:p>
    <w:p w:rsidR="00F94E5A" w:rsidRPr="00F94E5A" w:rsidRDefault="00F94E5A" w:rsidP="00F94E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F94E5A">
        <w:rPr>
          <w:rFonts w:cs="Times New Roman"/>
        </w:rPr>
        <w:t>Голосували:   «За» - 8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</w:rPr>
      </w:pPr>
      <w:r w:rsidRPr="00F94E5A">
        <w:rPr>
          <w:rFonts w:ascii="Times New Roman" w:eastAsia="Times New Roman" w:hAnsi="Times New Roman" w:cs="Times New Roman"/>
          <w:b/>
        </w:rPr>
        <w:t xml:space="preserve">Загальний список </w:t>
      </w:r>
    </w:p>
    <w:p w:rsidR="00F94E5A" w:rsidRPr="00F94E5A" w:rsidRDefault="00F94E5A" w:rsidP="00F94E5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F94E5A">
        <w:rPr>
          <w:rFonts w:ascii="Times New Roman" w:hAnsi="Times New Roman" w:cs="Times New Roman"/>
        </w:rPr>
        <w:t xml:space="preserve">1.5. Підручний Д.В. реєстрація заявника 27.03.2019р., дружини заявника Підручної О.О. з 22.11.2016р., зареєстрований та проживає в однокімнатній квартирі … всього з заявником зареєстровано 4 особи на облік зарахувати складом сім’ї 4 особи на  підставі пп. 1 п.13  «Правил обліку громадян, які потребують поліпшення житлових умов…». </w:t>
      </w:r>
    </w:p>
    <w:p w:rsidR="00F94E5A" w:rsidRPr="00F94E5A" w:rsidRDefault="00F94E5A" w:rsidP="00F94E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F94E5A">
        <w:rPr>
          <w:rFonts w:cs="Times New Roman"/>
        </w:rPr>
        <w:t>Голосували:   «За» - 8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</w:rPr>
      </w:pPr>
    </w:p>
    <w:p w:rsidR="00F94E5A" w:rsidRPr="00F94E5A" w:rsidRDefault="00F94E5A" w:rsidP="00F94E5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</w:rPr>
      </w:pPr>
      <w:r w:rsidRPr="00F94E5A">
        <w:rPr>
          <w:rFonts w:ascii="Times New Roman" w:eastAsia="Times New Roman" w:hAnsi="Times New Roman" w:cs="Times New Roman"/>
          <w:b/>
        </w:rPr>
        <w:t xml:space="preserve">Першочерговий список </w:t>
      </w:r>
    </w:p>
    <w:p w:rsidR="00F94E5A" w:rsidRPr="00F94E5A" w:rsidRDefault="00F94E5A" w:rsidP="00F94E5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F94E5A">
        <w:rPr>
          <w:rFonts w:ascii="Times New Roman" w:hAnsi="Times New Roman" w:cs="Times New Roman"/>
        </w:rPr>
        <w:lastRenderedPageBreak/>
        <w:t>1.6. Смолій П.В..  реєстрація з 16.12.1991 року, зареєстрований та проживає в двокімнатній квартирі … всього з заявником зареєстровано 11 осіб  на облік зарахувати складом сім’ї 5 осіб на  підставі пп. 1 п.13  «Правил обліку громадян, які потребують поліпшення житлових умов…», включити в першочерговий список на підставі пп.11 п.44 «Правил обліку громадян, які потребують поліпшення житлових умов..».</w:t>
      </w:r>
    </w:p>
    <w:p w:rsidR="00F94E5A" w:rsidRPr="00F94E5A" w:rsidRDefault="00F94E5A" w:rsidP="00F94E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F94E5A">
        <w:rPr>
          <w:rFonts w:cs="Times New Roman"/>
        </w:rPr>
        <w:t>Голосували:   «За» - 8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1.7. Внести зміни в облікову справу </w:t>
      </w:r>
      <w:proofErr w:type="spellStart"/>
      <w:r w:rsidRPr="00F94E5A">
        <w:rPr>
          <w:rFonts w:cs="Times New Roman"/>
        </w:rPr>
        <w:t>Бреги</w:t>
      </w:r>
      <w:proofErr w:type="spellEnd"/>
      <w:r w:rsidRPr="00F94E5A">
        <w:rPr>
          <w:rFonts w:cs="Times New Roman"/>
        </w:rPr>
        <w:t xml:space="preserve"> Василя Володимировича – включити в склад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… на квартирному обліку вважати склад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9 осіб.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1.8. Внести зміни в облікову справу </w:t>
      </w:r>
      <w:proofErr w:type="spellStart"/>
      <w:r w:rsidRPr="00F94E5A">
        <w:rPr>
          <w:rFonts w:cs="Times New Roman"/>
        </w:rPr>
        <w:t>Васильчук</w:t>
      </w:r>
      <w:proofErr w:type="spellEnd"/>
      <w:r w:rsidRPr="00F94E5A">
        <w:rPr>
          <w:rFonts w:cs="Times New Roman"/>
        </w:rPr>
        <w:t xml:space="preserve"> Валентини Арсенівни – включити в склад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… на квартирному обліку вважати склад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3 особи.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1.9. Внести зміни в облікову справу </w:t>
      </w:r>
      <w:proofErr w:type="spellStart"/>
      <w:r w:rsidRPr="00F94E5A">
        <w:rPr>
          <w:rFonts w:cs="Times New Roman"/>
        </w:rPr>
        <w:t>Мацапея</w:t>
      </w:r>
      <w:proofErr w:type="spellEnd"/>
      <w:r w:rsidRPr="00F94E5A">
        <w:rPr>
          <w:rFonts w:cs="Times New Roman"/>
        </w:rPr>
        <w:t xml:space="preserve"> Віктора Володимировича – виключити із загального та першочергового списку та  включити в позачерговий список в зв’язку з тим, що заявник користується пільгою особи з інвалідністю ІІІ групи – ветерана війни згідно посвідчення … на квартирному обліку вважати склад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5 осіб.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1.10. Внести зміни в облікову справу </w:t>
      </w:r>
      <w:proofErr w:type="spellStart"/>
      <w:r w:rsidRPr="00F94E5A">
        <w:rPr>
          <w:rFonts w:cs="Times New Roman"/>
        </w:rPr>
        <w:t>Кривокульської</w:t>
      </w:r>
      <w:proofErr w:type="spellEnd"/>
      <w:r w:rsidRPr="00F94E5A">
        <w:rPr>
          <w:rFonts w:cs="Times New Roman"/>
        </w:rPr>
        <w:t xml:space="preserve"> Іванни Федорівни – в першочерговому списку пільгою вважати пільгу сина </w:t>
      </w:r>
      <w:proofErr w:type="spellStart"/>
      <w:r w:rsidRPr="00F94E5A">
        <w:rPr>
          <w:rFonts w:cs="Times New Roman"/>
        </w:rPr>
        <w:t>Кривокульського</w:t>
      </w:r>
      <w:proofErr w:type="spellEnd"/>
      <w:r w:rsidRPr="00F94E5A">
        <w:rPr>
          <w:rFonts w:cs="Times New Roman"/>
        </w:rPr>
        <w:t xml:space="preserve"> Я.М. згідно посвідчення учасника бойових дій серія …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1.11. Переоформити облікову справу Чорного Мирона Йосиповича в </w:t>
      </w:r>
      <w:proofErr w:type="spellStart"/>
      <w:r w:rsidRPr="00F94E5A">
        <w:rPr>
          <w:rFonts w:cs="Times New Roman"/>
        </w:rPr>
        <w:t>звʼязку</w:t>
      </w:r>
      <w:proofErr w:type="spellEnd"/>
      <w:r w:rsidRPr="00F94E5A">
        <w:rPr>
          <w:rFonts w:cs="Times New Roman"/>
        </w:rPr>
        <w:t xml:space="preserve"> з його смертю на Чорного Йосипа Мироновича та внести зміни в облікову справу - виключити із складу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Чорну Н.Й в </w:t>
      </w:r>
      <w:proofErr w:type="spellStart"/>
      <w:r w:rsidRPr="00F94E5A">
        <w:rPr>
          <w:rFonts w:cs="Times New Roman"/>
        </w:rPr>
        <w:t>звʼязку</w:t>
      </w:r>
      <w:proofErr w:type="spellEnd"/>
      <w:r w:rsidRPr="00F94E5A">
        <w:rPr>
          <w:rFonts w:cs="Times New Roman"/>
        </w:rPr>
        <w:t xml:space="preserve"> з смертю, включити в склад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Левусь М.М., на квартирному обліку вважати склад </w:t>
      </w:r>
      <w:proofErr w:type="spellStart"/>
      <w:r w:rsidRPr="00F94E5A">
        <w:rPr>
          <w:rFonts w:cs="Times New Roman"/>
        </w:rPr>
        <w:t>сімʼї</w:t>
      </w:r>
      <w:proofErr w:type="spellEnd"/>
      <w:r w:rsidRPr="00F94E5A">
        <w:rPr>
          <w:rFonts w:cs="Times New Roman"/>
        </w:rPr>
        <w:t xml:space="preserve"> 3 особи.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Голосували по </w:t>
      </w:r>
      <w:proofErr w:type="spellStart"/>
      <w:r w:rsidRPr="00F94E5A">
        <w:rPr>
          <w:rFonts w:cs="Times New Roman"/>
        </w:rPr>
        <w:t>п.п</w:t>
      </w:r>
      <w:proofErr w:type="spellEnd"/>
      <w:r w:rsidRPr="00F94E5A">
        <w:rPr>
          <w:rFonts w:cs="Times New Roman"/>
        </w:rPr>
        <w:t>. 1.7-1.11.:  «За» - 8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 w:rsidRPr="00F94E5A">
        <w:rPr>
          <w:rFonts w:cs="Times New Roman"/>
        </w:rPr>
        <w:t xml:space="preserve">                                      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  <w:t xml:space="preserve">  «Проти» - 0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 w:rsidRPr="00F94E5A">
        <w:rPr>
          <w:rFonts w:cs="Times New Roman"/>
        </w:rPr>
        <w:t xml:space="preserve">                                    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  <w:t xml:space="preserve">               «Утримались» - 0</w:t>
      </w: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Cs w:val="24"/>
          <w:lang w:eastAsia="ar-SA"/>
        </w:rPr>
      </w:pP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Cs w:val="24"/>
          <w:lang w:eastAsia="ar-SA"/>
        </w:rPr>
      </w:pPr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1.12. Зняти з квартирного обліку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Стасюка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Вадима Святославовича в зв’язку з придбанням житла  відповідно до постанови Кабінету   Міністрів   України   від  26.06.2019р. № 616 та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м.Тернополю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.</w:t>
      </w: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Cs w:val="24"/>
          <w:lang w:eastAsia="ar-SA"/>
        </w:rPr>
      </w:pPr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1.13. Зняти з квартирного обліку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Тихолаза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Володимира Володимировича та члена його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сімʼї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Тихолаза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С.В. в зв’язку з придбанням житла  відповідно до постанови Кабінету   Міністрів   України   від  19.10.2016 року. № 719 та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м.Тернополю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.</w:t>
      </w: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Cs w:val="24"/>
          <w:lang w:eastAsia="ar-SA"/>
        </w:rPr>
      </w:pPr>
      <w:r w:rsidRPr="00F94E5A">
        <w:rPr>
          <w:rFonts w:ascii="Times New Roman" w:hAnsi="Times New Roman" w:cs="Times New Roman"/>
        </w:rPr>
        <w:t xml:space="preserve">1.14. </w:t>
      </w:r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Зняти з квартирного обліку Боднара Івана Івановича та членів його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сімʼї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в зв’язку з придбанням житла  відповідно до постанови Кабінету   Міністрів   України   від  28.03.2018 року. № 214 та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м.Тернополю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.</w:t>
      </w: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Cs w:val="24"/>
          <w:lang w:eastAsia="ar-SA"/>
        </w:rPr>
      </w:pPr>
      <w:r w:rsidRPr="00F94E5A">
        <w:rPr>
          <w:rFonts w:ascii="Times New Roman" w:hAnsi="Times New Roman" w:cs="Times New Roman"/>
        </w:rPr>
        <w:t xml:space="preserve">1.15. </w:t>
      </w:r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Зняти з квартирного обліку Пасічника Михайла Івановича та членів його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сімʼї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в зв’язку з придбанням житла  відповідно до постанови Кабінету   Міністрів   України   від  28.03.2018 року. № 214 та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м.Тернополю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Голосували по </w:t>
      </w:r>
      <w:proofErr w:type="spellStart"/>
      <w:r w:rsidRPr="00F94E5A">
        <w:rPr>
          <w:rFonts w:cs="Times New Roman"/>
        </w:rPr>
        <w:t>п.п</w:t>
      </w:r>
      <w:proofErr w:type="spellEnd"/>
      <w:r w:rsidRPr="00F94E5A">
        <w:rPr>
          <w:rFonts w:cs="Times New Roman"/>
        </w:rPr>
        <w:t>. 1.12-1.15:  «За» - 8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 w:rsidRPr="00F94E5A">
        <w:rPr>
          <w:rFonts w:cs="Times New Roman"/>
        </w:rPr>
        <w:t xml:space="preserve">                                      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  <w:t xml:space="preserve">    «Проти» - 0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 w:rsidRPr="00F94E5A">
        <w:rPr>
          <w:rFonts w:cs="Times New Roman"/>
        </w:rPr>
        <w:t xml:space="preserve">                                    </w:t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</w:r>
      <w:r w:rsidRPr="00F94E5A">
        <w:rPr>
          <w:rFonts w:cs="Times New Roman"/>
        </w:rPr>
        <w:tab/>
        <w:t xml:space="preserve">               «Утримались» - 0</w:t>
      </w:r>
    </w:p>
    <w:p w:rsidR="00F94E5A" w:rsidRPr="00F94E5A" w:rsidRDefault="00F94E5A" w:rsidP="00F94E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F94E5A">
        <w:rPr>
          <w:rFonts w:ascii="Times New Roman" w:eastAsia="Times New Roman" w:hAnsi="Times New Roman" w:cs="Times New Roman"/>
          <w:b/>
          <w:szCs w:val="24"/>
          <w:u w:val="single"/>
        </w:rPr>
        <w:t>2 питання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4E5A">
        <w:rPr>
          <w:rFonts w:ascii="Times New Roman" w:eastAsia="Times New Roman" w:hAnsi="Times New Roman" w:cs="Times New Roman"/>
        </w:rPr>
        <w:t xml:space="preserve">Заслухавши інформацію </w:t>
      </w:r>
      <w:r w:rsidRPr="00F94E5A">
        <w:rPr>
          <w:rFonts w:ascii="Times New Roman" w:hAnsi="Times New Roman" w:cs="Times New Roman"/>
          <w:szCs w:val="24"/>
        </w:rPr>
        <w:t>заступника начальника відділу квартирного обліку та нерухомості             Жовтої О.С. про розгляд</w:t>
      </w:r>
      <w:r w:rsidRPr="00F94E5A">
        <w:rPr>
          <w:rFonts w:ascii="Times New Roman" w:hAnsi="Times New Roman" w:cs="Times New Roman"/>
          <w:b/>
        </w:rPr>
        <w:t xml:space="preserve"> </w:t>
      </w:r>
      <w:r w:rsidRPr="00F94E5A">
        <w:rPr>
          <w:rFonts w:ascii="Times New Roman" w:hAnsi="Times New Roman" w:cs="Times New Roman"/>
        </w:rPr>
        <w:t>заяви Мірошниченка Тараса Юрійовича щодо визнання таким, що втратило чинність рішення виконавчого комітету міської ради від 31.07.2019р. №701 «Про погодження проживання в кімнаті гуртожитку»,</w:t>
      </w:r>
      <w:r w:rsidRPr="00F94E5A">
        <w:rPr>
          <w:rFonts w:ascii="Times New Roman" w:eastAsia="Times New Roman" w:hAnsi="Times New Roman" w:cs="Times New Roman"/>
        </w:rPr>
        <w:t xml:space="preserve">громадська комісія вирішила: 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4E5A">
        <w:rPr>
          <w:rFonts w:ascii="Times New Roman" w:eastAsia="Times New Roman" w:hAnsi="Times New Roman" w:cs="Times New Roman"/>
        </w:rPr>
        <w:t>2.1.</w:t>
      </w:r>
      <w:r w:rsidRPr="00F94E5A">
        <w:rPr>
          <w:rFonts w:ascii="Times New Roman" w:hAnsi="Times New Roman" w:cs="Times New Roman"/>
        </w:rPr>
        <w:t xml:space="preserve"> Рекомендувати виконавчому комітету визнати таким, що втратило чинність рішення виконавчого комітету міської ради від 31.07.2019р. №701 «Про погодження проживання в кімнаті гуртожитку»</w:t>
      </w:r>
    </w:p>
    <w:p w:rsidR="00F94E5A" w:rsidRPr="00F94E5A" w:rsidRDefault="00F94E5A" w:rsidP="00F94E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F94E5A">
        <w:rPr>
          <w:rFonts w:ascii="Times New Roman" w:hAnsi="Times New Roman" w:cs="Times New Roman"/>
        </w:rPr>
        <w:lastRenderedPageBreak/>
        <w:t>Відділу квартирного обліку та нерухомості винести дане питання на розгляд виконавчого комітету.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E5A">
        <w:rPr>
          <w:rFonts w:ascii="Times New Roman" w:hAnsi="Times New Roman" w:cs="Times New Roman"/>
        </w:rPr>
        <w:t xml:space="preserve">Голосували: </w:t>
      </w:r>
      <w:r w:rsidRPr="00F94E5A">
        <w:rPr>
          <w:rFonts w:ascii="Times New Roman" w:hAnsi="Times New Roman" w:cs="Times New Roman"/>
        </w:rPr>
        <w:tab/>
        <w:t>«За» - 8</w:t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ab/>
      </w: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F94E5A">
        <w:rPr>
          <w:rFonts w:ascii="Times New Roman" w:eastAsia="Times New Roman" w:hAnsi="Times New Roman" w:cs="Times New Roman"/>
          <w:b/>
          <w:szCs w:val="24"/>
          <w:u w:val="single"/>
        </w:rPr>
        <w:t>3 питання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E5A">
        <w:rPr>
          <w:rFonts w:ascii="Times New Roman" w:eastAsia="Times New Roman" w:hAnsi="Times New Roman" w:cs="Times New Roman"/>
        </w:rPr>
        <w:t xml:space="preserve">Заслухавши інформацію </w:t>
      </w:r>
      <w:r w:rsidRPr="00F94E5A">
        <w:rPr>
          <w:rFonts w:ascii="Times New Roman" w:hAnsi="Times New Roman" w:cs="Times New Roman"/>
          <w:szCs w:val="24"/>
        </w:rPr>
        <w:t>заступника начальника відділу квартирного обліку та нерухомості             Жовтої О.С. про надання жилого приміщення в гуртожитку виконавчого комітету, громадська комісія з житлових питань вирішила: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E5A">
        <w:rPr>
          <w:rFonts w:ascii="Times New Roman" w:eastAsia="Times New Roman" w:hAnsi="Times New Roman" w:cs="Times New Roman"/>
        </w:rPr>
        <w:t xml:space="preserve">3.1. </w:t>
      </w:r>
      <w:r w:rsidRPr="00F94E5A">
        <w:rPr>
          <w:rFonts w:ascii="Times New Roman" w:hAnsi="Times New Roman" w:cs="Times New Roman"/>
        </w:rPr>
        <w:t xml:space="preserve">Рекомендувати виконавчому комітету видати ордер </w:t>
      </w:r>
      <w:r w:rsidRPr="00F94E5A">
        <w:rPr>
          <w:rFonts w:ascii="Times New Roman" w:hAnsi="Times New Roman" w:cs="Times New Roman"/>
          <w:szCs w:val="24"/>
        </w:rPr>
        <w:t>на …  Писаренко Олександру Сергійовичу на склад сім’ї 1 особа</w:t>
      </w:r>
      <w:r w:rsidRPr="00F94E5A">
        <w:rPr>
          <w:rFonts w:ascii="Times New Roman" w:hAnsi="Times New Roman" w:cs="Times New Roman"/>
        </w:rPr>
        <w:t>.</w:t>
      </w:r>
    </w:p>
    <w:p w:rsidR="00F94E5A" w:rsidRPr="00F94E5A" w:rsidRDefault="00F94E5A" w:rsidP="00F94E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F94E5A">
        <w:rPr>
          <w:rFonts w:ascii="Times New Roman" w:hAnsi="Times New Roman" w:cs="Times New Roman"/>
        </w:rPr>
        <w:t>Відділу квартирного обліку та нерухомості винести дане питання на розгляд виконавчого комітету.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E5A">
        <w:rPr>
          <w:rFonts w:ascii="Times New Roman" w:hAnsi="Times New Roman" w:cs="Times New Roman"/>
        </w:rPr>
        <w:t xml:space="preserve">Голосували: </w:t>
      </w:r>
      <w:r w:rsidRPr="00F94E5A">
        <w:rPr>
          <w:rFonts w:ascii="Times New Roman" w:hAnsi="Times New Roman" w:cs="Times New Roman"/>
        </w:rPr>
        <w:tab/>
        <w:t>«За» - 8</w:t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eastAsia="Times New Roman" w:cs="Times New Roman"/>
        </w:rPr>
      </w:pPr>
      <w:r w:rsidRPr="00F94E5A">
        <w:rPr>
          <w:rFonts w:cs="Times New Roman"/>
        </w:rPr>
        <w:tab/>
      </w:r>
      <w:r w:rsidRPr="00F94E5A">
        <w:rPr>
          <w:rFonts w:cs="Times New Roman"/>
        </w:rPr>
        <w:tab/>
        <w:t>«Утримались» - 0</w:t>
      </w:r>
    </w:p>
    <w:p w:rsidR="00F94E5A" w:rsidRPr="00F94E5A" w:rsidRDefault="00F94E5A" w:rsidP="00F94E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F94E5A">
        <w:rPr>
          <w:rFonts w:ascii="Times New Roman" w:eastAsia="Times New Roman" w:hAnsi="Times New Roman" w:cs="Times New Roman"/>
          <w:b/>
          <w:szCs w:val="24"/>
          <w:u w:val="single"/>
        </w:rPr>
        <w:t>4 питання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4E5A">
        <w:rPr>
          <w:rFonts w:ascii="Times New Roman" w:eastAsia="Times New Roman" w:hAnsi="Times New Roman" w:cs="Times New Roman"/>
        </w:rPr>
        <w:t xml:space="preserve">Заслухавши інформацію </w:t>
      </w:r>
      <w:r w:rsidRPr="00F94E5A">
        <w:rPr>
          <w:rFonts w:ascii="Times New Roman" w:hAnsi="Times New Roman" w:cs="Times New Roman"/>
          <w:szCs w:val="24"/>
        </w:rPr>
        <w:t xml:space="preserve">заступника начальника відділу квартирного обліку та нерухомості Жовтої О.С. про розгляд листа управління соціальної політики від 03.03.2020р. №431/13.02 про додатковий розгляд питання щодо законності перебування на квартирному обліку … </w:t>
      </w:r>
      <w:proofErr w:type="spellStart"/>
      <w:r w:rsidRPr="00F94E5A">
        <w:rPr>
          <w:rFonts w:ascii="Times New Roman" w:hAnsi="Times New Roman" w:cs="Times New Roman"/>
          <w:szCs w:val="24"/>
        </w:rPr>
        <w:t>Гніздюха</w:t>
      </w:r>
      <w:proofErr w:type="spellEnd"/>
      <w:r w:rsidRPr="00F94E5A">
        <w:rPr>
          <w:rFonts w:ascii="Times New Roman" w:hAnsi="Times New Roman" w:cs="Times New Roman"/>
          <w:szCs w:val="24"/>
        </w:rPr>
        <w:t xml:space="preserve"> Володимира Романовича, станом на 01.01.2018 року, та листа департаменту соціального захисту населення Тернопільської обласної державної адміністрації №04-02/1070 від 17.03.2020 року «Про визначення права </w:t>
      </w:r>
      <w:proofErr w:type="spellStart"/>
      <w:r w:rsidRPr="00F94E5A">
        <w:rPr>
          <w:rFonts w:ascii="Times New Roman" w:hAnsi="Times New Roman" w:cs="Times New Roman"/>
          <w:szCs w:val="24"/>
        </w:rPr>
        <w:t>Гніздюха</w:t>
      </w:r>
      <w:proofErr w:type="spellEnd"/>
      <w:r w:rsidRPr="00F94E5A">
        <w:rPr>
          <w:rFonts w:ascii="Times New Roman" w:hAnsi="Times New Roman" w:cs="Times New Roman"/>
          <w:szCs w:val="24"/>
        </w:rPr>
        <w:t xml:space="preserve"> В.Р. на призначення компенсації за належні житлові приміщення</w:t>
      </w:r>
      <w:r w:rsidRPr="00F94E5A">
        <w:rPr>
          <w:rFonts w:ascii="Times New Roman" w:hAnsi="Times New Roman" w:cs="Times New Roman"/>
          <w:b/>
          <w:szCs w:val="24"/>
        </w:rPr>
        <w:t xml:space="preserve">» </w:t>
      </w:r>
      <w:r w:rsidRPr="00F94E5A">
        <w:rPr>
          <w:rFonts w:ascii="Times New Roman" w:hAnsi="Times New Roman" w:cs="Times New Roman"/>
          <w:szCs w:val="24"/>
        </w:rPr>
        <w:t>виконавчого комітету</w:t>
      </w:r>
      <w:r w:rsidRPr="00F94E5A">
        <w:rPr>
          <w:rFonts w:ascii="Times New Roman" w:eastAsia="Times New Roman" w:hAnsi="Times New Roman" w:cs="Times New Roman"/>
        </w:rPr>
        <w:t xml:space="preserve">, громадська комісія вирішила: </w:t>
      </w:r>
    </w:p>
    <w:p w:rsidR="00F94E5A" w:rsidRPr="00F94E5A" w:rsidRDefault="00F94E5A" w:rsidP="00F94E5A">
      <w:pPr>
        <w:pStyle w:val="a5"/>
        <w:tabs>
          <w:tab w:val="left" w:pos="0"/>
          <w:tab w:val="left" w:pos="1157"/>
        </w:tabs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 </w:t>
      </w:r>
      <w:r w:rsidRPr="00F94E5A">
        <w:rPr>
          <w:rFonts w:cs="Times New Roman"/>
        </w:rPr>
        <w:tab/>
      </w:r>
    </w:p>
    <w:p w:rsidR="00F94E5A" w:rsidRPr="00F94E5A" w:rsidRDefault="00F94E5A" w:rsidP="00F94E5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Cs w:val="24"/>
          <w:lang w:eastAsia="ar-SA"/>
        </w:rPr>
      </w:pPr>
      <w:r w:rsidRPr="00F94E5A">
        <w:rPr>
          <w:rFonts w:ascii="Times New Roman" w:hAnsi="Times New Roman" w:cs="Times New Roman"/>
        </w:rPr>
        <w:t>4</w:t>
      </w:r>
      <w:r w:rsidRPr="00F94E5A">
        <w:rPr>
          <w:rFonts w:ascii="Times New Roman" w:eastAsia="Times New Roman" w:hAnsi="Times New Roman" w:cs="Times New Roman"/>
        </w:rPr>
        <w:t>.1.</w:t>
      </w:r>
      <w:r w:rsidRPr="00F94E5A">
        <w:rPr>
          <w:rFonts w:ascii="Times New Roman" w:hAnsi="Times New Roman" w:cs="Times New Roman"/>
        </w:rPr>
        <w:t xml:space="preserve"> </w:t>
      </w:r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Зняти з квартирного обліку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Гніздюха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Володимира Романовича та членів його </w:t>
      </w:r>
      <w:proofErr w:type="spellStart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сімʼї</w:t>
      </w:r>
      <w:proofErr w:type="spellEnd"/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 на підставі пп.5 п.26 </w:t>
      </w:r>
      <w:r w:rsidRPr="00F94E5A">
        <w:rPr>
          <w:rFonts w:ascii="Times New Roman" w:hAnsi="Times New Roman" w:cs="Times New Roman"/>
        </w:rPr>
        <w:t xml:space="preserve">«Правил обліку громадян, які потребують поліпшення житлових умов…» </w:t>
      </w:r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 xml:space="preserve">в зв’язку з </w:t>
      </w:r>
      <w:r w:rsidRPr="00F94E5A">
        <w:rPr>
          <w:rFonts w:ascii="Times New Roman" w:hAnsi="Times New Roman" w:cs="Times New Roman"/>
          <w:color w:val="212529"/>
          <w:szCs w:val="24"/>
          <w:shd w:val="clear" w:color="auto" w:fill="FFFFFF"/>
        </w:rPr>
        <w:t>поданням відомостей, що не відповідають дійсності, які стали підставою для взяття на облік</w:t>
      </w:r>
      <w:r w:rsidRPr="00F94E5A">
        <w:rPr>
          <w:rFonts w:ascii="Times New Roman" w:eastAsia="Calibri" w:hAnsi="Times New Roman" w:cs="Times New Roman"/>
          <w:position w:val="-1"/>
          <w:szCs w:val="24"/>
          <w:lang w:eastAsia="ar-SA"/>
        </w:rPr>
        <w:t>.</w:t>
      </w:r>
    </w:p>
    <w:p w:rsidR="00F94E5A" w:rsidRPr="00F94E5A" w:rsidRDefault="00F94E5A" w:rsidP="00F94E5A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F94E5A">
        <w:rPr>
          <w:rFonts w:ascii="Times New Roman" w:hAnsi="Times New Roman" w:cs="Times New Roman"/>
        </w:rPr>
        <w:t xml:space="preserve">Голосували:  «За» - </w:t>
      </w:r>
      <w:r w:rsidRPr="00F94E5A">
        <w:rPr>
          <w:rFonts w:ascii="Times New Roman" w:hAnsi="Times New Roman" w:cs="Times New Roman"/>
          <w:i/>
          <w:szCs w:val="24"/>
        </w:rPr>
        <w:t xml:space="preserve">Остапчук В.О., </w:t>
      </w:r>
      <w:proofErr w:type="spellStart"/>
      <w:r w:rsidRPr="00F94E5A">
        <w:rPr>
          <w:rFonts w:ascii="Times New Roman" w:hAnsi="Times New Roman" w:cs="Times New Roman"/>
          <w:i/>
          <w:szCs w:val="24"/>
        </w:rPr>
        <w:t>Басюрська</w:t>
      </w:r>
      <w:proofErr w:type="spellEnd"/>
      <w:r w:rsidRPr="00F94E5A">
        <w:rPr>
          <w:rFonts w:ascii="Times New Roman" w:hAnsi="Times New Roman" w:cs="Times New Roman"/>
          <w:i/>
          <w:szCs w:val="24"/>
        </w:rPr>
        <w:t xml:space="preserve"> Т.Г., </w:t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  <w:i/>
        </w:rPr>
      </w:pPr>
      <w:r w:rsidRPr="00F94E5A">
        <w:rPr>
          <w:rFonts w:cs="Times New Roman"/>
        </w:rPr>
        <w:t xml:space="preserve"> «Проти» - </w:t>
      </w:r>
      <w:proofErr w:type="spellStart"/>
      <w:r w:rsidRPr="00F94E5A">
        <w:rPr>
          <w:rFonts w:cs="Times New Roman"/>
          <w:i/>
        </w:rPr>
        <w:t>Торожнюк</w:t>
      </w:r>
      <w:proofErr w:type="spellEnd"/>
      <w:r w:rsidRPr="00F94E5A">
        <w:rPr>
          <w:rFonts w:cs="Times New Roman"/>
          <w:i/>
        </w:rPr>
        <w:t xml:space="preserve"> Р.В., </w:t>
      </w:r>
      <w:proofErr w:type="spellStart"/>
      <w:r w:rsidRPr="00F94E5A">
        <w:rPr>
          <w:rFonts w:cs="Times New Roman"/>
          <w:i/>
        </w:rPr>
        <w:t>Шкула</w:t>
      </w:r>
      <w:proofErr w:type="spellEnd"/>
      <w:r w:rsidRPr="00F94E5A">
        <w:rPr>
          <w:rFonts w:cs="Times New Roman"/>
          <w:i/>
        </w:rPr>
        <w:t xml:space="preserve"> А.П., </w:t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  <w:b/>
        </w:rPr>
      </w:pPr>
      <w:r w:rsidRPr="00F94E5A">
        <w:rPr>
          <w:rFonts w:cs="Times New Roman"/>
        </w:rPr>
        <w:t xml:space="preserve"> «Утримались» -</w:t>
      </w:r>
      <w:r w:rsidRPr="00F94E5A">
        <w:rPr>
          <w:rFonts w:cs="Times New Roman"/>
          <w:i/>
        </w:rPr>
        <w:t xml:space="preserve"> </w:t>
      </w:r>
      <w:proofErr w:type="spellStart"/>
      <w:r w:rsidRPr="00F94E5A">
        <w:rPr>
          <w:rFonts w:cs="Times New Roman"/>
          <w:i/>
        </w:rPr>
        <w:t>Білінська</w:t>
      </w:r>
      <w:proofErr w:type="spellEnd"/>
      <w:r w:rsidRPr="00F94E5A">
        <w:rPr>
          <w:rFonts w:cs="Times New Roman"/>
          <w:i/>
        </w:rPr>
        <w:t xml:space="preserve"> Х.В., </w:t>
      </w:r>
      <w:proofErr w:type="spellStart"/>
      <w:r w:rsidRPr="00F94E5A">
        <w:rPr>
          <w:rFonts w:cs="Times New Roman"/>
          <w:i/>
        </w:rPr>
        <w:t>Муца</w:t>
      </w:r>
      <w:proofErr w:type="spellEnd"/>
      <w:r w:rsidRPr="00F94E5A">
        <w:rPr>
          <w:rFonts w:cs="Times New Roman"/>
          <w:i/>
        </w:rPr>
        <w:t xml:space="preserve"> Г.М., Прокопів Л.А., Шморгай О.В.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</w:p>
    <w:p w:rsidR="00F94E5A" w:rsidRPr="00F94E5A" w:rsidRDefault="00F94E5A" w:rsidP="00F94E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F94E5A" w:rsidRPr="00F94E5A" w:rsidRDefault="00F94E5A" w:rsidP="00F94E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F94E5A">
        <w:rPr>
          <w:rFonts w:ascii="Times New Roman" w:eastAsia="Times New Roman" w:hAnsi="Times New Roman" w:cs="Times New Roman"/>
          <w:b/>
          <w:szCs w:val="24"/>
          <w:u w:val="single"/>
        </w:rPr>
        <w:t>5 питання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E5A">
        <w:rPr>
          <w:rFonts w:ascii="Times New Roman" w:eastAsia="Times New Roman" w:hAnsi="Times New Roman" w:cs="Times New Roman"/>
        </w:rPr>
        <w:t xml:space="preserve">Заслухавши інформацію </w:t>
      </w:r>
      <w:r w:rsidRPr="00F94E5A">
        <w:rPr>
          <w:rFonts w:ascii="Times New Roman" w:hAnsi="Times New Roman" w:cs="Times New Roman"/>
          <w:szCs w:val="24"/>
        </w:rPr>
        <w:t>заступника начальника відділу квартирного обліку та нерухомості Жовтої О.С. щодо переоформлення ордера, громадська комісія з житлових питань вирішила:</w:t>
      </w:r>
    </w:p>
    <w:p w:rsidR="00F94E5A" w:rsidRPr="00F94E5A" w:rsidRDefault="00F94E5A" w:rsidP="00F94E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5.1. Рекомендувати виконавчому комітету переоформити ордер на </w:t>
      </w:r>
      <w:proofErr w:type="spellStart"/>
      <w:r w:rsidRPr="00F94E5A">
        <w:rPr>
          <w:rFonts w:cs="Times New Roman"/>
        </w:rPr>
        <w:t>Клекотюк</w:t>
      </w:r>
      <w:proofErr w:type="spellEnd"/>
      <w:r w:rsidRPr="00F94E5A">
        <w:rPr>
          <w:rFonts w:cs="Times New Roman"/>
        </w:rPr>
        <w:t xml:space="preserve"> Марію Володимирівну на … на склад сім’ї 5 осіб в зв’язку з смертю наймача за умови погашення заборгованості за надані житлово-комунальні послуги. 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послуги.</w:t>
      </w:r>
    </w:p>
    <w:p w:rsidR="00F94E5A" w:rsidRPr="00F94E5A" w:rsidRDefault="00F94E5A" w:rsidP="00F94E5A">
      <w:pPr>
        <w:pStyle w:val="a5"/>
        <w:spacing w:after="0"/>
        <w:ind w:firstLine="0"/>
        <w:rPr>
          <w:rFonts w:cs="Times New Roman"/>
        </w:rPr>
      </w:pPr>
      <w:r w:rsidRPr="00F94E5A">
        <w:rPr>
          <w:rFonts w:cs="Times New Roman"/>
        </w:rPr>
        <w:t xml:space="preserve">Голосували: </w:t>
      </w:r>
      <w:r w:rsidRPr="00F94E5A">
        <w:rPr>
          <w:rFonts w:cs="Times New Roman"/>
        </w:rPr>
        <w:tab/>
        <w:t xml:space="preserve"> «За» - 8</w:t>
      </w:r>
    </w:p>
    <w:p w:rsidR="00F94E5A" w:rsidRPr="00F94E5A" w:rsidRDefault="00F94E5A" w:rsidP="00F94E5A">
      <w:pPr>
        <w:pStyle w:val="a5"/>
        <w:spacing w:after="0"/>
        <w:ind w:left="708"/>
        <w:rPr>
          <w:rFonts w:cs="Times New Roman"/>
        </w:rPr>
      </w:pPr>
      <w:r w:rsidRPr="00F94E5A">
        <w:rPr>
          <w:rFonts w:cs="Times New Roman"/>
        </w:rPr>
        <w:t xml:space="preserve"> «Проти» - 0</w:t>
      </w:r>
    </w:p>
    <w:p w:rsidR="00F94E5A" w:rsidRPr="00F94E5A" w:rsidRDefault="00F94E5A" w:rsidP="00F94E5A">
      <w:pPr>
        <w:pStyle w:val="a5"/>
        <w:spacing w:after="0"/>
        <w:rPr>
          <w:rFonts w:cs="Times New Roman"/>
        </w:rPr>
      </w:pPr>
      <w:r w:rsidRPr="00F94E5A">
        <w:rPr>
          <w:rFonts w:cs="Times New Roman"/>
        </w:rPr>
        <w:tab/>
        <w:t xml:space="preserve"> «Утримались» - 0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 xml:space="preserve">Голова комісії </w:t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  <w:t xml:space="preserve">           В.О.Остапчук</w:t>
      </w:r>
      <w:r w:rsidRPr="00F94E5A">
        <w:rPr>
          <w:rFonts w:cs="Times New Roman"/>
          <w:b/>
        </w:rPr>
        <w:tab/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 w:rsidRPr="00F94E5A">
        <w:rPr>
          <w:rFonts w:cs="Times New Roman"/>
          <w:b/>
        </w:rPr>
        <w:t>Т.Г.</w:t>
      </w:r>
      <w:proofErr w:type="spellStart"/>
      <w:r w:rsidRPr="00F94E5A">
        <w:rPr>
          <w:rFonts w:cs="Times New Roman"/>
          <w:b/>
        </w:rPr>
        <w:t>Басюрська</w:t>
      </w:r>
      <w:proofErr w:type="spellEnd"/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 w:rsidRPr="00F94E5A">
        <w:rPr>
          <w:rFonts w:cs="Times New Roman"/>
          <w:b/>
        </w:rPr>
        <w:t>Х.В.</w:t>
      </w:r>
      <w:proofErr w:type="spellStart"/>
      <w:r w:rsidRPr="00F94E5A">
        <w:rPr>
          <w:rFonts w:cs="Times New Roman"/>
          <w:b/>
        </w:rPr>
        <w:t>Білінська</w:t>
      </w:r>
      <w:proofErr w:type="spellEnd"/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7088"/>
        <w:rPr>
          <w:rFonts w:cs="Times New Roman"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  <w:t>Г.М.</w:t>
      </w:r>
      <w:proofErr w:type="spellStart"/>
      <w:r w:rsidRPr="00F94E5A">
        <w:rPr>
          <w:rFonts w:cs="Times New Roman"/>
          <w:b/>
        </w:rPr>
        <w:t>Муца</w:t>
      </w:r>
      <w:proofErr w:type="spellEnd"/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  <w:t>Л.А.Прокопів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  <w:t>Р.В.</w:t>
      </w:r>
      <w:proofErr w:type="spellStart"/>
      <w:r w:rsidRPr="00F94E5A">
        <w:rPr>
          <w:rFonts w:cs="Times New Roman"/>
          <w:b/>
        </w:rPr>
        <w:t>Торожнюк</w:t>
      </w:r>
      <w:proofErr w:type="spellEnd"/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  <w:t>А.П.</w:t>
      </w:r>
      <w:proofErr w:type="spellStart"/>
      <w:r w:rsidRPr="00F94E5A">
        <w:rPr>
          <w:rFonts w:cs="Times New Roman"/>
          <w:b/>
        </w:rPr>
        <w:t>Шкула</w:t>
      </w:r>
      <w:proofErr w:type="spellEnd"/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  <w:t>О.В.Шморгай</w:t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  <w:i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</w:p>
    <w:p w:rsidR="00F94E5A" w:rsidRPr="00F94E5A" w:rsidRDefault="00F94E5A" w:rsidP="00F94E5A">
      <w:pPr>
        <w:pStyle w:val="a5"/>
        <w:tabs>
          <w:tab w:val="left" w:pos="0"/>
        </w:tabs>
        <w:spacing w:after="0"/>
        <w:ind w:firstLine="0"/>
        <w:rPr>
          <w:rFonts w:cs="Times New Roman"/>
          <w:b/>
          <w:i/>
        </w:rPr>
      </w:pP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  <w:r w:rsidRPr="00F94E5A">
        <w:rPr>
          <w:rFonts w:cs="Times New Roman"/>
          <w:b/>
        </w:rPr>
        <w:tab/>
      </w:r>
    </w:p>
    <w:p w:rsidR="00000000" w:rsidRPr="00F94E5A" w:rsidRDefault="00F94E5A" w:rsidP="00F94E5A">
      <w:pPr>
        <w:spacing w:line="240" w:lineRule="auto"/>
        <w:rPr>
          <w:rFonts w:ascii="Times New Roman" w:hAnsi="Times New Roman" w:cs="Times New Roman"/>
        </w:rPr>
      </w:pPr>
    </w:p>
    <w:sectPr w:rsidR="00000000" w:rsidRPr="00F94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4E5A"/>
    <w:rsid w:val="00F9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4E5A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F94E5A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F94E5A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94E5A"/>
    <w:rPr>
      <w:rFonts w:ascii="Times New Roman" w:eastAsia="Calibri" w:hAnsi="Times New Roman" w:cs="Arial"/>
      <w:position w:val="-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7090</Words>
  <Characters>4042</Characters>
  <Application>Microsoft Office Word</Application>
  <DocSecurity>0</DocSecurity>
  <Lines>33</Lines>
  <Paragraphs>22</Paragraphs>
  <ScaleCrop>false</ScaleCrop>
  <Company>Reanimator Extreme Edition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2020-07-10T10:56:00Z</dcterms:created>
  <dcterms:modified xsi:type="dcterms:W3CDTF">2020-07-10T10:56:00Z</dcterms:modified>
</cp:coreProperties>
</file>