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E71" w:rsidRDefault="00C90E71" w:rsidP="00C90E7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до</w:t>
      </w:r>
    </w:p>
    <w:p w:rsidR="00C90E71" w:rsidRDefault="00C90E71" w:rsidP="00C90E71">
      <w:pPr>
        <w:spacing w:after="0" w:line="240" w:lineRule="auto"/>
        <w:ind w:left="5400"/>
        <w:rPr>
          <w:rFonts w:ascii="Times New Roman" w:hAnsi="Times New Roman" w:cs="Times New Roman"/>
          <w:sz w:val="28"/>
          <w:szCs w:val="28"/>
          <w:lang w:val="uk-UA"/>
        </w:rPr>
      </w:pPr>
      <w:r>
        <w:rPr>
          <w:rFonts w:ascii="Times New Roman" w:hAnsi="Times New Roman" w:cs="Times New Roman"/>
          <w:sz w:val="28"/>
          <w:szCs w:val="28"/>
          <w:lang w:val="uk-UA"/>
        </w:rPr>
        <w:t>рішення виконавчого комітету</w:t>
      </w:r>
    </w:p>
    <w:p w:rsidR="00C90E71" w:rsidRDefault="00C90E71" w:rsidP="00C90E71">
      <w:pPr>
        <w:spacing w:after="0" w:line="240" w:lineRule="auto"/>
        <w:ind w:left="5400"/>
        <w:rPr>
          <w:rFonts w:ascii="Times New Roman" w:hAnsi="Times New Roman" w:cs="Times New Roman"/>
          <w:sz w:val="28"/>
          <w:szCs w:val="28"/>
          <w:lang w:val="uk-UA"/>
        </w:rPr>
      </w:pPr>
      <w:r>
        <w:rPr>
          <w:rFonts w:ascii="Times New Roman" w:hAnsi="Times New Roman" w:cs="Times New Roman"/>
          <w:sz w:val="28"/>
          <w:szCs w:val="28"/>
          <w:lang w:val="uk-UA"/>
        </w:rPr>
        <w:t>від _____________</w:t>
      </w:r>
    </w:p>
    <w:p w:rsidR="00C90E71" w:rsidRDefault="00C90E71" w:rsidP="00C90E71">
      <w:pPr>
        <w:spacing w:after="0" w:line="240" w:lineRule="auto"/>
        <w:ind w:left="5400"/>
        <w:rPr>
          <w:rFonts w:ascii="Times New Roman" w:hAnsi="Times New Roman" w:cs="Times New Roman"/>
          <w:sz w:val="28"/>
          <w:szCs w:val="28"/>
          <w:lang w:val="uk-UA"/>
        </w:rPr>
      </w:pPr>
      <w:r>
        <w:rPr>
          <w:rFonts w:ascii="Times New Roman" w:hAnsi="Times New Roman" w:cs="Times New Roman"/>
          <w:sz w:val="28"/>
          <w:szCs w:val="28"/>
          <w:lang w:val="uk-UA"/>
        </w:rPr>
        <w:t>№ _________</w:t>
      </w:r>
    </w:p>
    <w:p w:rsidR="00C90E71" w:rsidRDefault="00C90E71" w:rsidP="00C90E71">
      <w:pPr>
        <w:pStyle w:val="a3"/>
        <w:rPr>
          <w:szCs w:val="28"/>
        </w:rPr>
      </w:pPr>
    </w:p>
    <w:p w:rsidR="00C90E71" w:rsidRDefault="00C90E71" w:rsidP="00C90E71">
      <w:pPr>
        <w:pStyle w:val="a3"/>
        <w:jc w:val="center"/>
        <w:rPr>
          <w:szCs w:val="28"/>
        </w:rPr>
      </w:pPr>
      <w:r>
        <w:rPr>
          <w:szCs w:val="28"/>
        </w:rPr>
        <w:t>ВИСНОВОК</w:t>
      </w:r>
    </w:p>
    <w:p w:rsidR="00C90E71" w:rsidRDefault="00C90E71" w:rsidP="00C90E7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органу опіки та піклування  про встановлення порядку участі </w:t>
      </w:r>
    </w:p>
    <w:p w:rsidR="00C90E71" w:rsidRDefault="00C90E71" w:rsidP="00C90E7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батька </w:t>
      </w:r>
      <w:r w:rsidR="000E630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E6305" w:rsidRPr="000E6305">
        <w:rPr>
          <w:rFonts w:ascii="Times New Roman" w:hAnsi="Times New Roman" w:cs="Times New Roman"/>
          <w:sz w:val="28"/>
          <w:szCs w:val="28"/>
        </w:rPr>
        <w:t xml:space="preserve"> </w:t>
      </w:r>
      <w:r>
        <w:rPr>
          <w:rFonts w:ascii="Times New Roman" w:hAnsi="Times New Roman" w:cs="Times New Roman"/>
          <w:sz w:val="28"/>
          <w:szCs w:val="28"/>
          <w:lang w:val="uk-UA"/>
        </w:rPr>
        <w:t xml:space="preserve">у вихованні </w:t>
      </w:r>
    </w:p>
    <w:p w:rsidR="00C90E71" w:rsidRDefault="00C90E71" w:rsidP="00C90E7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дитини </w:t>
      </w:r>
      <w:r w:rsidR="000E6305">
        <w:rPr>
          <w:rFonts w:ascii="Times New Roman" w:hAnsi="Times New Roman" w:cs="Times New Roman"/>
          <w:sz w:val="28"/>
          <w:szCs w:val="28"/>
          <w:lang w:val="uk-UA"/>
        </w:rPr>
        <w:t>…</w:t>
      </w:r>
      <w:r>
        <w:rPr>
          <w:rFonts w:ascii="Times New Roman" w:hAnsi="Times New Roman" w:cs="Times New Roman"/>
          <w:sz w:val="28"/>
          <w:szCs w:val="28"/>
          <w:lang w:val="uk-UA"/>
        </w:rPr>
        <w:t>, 14.04.2010р.н.</w:t>
      </w:r>
    </w:p>
    <w:p w:rsidR="00C90E71" w:rsidRDefault="00C90E71" w:rsidP="00C90E71">
      <w:pPr>
        <w:spacing w:after="0"/>
        <w:rPr>
          <w:rFonts w:ascii="Times New Roman" w:hAnsi="Times New Roman" w:cs="Times New Roman"/>
          <w:sz w:val="28"/>
          <w:szCs w:val="28"/>
          <w:lang w:val="uk-UA"/>
        </w:rPr>
      </w:pPr>
    </w:p>
    <w:p w:rsidR="00C90E71" w:rsidRDefault="00C90E71" w:rsidP="00C90E71">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Органом опіки та піклування розглянуто заяву та матеріали про встановлення порядку участі батька </w:t>
      </w:r>
      <w:r w:rsidR="000E6305">
        <w:rPr>
          <w:rFonts w:ascii="Times New Roman" w:hAnsi="Times New Roman" w:cs="Times New Roman"/>
          <w:sz w:val="28"/>
          <w:szCs w:val="28"/>
          <w:lang w:val="uk-UA"/>
        </w:rPr>
        <w:t>…</w:t>
      </w:r>
      <w:r>
        <w:rPr>
          <w:rFonts w:ascii="Times New Roman" w:hAnsi="Times New Roman" w:cs="Times New Roman"/>
          <w:sz w:val="28"/>
          <w:szCs w:val="28"/>
        </w:rPr>
        <w:t xml:space="preserve"> у </w:t>
      </w:r>
      <w:proofErr w:type="spellStart"/>
      <w:r>
        <w:rPr>
          <w:rFonts w:ascii="Times New Roman" w:hAnsi="Times New Roman" w:cs="Times New Roman"/>
          <w:sz w:val="28"/>
          <w:szCs w:val="28"/>
        </w:rPr>
        <w:t>вихованні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 xml:space="preserve"> </w:t>
      </w:r>
      <w:r w:rsidR="000E6305">
        <w:rPr>
          <w:rFonts w:ascii="Times New Roman" w:hAnsi="Times New Roman" w:cs="Times New Roman"/>
          <w:sz w:val="28"/>
          <w:szCs w:val="28"/>
          <w:lang w:val="uk-UA"/>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Встановлено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подружжя</w:t>
      </w:r>
      <w:proofErr w:type="spellEnd"/>
      <w:r>
        <w:rPr>
          <w:rFonts w:ascii="Times New Roman" w:hAnsi="Times New Roman" w:cs="Times New Roman"/>
          <w:sz w:val="28"/>
          <w:szCs w:val="28"/>
        </w:rPr>
        <w:t xml:space="preserve"> </w:t>
      </w:r>
      <w:r w:rsidR="000E6305">
        <w:rPr>
          <w:rFonts w:ascii="Times New Roman" w:hAnsi="Times New Roman" w:cs="Times New Roman"/>
          <w:sz w:val="28"/>
          <w:szCs w:val="28"/>
          <w:lang w:val="uk-UA"/>
        </w:rPr>
        <w:t>…</w:t>
      </w:r>
      <w:r>
        <w:rPr>
          <w:rFonts w:ascii="Times New Roman" w:hAnsi="Times New Roman" w:cs="Times New Roman"/>
          <w:sz w:val="28"/>
          <w:szCs w:val="28"/>
        </w:rPr>
        <w:t xml:space="preserve">14.04.2010р. </w:t>
      </w:r>
      <w:proofErr w:type="spellStart"/>
      <w:r>
        <w:rPr>
          <w:rFonts w:ascii="Times New Roman" w:hAnsi="Times New Roman" w:cs="Times New Roman"/>
          <w:sz w:val="28"/>
          <w:szCs w:val="28"/>
        </w:rPr>
        <w:t>народилася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донька</w:t>
      </w:r>
      <w:proofErr w:type="spellEnd"/>
      <w:r>
        <w:rPr>
          <w:rFonts w:ascii="Times New Roman" w:hAnsi="Times New Roman" w:cs="Times New Roman"/>
          <w:sz w:val="28"/>
          <w:szCs w:val="28"/>
        </w:rPr>
        <w:t xml:space="preserve"> </w:t>
      </w:r>
      <w:r w:rsidR="000E6305">
        <w:rPr>
          <w:rFonts w:ascii="Times New Roman" w:hAnsi="Times New Roman" w:cs="Times New Roman"/>
          <w:sz w:val="28"/>
          <w:szCs w:val="28"/>
          <w:lang w:val="uk-UA"/>
        </w:rPr>
        <w:t>…</w:t>
      </w:r>
      <w:r>
        <w:rPr>
          <w:rFonts w:ascii="Times New Roman" w:hAnsi="Times New Roman" w:cs="Times New Roman"/>
          <w:sz w:val="28"/>
          <w:szCs w:val="28"/>
        </w:rPr>
        <w:t xml:space="preserve">. На </w:t>
      </w:r>
      <w:proofErr w:type="spellStart"/>
      <w:r>
        <w:rPr>
          <w:rFonts w:ascii="Times New Roman" w:hAnsi="Times New Roman" w:cs="Times New Roman"/>
          <w:sz w:val="28"/>
          <w:szCs w:val="28"/>
        </w:rPr>
        <w:t>даний</w:t>
      </w:r>
      <w:proofErr w:type="spellEnd"/>
      <w:r>
        <w:rPr>
          <w:rFonts w:ascii="Times New Roman" w:hAnsi="Times New Roman" w:cs="Times New Roman"/>
          <w:sz w:val="28"/>
          <w:szCs w:val="28"/>
        </w:rPr>
        <w:t xml:space="preserve"> час </w:t>
      </w:r>
      <w:proofErr w:type="spellStart"/>
      <w:r>
        <w:rPr>
          <w:rFonts w:ascii="Times New Roman" w:hAnsi="Times New Roman" w:cs="Times New Roman"/>
          <w:sz w:val="28"/>
          <w:szCs w:val="28"/>
        </w:rPr>
        <w:t>подружжя</w:t>
      </w:r>
      <w:proofErr w:type="spellEnd"/>
      <w:r>
        <w:rPr>
          <w:rFonts w:ascii="Times New Roman" w:hAnsi="Times New Roman" w:cs="Times New Roman"/>
          <w:sz w:val="28"/>
          <w:szCs w:val="28"/>
        </w:rPr>
        <w:t xml:space="preserve"> </w:t>
      </w:r>
      <w:r w:rsidR="000E6305">
        <w:rPr>
          <w:rFonts w:ascii="Times New Roman" w:hAnsi="Times New Roman" w:cs="Times New Roman"/>
          <w:sz w:val="28"/>
          <w:szCs w:val="28"/>
          <w:lang w:val="uk-UA"/>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перебуває</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процесі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розлучення</w:t>
      </w:r>
      <w:proofErr w:type="spellEnd"/>
      <w:r>
        <w:rPr>
          <w:rFonts w:ascii="Times New Roman" w:hAnsi="Times New Roman" w:cs="Times New Roman"/>
          <w:sz w:val="28"/>
          <w:szCs w:val="28"/>
        </w:rPr>
        <w:t>.</w:t>
      </w:r>
    </w:p>
    <w:p w:rsidR="00C90E71" w:rsidRDefault="00C90E71" w:rsidP="00C90E71">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Батько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 xml:space="preserve"> </w:t>
      </w:r>
      <w:r w:rsidR="000E6305">
        <w:rPr>
          <w:rFonts w:ascii="Times New Roman" w:hAnsi="Times New Roman" w:cs="Times New Roman"/>
          <w:sz w:val="28"/>
          <w:szCs w:val="28"/>
          <w:lang w:val="uk-UA"/>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повідомив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нього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матір’ю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 xml:space="preserve"> </w:t>
      </w:r>
      <w:r w:rsidR="000E6305">
        <w:rPr>
          <w:rFonts w:ascii="Times New Roman" w:hAnsi="Times New Roman" w:cs="Times New Roman"/>
          <w:sz w:val="28"/>
          <w:szCs w:val="28"/>
          <w:lang w:val="uk-UA"/>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спі</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участі</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вихованні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доньки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метою </w:t>
      </w:r>
      <w:proofErr w:type="spellStart"/>
      <w:r>
        <w:rPr>
          <w:rFonts w:ascii="Times New Roman" w:hAnsi="Times New Roman" w:cs="Times New Roman"/>
          <w:sz w:val="28"/>
          <w:szCs w:val="28"/>
        </w:rPr>
        <w:t>розв’язання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цього</w:t>
      </w:r>
      <w:proofErr w:type="spellEnd"/>
      <w:r>
        <w:rPr>
          <w:rFonts w:ascii="Times New Roman" w:hAnsi="Times New Roman" w:cs="Times New Roman"/>
          <w:sz w:val="28"/>
          <w:szCs w:val="28"/>
        </w:rPr>
        <w:t xml:space="preserve"> спору, </w:t>
      </w:r>
      <w:r w:rsidR="000E6305">
        <w:rPr>
          <w:rFonts w:ascii="Times New Roman" w:hAnsi="Times New Roman" w:cs="Times New Roman"/>
          <w:sz w:val="28"/>
          <w:szCs w:val="28"/>
          <w:lang w:val="uk-UA"/>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бажає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брати</w:t>
      </w:r>
      <w:proofErr w:type="spellEnd"/>
      <w:r>
        <w:rPr>
          <w:rFonts w:ascii="Times New Roman" w:hAnsi="Times New Roman" w:cs="Times New Roman"/>
          <w:sz w:val="28"/>
          <w:szCs w:val="28"/>
        </w:rPr>
        <w:t xml:space="preserve"> участь у </w:t>
      </w:r>
      <w:proofErr w:type="spellStart"/>
      <w:r>
        <w:rPr>
          <w:rFonts w:ascii="Times New Roman" w:hAnsi="Times New Roman" w:cs="Times New Roman"/>
          <w:sz w:val="28"/>
          <w:szCs w:val="28"/>
        </w:rPr>
        <w:t>вихованні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 xml:space="preserve">, шляхом </w:t>
      </w:r>
      <w:proofErr w:type="spellStart"/>
      <w:r>
        <w:rPr>
          <w:rFonts w:ascii="Times New Roman" w:hAnsi="Times New Roman" w:cs="Times New Roman"/>
          <w:sz w:val="28"/>
          <w:szCs w:val="28"/>
        </w:rPr>
        <w:t>встановлення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графіку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побачень</w:t>
      </w:r>
      <w:proofErr w:type="spellEnd"/>
      <w:r>
        <w:rPr>
          <w:rFonts w:ascii="Times New Roman" w:hAnsi="Times New Roman" w:cs="Times New Roman"/>
          <w:sz w:val="28"/>
          <w:szCs w:val="28"/>
        </w:rPr>
        <w:t>.</w:t>
      </w:r>
    </w:p>
    <w:p w:rsidR="00C90E71" w:rsidRDefault="00C90E71" w:rsidP="00C90E71">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інформації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служби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справах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Тернопільської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районної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державної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адміністрації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Тернопільської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області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01.06.2020р. №201/01-32/6,  проведено </w:t>
      </w:r>
      <w:proofErr w:type="spellStart"/>
      <w:r>
        <w:rPr>
          <w:rFonts w:ascii="Times New Roman" w:hAnsi="Times New Roman" w:cs="Times New Roman"/>
          <w:sz w:val="28"/>
          <w:szCs w:val="28"/>
        </w:rPr>
        <w:t>обстеження</w:t>
      </w:r>
      <w:proofErr w:type="spellEnd"/>
      <w:r>
        <w:rPr>
          <w:rFonts w:ascii="Times New Roman" w:hAnsi="Times New Roman" w:cs="Times New Roman"/>
          <w:sz w:val="28"/>
          <w:szCs w:val="28"/>
        </w:rPr>
        <w:t xml:space="preserve"> умов </w:t>
      </w:r>
      <w:proofErr w:type="spellStart"/>
      <w:r>
        <w:rPr>
          <w:rFonts w:ascii="Times New Roman" w:hAnsi="Times New Roman" w:cs="Times New Roman"/>
          <w:sz w:val="28"/>
          <w:szCs w:val="28"/>
        </w:rPr>
        <w:t>проживання</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адресою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Тернопільський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миківці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вул</w:t>
      </w:r>
      <w:proofErr w:type="spellEnd"/>
      <w:r>
        <w:rPr>
          <w:rFonts w:ascii="Times New Roman" w:hAnsi="Times New Roman" w:cs="Times New Roman"/>
          <w:sz w:val="28"/>
          <w:szCs w:val="28"/>
        </w:rPr>
        <w:t>.</w:t>
      </w:r>
      <w:r w:rsidR="000E6305">
        <w:rPr>
          <w:rFonts w:ascii="Times New Roman" w:hAnsi="Times New Roman" w:cs="Times New Roman"/>
          <w:sz w:val="28"/>
          <w:szCs w:val="28"/>
          <w:lang w:val="uk-UA"/>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Двоповерховий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приватний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будинок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складається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10 </w:t>
      </w:r>
      <w:proofErr w:type="spellStart"/>
      <w:r>
        <w:rPr>
          <w:rFonts w:ascii="Times New Roman" w:hAnsi="Times New Roman" w:cs="Times New Roman"/>
          <w:sz w:val="28"/>
          <w:szCs w:val="28"/>
        </w:rPr>
        <w:t>кімнат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усіма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комунальними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зручностями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зроблено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сучасний</w:t>
      </w:r>
      <w:proofErr w:type="spellEnd"/>
      <w:r>
        <w:rPr>
          <w:rFonts w:ascii="Times New Roman" w:hAnsi="Times New Roman" w:cs="Times New Roman"/>
          <w:sz w:val="28"/>
          <w:szCs w:val="28"/>
        </w:rPr>
        <w:t xml:space="preserve"> ремонт. Для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відведено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окрему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кімнату</w:t>
      </w:r>
      <w:proofErr w:type="spellEnd"/>
      <w:r>
        <w:rPr>
          <w:rFonts w:ascii="Times New Roman" w:hAnsi="Times New Roman" w:cs="Times New Roman"/>
          <w:sz w:val="28"/>
          <w:szCs w:val="28"/>
        </w:rPr>
        <w:t xml:space="preserve">, яка </w:t>
      </w:r>
      <w:proofErr w:type="spellStart"/>
      <w:r>
        <w:rPr>
          <w:rFonts w:ascii="Times New Roman" w:hAnsi="Times New Roman" w:cs="Times New Roman"/>
          <w:sz w:val="28"/>
          <w:szCs w:val="28"/>
        </w:rPr>
        <w:t>облаштована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необхідними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меблями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наявне</w:t>
      </w:r>
      <w:proofErr w:type="spellEnd"/>
      <w:r>
        <w:rPr>
          <w:rFonts w:ascii="Times New Roman" w:hAnsi="Times New Roman" w:cs="Times New Roman"/>
          <w:sz w:val="28"/>
          <w:szCs w:val="28"/>
        </w:rPr>
        <w:t xml:space="preserve"> спальне </w:t>
      </w:r>
      <w:proofErr w:type="spellStart"/>
      <w:r>
        <w:rPr>
          <w:rFonts w:ascii="Times New Roman" w:hAnsi="Times New Roman" w:cs="Times New Roman"/>
          <w:sz w:val="28"/>
          <w:szCs w:val="28"/>
        </w:rPr>
        <w:t>місце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письмовий</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ст</w:t>
      </w:r>
      <w:proofErr w:type="gramEnd"/>
      <w:r>
        <w:rPr>
          <w:rFonts w:ascii="Times New Roman" w:hAnsi="Times New Roman" w:cs="Times New Roman"/>
          <w:sz w:val="28"/>
          <w:szCs w:val="28"/>
        </w:rPr>
        <w:t>іл</w:t>
      </w:r>
      <w:proofErr w:type="spellEnd"/>
      <w:r>
        <w:rPr>
          <w:rFonts w:ascii="Times New Roman" w:hAnsi="Times New Roman" w:cs="Times New Roman"/>
          <w:sz w:val="28"/>
          <w:szCs w:val="28"/>
        </w:rPr>
        <w:t xml:space="preserve">, книги, </w:t>
      </w:r>
      <w:proofErr w:type="spellStart"/>
      <w:r>
        <w:rPr>
          <w:rFonts w:ascii="Times New Roman" w:hAnsi="Times New Roman" w:cs="Times New Roman"/>
          <w:sz w:val="28"/>
          <w:szCs w:val="28"/>
        </w:rPr>
        <w:t>дитячі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іграшки</w:t>
      </w:r>
      <w:proofErr w:type="spellEnd"/>
      <w:r>
        <w:rPr>
          <w:rFonts w:ascii="Times New Roman" w:hAnsi="Times New Roman" w:cs="Times New Roman"/>
          <w:sz w:val="28"/>
          <w:szCs w:val="28"/>
        </w:rPr>
        <w:t xml:space="preserve">, створено </w:t>
      </w:r>
      <w:proofErr w:type="spellStart"/>
      <w:r>
        <w:rPr>
          <w:rFonts w:ascii="Times New Roman" w:hAnsi="Times New Roman" w:cs="Times New Roman"/>
          <w:sz w:val="28"/>
          <w:szCs w:val="28"/>
        </w:rPr>
        <w:t>відповідні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умови</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повноцінного</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гармонійного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
    <w:p w:rsidR="00C90E71" w:rsidRDefault="00C90E71" w:rsidP="00C90E71">
      <w:pPr>
        <w:tabs>
          <w:tab w:val="left" w:pos="567"/>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 xml:space="preserve"> </w:t>
      </w:r>
      <w:r w:rsidR="000E6305">
        <w:rPr>
          <w:rFonts w:ascii="Times New Roman" w:hAnsi="Times New Roman" w:cs="Times New Roman"/>
          <w:sz w:val="28"/>
          <w:szCs w:val="28"/>
          <w:lang w:val="uk-UA"/>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повідомила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заперечує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встановлення</w:t>
      </w:r>
      <w:proofErr w:type="spellEnd"/>
      <w:r>
        <w:rPr>
          <w:rFonts w:ascii="Times New Roman" w:hAnsi="Times New Roman" w:cs="Times New Roman"/>
          <w:sz w:val="28"/>
          <w:szCs w:val="28"/>
        </w:rPr>
        <w:t xml:space="preserve"> порядку </w:t>
      </w:r>
      <w:proofErr w:type="spellStart"/>
      <w:r>
        <w:rPr>
          <w:rFonts w:ascii="Times New Roman" w:hAnsi="Times New Roman" w:cs="Times New Roman"/>
          <w:sz w:val="28"/>
          <w:szCs w:val="28"/>
        </w:rPr>
        <w:t>участі</w:t>
      </w:r>
      <w:proofErr w:type="spellEnd"/>
      <w:r>
        <w:rPr>
          <w:rFonts w:ascii="Times New Roman" w:hAnsi="Times New Roman" w:cs="Times New Roman"/>
          <w:sz w:val="28"/>
          <w:szCs w:val="28"/>
        </w:rPr>
        <w:t xml:space="preserve"> батька </w:t>
      </w:r>
      <w:r w:rsidR="000E6305">
        <w:rPr>
          <w:rFonts w:ascii="Times New Roman" w:hAnsi="Times New Roman" w:cs="Times New Roman"/>
          <w:sz w:val="28"/>
          <w:szCs w:val="28"/>
          <w:lang w:val="uk-UA"/>
        </w:rPr>
        <w:t>…</w:t>
      </w:r>
      <w:r>
        <w:rPr>
          <w:rFonts w:ascii="Times New Roman" w:hAnsi="Times New Roman" w:cs="Times New Roman"/>
          <w:sz w:val="28"/>
          <w:szCs w:val="28"/>
        </w:rPr>
        <w:t xml:space="preserve"> у </w:t>
      </w:r>
      <w:proofErr w:type="spellStart"/>
      <w:r>
        <w:rPr>
          <w:rFonts w:ascii="Times New Roman" w:hAnsi="Times New Roman" w:cs="Times New Roman"/>
          <w:sz w:val="28"/>
          <w:szCs w:val="28"/>
        </w:rPr>
        <w:t>вихованні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доньки</w:t>
      </w:r>
      <w:proofErr w:type="spellEnd"/>
      <w:r>
        <w:rPr>
          <w:rFonts w:ascii="Times New Roman" w:hAnsi="Times New Roman" w:cs="Times New Roman"/>
          <w:sz w:val="28"/>
          <w:szCs w:val="28"/>
        </w:rPr>
        <w:t xml:space="preserve"> </w:t>
      </w:r>
      <w:r w:rsidR="000E6305">
        <w:rPr>
          <w:rFonts w:ascii="Times New Roman" w:hAnsi="Times New Roman" w:cs="Times New Roman"/>
          <w:sz w:val="28"/>
          <w:szCs w:val="28"/>
          <w:lang w:val="uk-UA"/>
        </w:rPr>
        <w:t>…</w:t>
      </w:r>
      <w:r>
        <w:rPr>
          <w:rFonts w:ascii="Times New Roman" w:hAnsi="Times New Roman" w:cs="Times New Roman"/>
          <w:sz w:val="28"/>
          <w:szCs w:val="28"/>
        </w:rPr>
        <w:t>, 14.04.2010р.</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 </w:t>
      </w:r>
    </w:p>
    <w:p w:rsidR="00C90E71" w:rsidRDefault="00C90E71" w:rsidP="00C90E71">
      <w:pPr>
        <w:tabs>
          <w:tab w:val="left" w:pos="567"/>
        </w:tabs>
        <w:spacing w:after="0" w:line="240" w:lineRule="auto"/>
        <w:jc w:val="both"/>
        <w:rPr>
          <w:rFonts w:ascii="Times New Roman" w:hAnsi="Times New Roman" w:cs="Times New Roman"/>
          <w:color w:val="C00000"/>
          <w:sz w:val="28"/>
          <w:szCs w:val="28"/>
          <w:lang w:val="uk-UA"/>
        </w:rPr>
      </w:pPr>
      <w:r>
        <w:rPr>
          <w:rFonts w:ascii="Times New Roman" w:hAnsi="Times New Roman" w:cs="Times New Roman"/>
          <w:sz w:val="28"/>
          <w:szCs w:val="28"/>
          <w:lang w:val="uk-UA"/>
        </w:rPr>
        <w:t>Враховуючи викладене, захищаючи інтереси дитини,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захисту прав дитини  від 05.06.2020р. №93,орган опіки та піклування вважає за доцільне:</w:t>
      </w:r>
    </w:p>
    <w:p w:rsidR="00C90E71" w:rsidRDefault="00C90E71" w:rsidP="00C90E71">
      <w:pPr>
        <w:pStyle w:val="a3"/>
        <w:tabs>
          <w:tab w:val="left" w:pos="567"/>
          <w:tab w:val="left" w:pos="709"/>
          <w:tab w:val="left" w:pos="851"/>
        </w:tabs>
        <w:rPr>
          <w:szCs w:val="28"/>
        </w:rPr>
      </w:pPr>
      <w:r>
        <w:rPr>
          <w:szCs w:val="28"/>
        </w:rPr>
        <w:t xml:space="preserve">1.  Рекомендувати батькові </w:t>
      </w:r>
      <w:r w:rsidR="000E6305">
        <w:rPr>
          <w:szCs w:val="28"/>
        </w:rPr>
        <w:t>…</w:t>
      </w:r>
      <w:r>
        <w:rPr>
          <w:szCs w:val="28"/>
          <w:lang w:val="ru-RU"/>
        </w:rPr>
        <w:t xml:space="preserve"> </w:t>
      </w:r>
      <w:r>
        <w:rPr>
          <w:szCs w:val="28"/>
        </w:rPr>
        <w:t>брати участь у вихованні дитини</w:t>
      </w:r>
      <w:r w:rsidR="000E6305">
        <w:rPr>
          <w:szCs w:val="28"/>
        </w:rPr>
        <w:t>..</w:t>
      </w:r>
      <w:r>
        <w:rPr>
          <w:szCs w:val="28"/>
        </w:rPr>
        <w:t>, 14.04.2010р.н., відповідно до графіку спілкування в такі дні:</w:t>
      </w:r>
    </w:p>
    <w:p w:rsidR="00C90E71" w:rsidRPr="000E6305" w:rsidRDefault="00C90E71" w:rsidP="00C90E7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 I-III </w:t>
      </w:r>
      <w:proofErr w:type="spellStart"/>
      <w:r>
        <w:rPr>
          <w:rFonts w:ascii="Times New Roman" w:hAnsi="Times New Roman" w:cs="Times New Roman"/>
          <w:sz w:val="28"/>
          <w:szCs w:val="28"/>
        </w:rPr>
        <w:t>тиждень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місяця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замісцем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проживання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матері</w:t>
      </w:r>
      <w:proofErr w:type="spellEnd"/>
      <w:r>
        <w:rPr>
          <w:rFonts w:ascii="Times New Roman" w:hAnsi="Times New Roman" w:cs="Times New Roman"/>
          <w:sz w:val="28"/>
          <w:szCs w:val="28"/>
        </w:rPr>
        <w:t xml:space="preserve"> </w:t>
      </w:r>
      <w:r w:rsidR="000E6305">
        <w:rPr>
          <w:rFonts w:ascii="Times New Roman" w:hAnsi="Times New Roman" w:cs="Times New Roman"/>
          <w:sz w:val="28"/>
          <w:szCs w:val="28"/>
          <w:lang w:val="uk-UA"/>
        </w:rPr>
        <w:t>…</w:t>
      </w:r>
    </w:p>
    <w:p w:rsidR="00C90E71" w:rsidRPr="000E6305" w:rsidRDefault="00C90E71" w:rsidP="00C90E71">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w:t>
      </w:r>
      <w:r>
        <w:rPr>
          <w:rFonts w:ascii="Times New Roman" w:hAnsi="Times New Roman" w:cs="Times New Roman"/>
          <w:sz w:val="28"/>
          <w:szCs w:val="28"/>
          <w:lang w:val="en-US"/>
        </w:rPr>
        <w:t>IV</w:t>
      </w:r>
      <w:r w:rsidRPr="000E6305">
        <w:rPr>
          <w:rFonts w:ascii="Times New Roman" w:hAnsi="Times New Roman" w:cs="Times New Roman"/>
          <w:sz w:val="28"/>
          <w:szCs w:val="28"/>
        </w:rPr>
        <w:t xml:space="preserve"> </w:t>
      </w:r>
      <w:proofErr w:type="spellStart"/>
      <w:r>
        <w:rPr>
          <w:rFonts w:ascii="Times New Roman" w:hAnsi="Times New Roman" w:cs="Times New Roman"/>
          <w:sz w:val="28"/>
          <w:szCs w:val="28"/>
        </w:rPr>
        <w:t>тиждень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місяця</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місцем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проживання</w:t>
      </w:r>
      <w:proofErr w:type="spellEnd"/>
      <w:r>
        <w:rPr>
          <w:rFonts w:ascii="Times New Roman" w:hAnsi="Times New Roman" w:cs="Times New Roman"/>
          <w:sz w:val="28"/>
          <w:szCs w:val="28"/>
        </w:rPr>
        <w:t xml:space="preserve"> батька </w:t>
      </w:r>
      <w:r w:rsidR="000E6305">
        <w:rPr>
          <w:rFonts w:ascii="Times New Roman" w:hAnsi="Times New Roman" w:cs="Times New Roman"/>
          <w:sz w:val="28"/>
          <w:szCs w:val="28"/>
          <w:lang w:val="uk-UA"/>
        </w:rPr>
        <w:t>…</w:t>
      </w:r>
    </w:p>
    <w:p w:rsidR="00C90E71" w:rsidRDefault="00C90E71" w:rsidP="00C90E71">
      <w:pPr>
        <w:tabs>
          <w:tab w:val="left" w:pos="567"/>
          <w:tab w:val="left" w:pos="851"/>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2.Батькові </w:t>
      </w:r>
      <w:r w:rsidR="000E6305">
        <w:rPr>
          <w:rFonts w:ascii="Times New Roman" w:hAnsi="Times New Roman" w:cs="Times New Roman"/>
          <w:sz w:val="28"/>
          <w:szCs w:val="28"/>
          <w:lang w:val="uk-UA"/>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забезпечити</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місцем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проживання</w:t>
      </w:r>
      <w:proofErr w:type="spellEnd"/>
      <w:r>
        <w:rPr>
          <w:rFonts w:ascii="Times New Roman" w:hAnsi="Times New Roman" w:cs="Times New Roman"/>
          <w:sz w:val="28"/>
          <w:szCs w:val="28"/>
        </w:rPr>
        <w:t xml:space="preserve"> все </w:t>
      </w:r>
      <w:proofErr w:type="spellStart"/>
      <w:r>
        <w:rPr>
          <w:rFonts w:ascii="Times New Roman" w:hAnsi="Times New Roman" w:cs="Times New Roman"/>
          <w:sz w:val="28"/>
          <w:szCs w:val="28"/>
        </w:rPr>
        <w:t>необхі</w:t>
      </w:r>
      <w:proofErr w:type="gramStart"/>
      <w:r>
        <w:rPr>
          <w:rFonts w:ascii="Times New Roman" w:hAnsi="Times New Roman" w:cs="Times New Roman"/>
          <w:sz w:val="28"/>
          <w:szCs w:val="28"/>
        </w:rPr>
        <w:t>дне</w:t>
      </w:r>
      <w:proofErr w:type="spellEnd"/>
      <w:proofErr w:type="gram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повсякденного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побуту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 xml:space="preserve"> </w:t>
      </w:r>
      <w:r w:rsidR="000E6305">
        <w:rPr>
          <w:rFonts w:ascii="Times New Roman" w:hAnsi="Times New Roman" w:cs="Times New Roman"/>
          <w:sz w:val="28"/>
          <w:szCs w:val="28"/>
          <w:lang w:val="uk-UA"/>
        </w:rPr>
        <w:t>…</w:t>
      </w:r>
      <w:r>
        <w:rPr>
          <w:rFonts w:ascii="Times New Roman" w:hAnsi="Times New Roman" w:cs="Times New Roman"/>
          <w:sz w:val="28"/>
          <w:szCs w:val="28"/>
        </w:rPr>
        <w:t xml:space="preserve">, 14.04.2010р.н., </w:t>
      </w:r>
      <w:proofErr w:type="spellStart"/>
      <w:r>
        <w:rPr>
          <w:rFonts w:ascii="Times New Roman" w:hAnsi="Times New Roman" w:cs="Times New Roman"/>
          <w:sz w:val="28"/>
          <w:szCs w:val="28"/>
        </w:rPr>
        <w:t>приймати</w:t>
      </w:r>
      <w:proofErr w:type="spellEnd"/>
      <w:r>
        <w:rPr>
          <w:rFonts w:ascii="Times New Roman" w:hAnsi="Times New Roman" w:cs="Times New Roman"/>
          <w:sz w:val="28"/>
          <w:szCs w:val="28"/>
        </w:rPr>
        <w:t xml:space="preserve"> участь у </w:t>
      </w:r>
      <w:proofErr w:type="spellStart"/>
      <w:r>
        <w:rPr>
          <w:rFonts w:ascii="Times New Roman" w:hAnsi="Times New Roman" w:cs="Times New Roman"/>
          <w:sz w:val="28"/>
          <w:szCs w:val="28"/>
        </w:rPr>
        <w:t>її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процесі</w:t>
      </w:r>
      <w:proofErr w:type="spellEnd"/>
      <w:r>
        <w:rPr>
          <w:rFonts w:ascii="Times New Roman" w:hAnsi="Times New Roman" w:cs="Times New Roman"/>
          <w:sz w:val="28"/>
          <w:szCs w:val="28"/>
        </w:rPr>
        <w:t>.</w:t>
      </w:r>
    </w:p>
    <w:p w:rsidR="00C90E71" w:rsidRDefault="00C90E71" w:rsidP="00C90E71">
      <w:pPr>
        <w:pStyle w:val="a3"/>
        <w:tabs>
          <w:tab w:val="left" w:pos="567"/>
          <w:tab w:val="left" w:pos="709"/>
          <w:tab w:val="left" w:pos="993"/>
        </w:tabs>
        <w:rPr>
          <w:szCs w:val="28"/>
        </w:rPr>
      </w:pPr>
      <w:r>
        <w:rPr>
          <w:szCs w:val="28"/>
        </w:rPr>
        <w:lastRenderedPageBreak/>
        <w:t xml:space="preserve">        3. Рекомендувати батькові </w:t>
      </w:r>
      <w:r w:rsidR="000E6305">
        <w:rPr>
          <w:szCs w:val="28"/>
        </w:rPr>
        <w:t>…</w:t>
      </w:r>
      <w:r>
        <w:rPr>
          <w:szCs w:val="28"/>
        </w:rPr>
        <w:t xml:space="preserve"> не порушувати графік побачень, виконувати свої батьківські обов’язки, приділяти дитині увагу і турботу, виховувати її.</w:t>
      </w:r>
    </w:p>
    <w:p w:rsidR="00C90E71" w:rsidRDefault="00C90E71" w:rsidP="00C90E71">
      <w:pPr>
        <w:pStyle w:val="a3"/>
        <w:tabs>
          <w:tab w:val="left" w:pos="567"/>
          <w:tab w:val="left" w:pos="709"/>
          <w:tab w:val="left" w:pos="851"/>
        </w:tabs>
        <w:rPr>
          <w:szCs w:val="28"/>
        </w:rPr>
      </w:pPr>
      <w:r>
        <w:rPr>
          <w:szCs w:val="28"/>
        </w:rPr>
        <w:t xml:space="preserve">        4. Рекомендувати матері </w:t>
      </w:r>
      <w:r w:rsidR="000E6305">
        <w:rPr>
          <w:szCs w:val="28"/>
        </w:rPr>
        <w:t>…</w:t>
      </w:r>
      <w:r>
        <w:rPr>
          <w:szCs w:val="28"/>
          <w:lang w:val="ru-RU"/>
        </w:rPr>
        <w:t xml:space="preserve"> </w:t>
      </w:r>
      <w:r>
        <w:rPr>
          <w:szCs w:val="28"/>
        </w:rPr>
        <w:t>поважати батьківські права</w:t>
      </w:r>
      <w:r>
        <w:rPr>
          <w:szCs w:val="28"/>
          <w:lang w:val="ru-RU"/>
        </w:rPr>
        <w:t xml:space="preserve"> </w:t>
      </w:r>
      <w:r w:rsidR="000E6305">
        <w:rPr>
          <w:szCs w:val="28"/>
        </w:rPr>
        <w:t>…</w:t>
      </w:r>
      <w:r>
        <w:rPr>
          <w:szCs w:val="28"/>
        </w:rPr>
        <w:t>, не чинити перешкод у спілкуванні батька з дитиною.</w:t>
      </w:r>
    </w:p>
    <w:p w:rsidR="00C90E71" w:rsidRDefault="00C90E71" w:rsidP="00C90E71">
      <w:pPr>
        <w:spacing w:after="0" w:line="240" w:lineRule="auto"/>
        <w:jc w:val="both"/>
        <w:rPr>
          <w:rFonts w:ascii="Times New Roman" w:hAnsi="Times New Roman" w:cs="Times New Roman"/>
          <w:color w:val="C00000"/>
          <w:sz w:val="28"/>
          <w:szCs w:val="28"/>
          <w:lang w:val="uk-UA"/>
        </w:rPr>
      </w:pPr>
    </w:p>
    <w:p w:rsidR="00C90E71" w:rsidRDefault="00C90E71" w:rsidP="00C90E71">
      <w:pPr>
        <w:spacing w:after="0" w:line="240" w:lineRule="auto"/>
        <w:jc w:val="both"/>
        <w:rPr>
          <w:rFonts w:ascii="Times New Roman" w:hAnsi="Times New Roman" w:cs="Times New Roman"/>
          <w:color w:val="C00000"/>
          <w:sz w:val="28"/>
          <w:szCs w:val="28"/>
          <w:lang w:val="uk-UA"/>
        </w:rPr>
      </w:pPr>
    </w:p>
    <w:p w:rsidR="00C90E71" w:rsidRDefault="00C90E71" w:rsidP="00C90E71">
      <w:pPr>
        <w:tabs>
          <w:tab w:val="left" w:pos="709"/>
        </w:tabs>
        <w:spacing w:after="0" w:line="240" w:lineRule="auto"/>
        <w:jc w:val="both"/>
        <w:rPr>
          <w:rFonts w:ascii="Times New Roman" w:hAnsi="Times New Roman" w:cs="Times New Roman"/>
          <w:color w:val="C00000"/>
          <w:sz w:val="28"/>
          <w:szCs w:val="28"/>
          <w:lang w:val="uk-UA"/>
        </w:rPr>
      </w:pPr>
    </w:p>
    <w:p w:rsidR="00C90E71" w:rsidRDefault="00C90E71" w:rsidP="00C90E71">
      <w:pPr>
        <w:rPr>
          <w:rFonts w:ascii="Times New Roman" w:hAnsi="Times New Roman" w:cs="Times New Roman"/>
          <w:sz w:val="28"/>
          <w:szCs w:val="28"/>
          <w:lang w:val="uk-UA"/>
        </w:rPr>
      </w:pPr>
      <w:r>
        <w:rPr>
          <w:rFonts w:ascii="Times New Roman" w:hAnsi="Times New Roman" w:cs="Times New Roman"/>
          <w:b/>
          <w:sz w:val="28"/>
          <w:szCs w:val="28"/>
          <w:lang w:val="uk-UA"/>
        </w:rPr>
        <w:t>Міський голова                                                                                  С.В.</w:t>
      </w:r>
      <w:proofErr w:type="spellStart"/>
      <w:r>
        <w:rPr>
          <w:rFonts w:ascii="Times New Roman" w:hAnsi="Times New Roman" w:cs="Times New Roman"/>
          <w:b/>
          <w:sz w:val="28"/>
          <w:szCs w:val="28"/>
          <w:lang w:val="uk-UA"/>
        </w:rPr>
        <w:t>Надал</w:t>
      </w:r>
      <w:proofErr w:type="spellEnd"/>
    </w:p>
    <w:p w:rsidR="008A65E2" w:rsidRDefault="008A65E2"/>
    <w:sectPr w:rsidR="008A65E2" w:rsidSect="008A65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0E71"/>
    <w:rsid w:val="000E6305"/>
    <w:rsid w:val="008A65E2"/>
    <w:rsid w:val="00C90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5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90E71"/>
    <w:pPr>
      <w:spacing w:after="0" w:line="240" w:lineRule="auto"/>
      <w:jc w:val="both"/>
    </w:pPr>
    <w:rPr>
      <w:rFonts w:ascii="Times New Roman" w:eastAsia="Times New Roman" w:hAnsi="Times New Roman" w:cs="Times New Roman"/>
      <w:sz w:val="28"/>
      <w:szCs w:val="24"/>
      <w:lang w:val="uk-UA"/>
    </w:rPr>
  </w:style>
  <w:style w:type="character" w:customStyle="1" w:styleId="a4">
    <w:name w:val="Основной текст Знак"/>
    <w:basedOn w:val="a0"/>
    <w:link w:val="a3"/>
    <w:semiHidden/>
    <w:rsid w:val="00C90E71"/>
    <w:rPr>
      <w:rFonts w:ascii="Times New Roman" w:eastAsia="Times New Roman" w:hAnsi="Times New Roman" w:cs="Times New Roman"/>
      <w:sz w:val="28"/>
      <w:szCs w:val="24"/>
      <w:lang w:val="uk-UA"/>
    </w:rPr>
  </w:style>
</w:styles>
</file>

<file path=word/webSettings.xml><?xml version="1.0" encoding="utf-8"?>
<w:webSettings xmlns:r="http://schemas.openxmlformats.org/officeDocument/2006/relationships" xmlns:w="http://schemas.openxmlformats.org/wordprocessingml/2006/main">
  <w:divs>
    <w:div w:id="12520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2289</Characters>
  <Application>Microsoft Office Word</Application>
  <DocSecurity>0</DocSecurity>
  <Lines>19</Lines>
  <Paragraphs>5</Paragraphs>
  <ScaleCrop>false</ScaleCrop>
  <Company>Reanimator Extreme Edition</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3</cp:revision>
  <dcterms:created xsi:type="dcterms:W3CDTF">2020-06-11T13:23:00Z</dcterms:created>
  <dcterms:modified xsi:type="dcterms:W3CDTF">2020-06-11T13:28:00Z</dcterms:modified>
</cp:coreProperties>
</file>