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6E" w:rsidRDefault="0051086E" w:rsidP="00DB071E">
      <w:pPr>
        <w:tabs>
          <w:tab w:val="center" w:pos="4535"/>
          <w:tab w:val="left" w:pos="6396"/>
        </w:tabs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ab/>
      </w:r>
    </w:p>
    <w:p w:rsidR="0051086E" w:rsidRDefault="0051086E" w:rsidP="007D6127">
      <w:pPr>
        <w:tabs>
          <w:tab w:val="center" w:pos="4535"/>
          <w:tab w:val="left" w:pos="6396"/>
        </w:tabs>
        <w:jc w:val="center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C50854">
        <w:rPr>
          <w:rFonts w:ascii="Times New Roman" w:hAnsi="Times New Roman"/>
          <w:b/>
          <w:sz w:val="24"/>
          <w:szCs w:val="24"/>
        </w:rPr>
        <w:t>№4</w:t>
      </w:r>
    </w:p>
    <w:p w:rsidR="007D6127" w:rsidRPr="006D59C6" w:rsidRDefault="007D6127" w:rsidP="007D6127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6127">
        <w:rPr>
          <w:rFonts w:ascii="Times New Roman" w:hAnsi="Times New Roman"/>
          <w:color w:val="292929"/>
          <w:sz w:val="28"/>
          <w:szCs w:val="28"/>
        </w:rPr>
        <w:t xml:space="preserve">оперативного штабу для координації дій щодо недопущення занесення і поширення на території Тернопільської міської територіальної громади випадків захворювань, спричинених новим  </w:t>
      </w:r>
      <w:proofErr w:type="spellStart"/>
      <w:r w:rsidRPr="007D6127">
        <w:rPr>
          <w:rFonts w:ascii="Times New Roman" w:hAnsi="Times New Roman"/>
          <w:color w:val="292929"/>
          <w:sz w:val="28"/>
          <w:szCs w:val="28"/>
        </w:rPr>
        <w:t>коронаровірусом</w:t>
      </w:r>
      <w:proofErr w:type="spellEnd"/>
      <w:r w:rsidRPr="007D6127">
        <w:rPr>
          <w:rFonts w:ascii="Times New Roman" w:hAnsi="Times New Roman"/>
          <w:color w:val="292929"/>
          <w:sz w:val="28"/>
          <w:szCs w:val="28"/>
        </w:rPr>
        <w:t>, виявленим у місті Ухань (провінція Хубей, Китай).</w:t>
      </w:r>
    </w:p>
    <w:p w:rsidR="007D6127" w:rsidRPr="00896E72" w:rsidRDefault="007D6127" w:rsidP="007D6127">
      <w:pPr>
        <w:tabs>
          <w:tab w:val="center" w:pos="4535"/>
          <w:tab w:val="left" w:pos="639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26.02.2020 </w:t>
      </w:r>
      <w:r w:rsidRPr="00896E72">
        <w:rPr>
          <w:rFonts w:ascii="Times New Roman" w:hAnsi="Times New Roman"/>
          <w:b/>
          <w:sz w:val="24"/>
          <w:szCs w:val="24"/>
        </w:rPr>
        <w:t>р.</w:t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12:0</w:t>
      </w:r>
      <w:r w:rsidRPr="00896E72">
        <w:rPr>
          <w:rFonts w:ascii="Times New Roman" w:hAnsi="Times New Roman"/>
          <w:b/>
          <w:sz w:val="24"/>
          <w:szCs w:val="24"/>
        </w:rPr>
        <w:t>0</w:t>
      </w: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tabs>
          <w:tab w:val="left" w:pos="1016"/>
        </w:tabs>
        <w:jc w:val="center"/>
        <w:rPr>
          <w:rFonts w:ascii="Times New Roman" w:hAnsi="Times New Roman"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Місце проведення – </w:t>
      </w:r>
      <w:r>
        <w:rPr>
          <w:rFonts w:ascii="Times New Roman" w:hAnsi="Times New Roman"/>
          <w:b/>
          <w:sz w:val="24"/>
          <w:szCs w:val="24"/>
        </w:rPr>
        <w:t>сесійна зала</w:t>
      </w:r>
    </w:p>
    <w:p w:rsidR="0051086E" w:rsidRPr="00896E72" w:rsidRDefault="0051086E" w:rsidP="007575EF">
      <w:pPr>
        <w:jc w:val="both"/>
        <w:rPr>
          <w:rFonts w:ascii="Times New Roman" w:hAnsi="Times New Roman"/>
          <w:sz w:val="24"/>
          <w:szCs w:val="24"/>
        </w:rPr>
      </w:pPr>
    </w:p>
    <w:p w:rsidR="0051086E" w:rsidRDefault="0051086E" w:rsidP="007575EF">
      <w:pPr>
        <w:jc w:val="both"/>
        <w:rPr>
          <w:rFonts w:ascii="Times New Roman" w:hAnsi="Times New Roman"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Присутні: </w:t>
      </w:r>
      <w:proofErr w:type="spellStart"/>
      <w:r w:rsidRPr="00896E72">
        <w:rPr>
          <w:rFonts w:ascii="Times New Roman" w:hAnsi="Times New Roman"/>
          <w:sz w:val="24"/>
          <w:szCs w:val="24"/>
        </w:rPr>
        <w:t>Надал</w:t>
      </w:r>
      <w:proofErr w:type="spellEnd"/>
      <w:r w:rsidRPr="00896E72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</w:rPr>
        <w:t>Даньчак</w:t>
      </w:r>
      <w:proofErr w:type="spellEnd"/>
      <w:r>
        <w:rPr>
          <w:rFonts w:ascii="Times New Roman" w:hAnsi="Times New Roman"/>
          <w:sz w:val="24"/>
          <w:szCs w:val="24"/>
        </w:rPr>
        <w:t xml:space="preserve"> В.Я., </w:t>
      </w:r>
      <w:proofErr w:type="spellStart"/>
      <w:r>
        <w:rPr>
          <w:rFonts w:ascii="Times New Roman" w:hAnsi="Times New Roman"/>
          <w:sz w:val="24"/>
          <w:szCs w:val="24"/>
        </w:rPr>
        <w:t>Ярмоленко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О.М., Дейнека Ю.П, </w:t>
      </w:r>
      <w:proofErr w:type="spellStart"/>
      <w:r>
        <w:rPr>
          <w:rFonts w:ascii="Times New Roman" w:hAnsi="Times New Roman"/>
          <w:sz w:val="24"/>
          <w:szCs w:val="24"/>
        </w:rPr>
        <w:t>Вітрук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/>
          <w:sz w:val="24"/>
          <w:szCs w:val="24"/>
        </w:rPr>
        <w:t>Демакова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Н.Т., директори та представники міських та обласних лікувальних закладів (реєстрація додається).</w:t>
      </w:r>
    </w:p>
    <w:p w:rsidR="0051086E" w:rsidRPr="00896E72" w:rsidRDefault="0051086E" w:rsidP="007575EF">
      <w:pPr>
        <w:jc w:val="both"/>
        <w:rPr>
          <w:rFonts w:ascii="Times New Roman" w:hAnsi="Times New Roman"/>
          <w:sz w:val="24"/>
          <w:szCs w:val="24"/>
        </w:rPr>
      </w:pPr>
    </w:p>
    <w:p w:rsidR="0051086E" w:rsidRDefault="0051086E" w:rsidP="00616ED9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Виступив: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С.В.Надал</w:t>
      </w:r>
      <w:proofErr w:type="spellEnd"/>
      <w:r>
        <w:rPr>
          <w:rFonts w:ascii="Times New Roman" w:hAnsi="Times New Roman"/>
          <w:b/>
          <w:sz w:val="24"/>
          <w:szCs w:val="24"/>
        </w:rPr>
        <w:t>, який інформував:</w:t>
      </w:r>
    </w:p>
    <w:p w:rsidR="0051086E" w:rsidRPr="00616ED9" w:rsidRDefault="0051086E" w:rsidP="00616ED9">
      <w:pPr>
        <w:rPr>
          <w:rFonts w:ascii="Times New Roman" w:hAnsi="Times New Roman"/>
          <w:sz w:val="24"/>
          <w:szCs w:val="24"/>
        </w:rPr>
      </w:pPr>
      <w:r w:rsidRPr="00616ED9">
        <w:rPr>
          <w:rFonts w:ascii="Times New Roman" w:hAnsi="Times New Roman"/>
          <w:sz w:val="24"/>
          <w:szCs w:val="24"/>
        </w:rPr>
        <w:t xml:space="preserve">- Про централізовані заходи щодо поширення збудників вірусного походження в тому числі грипу, </w:t>
      </w:r>
      <w:proofErr w:type="spellStart"/>
      <w:r w:rsidRPr="00616ED9">
        <w:rPr>
          <w:rFonts w:ascii="Times New Roman" w:hAnsi="Times New Roman"/>
          <w:sz w:val="24"/>
          <w:szCs w:val="24"/>
        </w:rPr>
        <w:t>короновірусної</w:t>
      </w:r>
      <w:proofErr w:type="spellEnd"/>
      <w:r w:rsidRPr="00616ED9">
        <w:rPr>
          <w:rFonts w:ascii="Times New Roman" w:hAnsi="Times New Roman"/>
          <w:sz w:val="24"/>
          <w:szCs w:val="24"/>
        </w:rPr>
        <w:t xml:space="preserve"> інфекції на території Тернопільської міської територіальної громади,</w:t>
      </w:r>
    </w:p>
    <w:p w:rsidR="0051086E" w:rsidRDefault="0051086E" w:rsidP="00616ED9">
      <w:pPr>
        <w:rPr>
          <w:rFonts w:ascii="Times New Roman" w:hAnsi="Times New Roman"/>
          <w:sz w:val="24"/>
          <w:szCs w:val="24"/>
        </w:rPr>
      </w:pPr>
      <w:r w:rsidRPr="00616ED9">
        <w:rPr>
          <w:rFonts w:ascii="Times New Roman" w:hAnsi="Times New Roman"/>
          <w:sz w:val="24"/>
          <w:szCs w:val="24"/>
        </w:rPr>
        <w:t>- 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ED9">
        <w:rPr>
          <w:rFonts w:ascii="Times New Roman" w:hAnsi="Times New Roman"/>
          <w:sz w:val="24"/>
          <w:szCs w:val="24"/>
        </w:rPr>
        <w:t>роботу місцевої комісії з питань техногенно-екологічної безпеки та надзвичайних ситуацій при Тернопільській міській раді</w:t>
      </w:r>
      <w:r>
        <w:rPr>
          <w:rFonts w:ascii="Times New Roman" w:hAnsi="Times New Roman"/>
          <w:sz w:val="24"/>
          <w:szCs w:val="24"/>
        </w:rPr>
        <w:t>.</w:t>
      </w:r>
    </w:p>
    <w:p w:rsidR="0051086E" w:rsidRDefault="0051086E" w:rsidP="00616ED9">
      <w:pPr>
        <w:rPr>
          <w:rFonts w:ascii="Times New Roman" w:hAnsi="Times New Roman"/>
          <w:sz w:val="24"/>
          <w:szCs w:val="24"/>
        </w:rPr>
      </w:pPr>
    </w:p>
    <w:p w:rsidR="0051086E" w:rsidRPr="005062DC" w:rsidRDefault="0051086E" w:rsidP="00616ED9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5062DC">
        <w:rPr>
          <w:rFonts w:ascii="Times New Roman" w:hAnsi="Times New Roman"/>
          <w:b/>
          <w:sz w:val="24"/>
          <w:szCs w:val="24"/>
        </w:rPr>
        <w:t>Виступив:</w:t>
      </w:r>
      <w:r w:rsidRPr="005062D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062DC">
        <w:rPr>
          <w:rFonts w:ascii="Times New Roman" w:hAnsi="Times New Roman"/>
          <w:b/>
          <w:sz w:val="24"/>
          <w:szCs w:val="24"/>
        </w:rPr>
        <w:t>В.Я.Даньчак</w:t>
      </w:r>
      <w:proofErr w:type="spellEnd"/>
      <w:r w:rsidRPr="005062DC">
        <w:rPr>
          <w:rFonts w:ascii="Times New Roman" w:hAnsi="Times New Roman"/>
          <w:b/>
          <w:sz w:val="24"/>
          <w:szCs w:val="24"/>
        </w:rPr>
        <w:t>, який інформував:</w:t>
      </w:r>
    </w:p>
    <w:p w:rsidR="005D6246" w:rsidRDefault="0051086E" w:rsidP="00616ED9">
      <w:pPr>
        <w:rPr>
          <w:rFonts w:ascii="Arial" w:eastAsia="Times New Roman" w:hAnsi="Arial" w:cs="Arial"/>
          <w:color w:val="191A1E"/>
          <w:sz w:val="30"/>
          <w:szCs w:val="30"/>
          <w:lang w:eastAsia="uk-UA"/>
        </w:rPr>
      </w:pPr>
      <w:r w:rsidRPr="00616ED9">
        <w:rPr>
          <w:rFonts w:ascii="Times New Roman" w:hAnsi="Times New Roman"/>
          <w:sz w:val="24"/>
          <w:szCs w:val="24"/>
        </w:rPr>
        <w:t xml:space="preserve">- </w:t>
      </w:r>
      <w:r w:rsidR="005D6246" w:rsidRPr="005D6246">
        <w:rPr>
          <w:rFonts w:ascii="Times New Roman" w:hAnsi="Times New Roman"/>
          <w:sz w:val="24"/>
          <w:szCs w:val="24"/>
        </w:rPr>
        <w:t xml:space="preserve">ВООЗ  </w:t>
      </w:r>
      <w:r w:rsidR="005D6246" w:rsidRPr="00730D1E">
        <w:rPr>
          <w:rFonts w:ascii="Times New Roman" w:eastAsia="Times New Roman" w:hAnsi="Times New Roman"/>
          <w:color w:val="191A1E"/>
          <w:sz w:val="24"/>
          <w:szCs w:val="24"/>
          <w:lang w:eastAsia="uk-UA"/>
        </w:rPr>
        <w:t xml:space="preserve">30 січня оголосила міжнародний надзвичайний стан через спалах нового </w:t>
      </w:r>
      <w:proofErr w:type="spellStart"/>
      <w:r w:rsidR="005D6246" w:rsidRPr="00730D1E">
        <w:rPr>
          <w:rFonts w:ascii="Times New Roman" w:eastAsia="Times New Roman" w:hAnsi="Times New Roman"/>
          <w:color w:val="191A1E"/>
          <w:sz w:val="24"/>
          <w:szCs w:val="24"/>
          <w:lang w:eastAsia="uk-UA"/>
        </w:rPr>
        <w:t>коронавірусу</w:t>
      </w:r>
      <w:proofErr w:type="spellEnd"/>
      <w:r w:rsidR="005D6246" w:rsidRPr="00730D1E">
        <w:rPr>
          <w:rFonts w:ascii="Times New Roman" w:eastAsia="Times New Roman" w:hAnsi="Times New Roman"/>
          <w:color w:val="191A1E"/>
          <w:sz w:val="24"/>
          <w:szCs w:val="24"/>
          <w:lang w:eastAsia="uk-UA"/>
        </w:rPr>
        <w:t xml:space="preserve"> </w:t>
      </w:r>
      <w:r w:rsidR="00C50854">
        <w:rPr>
          <w:rFonts w:ascii="Times New Roman" w:hAnsi="Times New Roman"/>
          <w:sz w:val="24"/>
          <w:szCs w:val="24"/>
          <w:lang w:val="en-US"/>
        </w:rPr>
        <w:t>COVID</w:t>
      </w:r>
      <w:r w:rsidR="00C50854" w:rsidRPr="005D6246">
        <w:rPr>
          <w:rFonts w:ascii="Times New Roman" w:hAnsi="Times New Roman"/>
          <w:sz w:val="24"/>
          <w:szCs w:val="24"/>
        </w:rPr>
        <w:t>-2019</w:t>
      </w:r>
      <w:r w:rsidR="005D6246" w:rsidRPr="00730D1E">
        <w:rPr>
          <w:rFonts w:ascii="Times New Roman" w:eastAsia="Times New Roman" w:hAnsi="Times New Roman"/>
          <w:color w:val="191A1E"/>
          <w:sz w:val="24"/>
          <w:szCs w:val="24"/>
          <w:lang w:eastAsia="uk-UA"/>
        </w:rPr>
        <w:t xml:space="preserve"> в Китаї.</w:t>
      </w:r>
    </w:p>
    <w:p w:rsidR="0051086E" w:rsidRDefault="005D6246" w:rsidP="00616E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086E">
        <w:rPr>
          <w:rFonts w:ascii="Times New Roman" w:hAnsi="Times New Roman"/>
          <w:sz w:val="24"/>
          <w:szCs w:val="24"/>
        </w:rPr>
        <w:t>- Про запровадження цілодобової гарячої лінії</w:t>
      </w:r>
      <w:r>
        <w:rPr>
          <w:rFonts w:ascii="Times New Roman" w:hAnsi="Times New Roman"/>
          <w:sz w:val="24"/>
          <w:szCs w:val="24"/>
        </w:rPr>
        <w:t xml:space="preserve"> 098-441-59-81</w:t>
      </w:r>
      <w:r w:rsidR="0051086E">
        <w:rPr>
          <w:rFonts w:ascii="Times New Roman" w:hAnsi="Times New Roman"/>
          <w:sz w:val="24"/>
          <w:szCs w:val="24"/>
        </w:rPr>
        <w:t>,</w:t>
      </w:r>
    </w:p>
    <w:p w:rsidR="0051086E" w:rsidRDefault="0051086E" w:rsidP="00616E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готовність госпітальних баз (їх сантехнічного та інженерного оснащення) до прийому пацієнтів,</w:t>
      </w:r>
    </w:p>
    <w:p w:rsidR="0051086E" w:rsidRDefault="0051086E" w:rsidP="00616E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додаткову закупівлю медичних засобів індивідуального захисту,</w:t>
      </w:r>
    </w:p>
    <w:p w:rsidR="0051086E" w:rsidRDefault="0051086E" w:rsidP="00616E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звернення Тернопільської міської ради щодо забезпечення лікувальних закладів матеріально-технічною базою.</w:t>
      </w:r>
    </w:p>
    <w:p w:rsidR="0051086E" w:rsidRDefault="0051086E" w:rsidP="00616ED9">
      <w:pPr>
        <w:rPr>
          <w:rFonts w:ascii="Times New Roman" w:hAnsi="Times New Roman"/>
          <w:sz w:val="24"/>
          <w:szCs w:val="24"/>
        </w:rPr>
      </w:pPr>
    </w:p>
    <w:p w:rsidR="0051086E" w:rsidRDefault="0051086E" w:rsidP="005062DC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5062DC">
        <w:rPr>
          <w:rFonts w:ascii="Times New Roman" w:hAnsi="Times New Roman"/>
          <w:b/>
          <w:sz w:val="24"/>
          <w:szCs w:val="24"/>
        </w:rPr>
        <w:t>Виступив:</w:t>
      </w:r>
      <w:r w:rsidRPr="005062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Чайківський Я.Ф.</w:t>
      </w:r>
      <w:r w:rsidRPr="005062DC">
        <w:rPr>
          <w:rFonts w:ascii="Times New Roman" w:hAnsi="Times New Roman"/>
          <w:b/>
          <w:sz w:val="24"/>
          <w:szCs w:val="24"/>
        </w:rPr>
        <w:t>, який інформував: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 w:rsidRPr="005062DC">
        <w:rPr>
          <w:rFonts w:ascii="Times New Roman" w:hAnsi="Times New Roman"/>
          <w:sz w:val="24"/>
          <w:szCs w:val="24"/>
        </w:rPr>
        <w:t>- Про готовність КНП</w:t>
      </w:r>
      <w:r w:rsidRPr="006F103B">
        <w:rPr>
          <w:rFonts w:ascii="Times New Roman" w:hAnsi="Times New Roman"/>
          <w:sz w:val="24"/>
          <w:szCs w:val="24"/>
        </w:rPr>
        <w:t xml:space="preserve"> «Тернопільська міська комунальна лікарня швидкої допомоги»</w:t>
      </w:r>
      <w:r>
        <w:rPr>
          <w:rFonts w:ascii="Times New Roman" w:hAnsi="Times New Roman"/>
          <w:sz w:val="24"/>
          <w:szCs w:val="24"/>
        </w:rPr>
        <w:t xml:space="preserve"> до прийому пацієнтів з 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</w:rPr>
        <w:t>-2019</w:t>
      </w:r>
      <w:r>
        <w:rPr>
          <w:rFonts w:ascii="Times New Roman" w:hAnsi="Times New Roman"/>
          <w:sz w:val="24"/>
          <w:szCs w:val="24"/>
        </w:rPr>
        <w:t>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придбання апарату штучної вентиляції легень,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початок робіт з модернізації вентиляційної системи в </w:t>
      </w:r>
      <w:r w:rsidRPr="006F103B">
        <w:rPr>
          <w:rFonts w:ascii="Times New Roman" w:hAnsi="Times New Roman"/>
          <w:sz w:val="24"/>
          <w:szCs w:val="24"/>
        </w:rPr>
        <w:t xml:space="preserve">КНП «Тернопільська міська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F103B">
        <w:rPr>
          <w:rFonts w:ascii="Times New Roman" w:hAnsi="Times New Roman"/>
          <w:sz w:val="24"/>
          <w:szCs w:val="24"/>
        </w:rPr>
        <w:t>комунальна лікарня швидкої допомоги»</w:t>
      </w:r>
      <w:r>
        <w:rPr>
          <w:rFonts w:ascii="Times New Roman" w:hAnsi="Times New Roman"/>
          <w:sz w:val="24"/>
          <w:szCs w:val="24"/>
        </w:rPr>
        <w:t>.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</w:p>
    <w:p w:rsidR="0051086E" w:rsidRDefault="0051086E" w:rsidP="005062DC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5062DC">
        <w:rPr>
          <w:rFonts w:ascii="Times New Roman" w:hAnsi="Times New Roman"/>
          <w:b/>
          <w:sz w:val="24"/>
          <w:szCs w:val="24"/>
        </w:rPr>
        <w:t>Виступив:</w:t>
      </w:r>
      <w:r w:rsidRPr="005062DC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Паничев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В.О.</w:t>
      </w:r>
      <w:r w:rsidRPr="005062DC">
        <w:rPr>
          <w:rFonts w:ascii="Times New Roman" w:hAnsi="Times New Roman"/>
          <w:b/>
          <w:sz w:val="24"/>
          <w:szCs w:val="24"/>
        </w:rPr>
        <w:t>, який інформував: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 w:rsidRPr="005062DC">
        <w:rPr>
          <w:rFonts w:ascii="Times New Roman" w:hAnsi="Times New Roman"/>
          <w:sz w:val="24"/>
          <w:szCs w:val="24"/>
        </w:rPr>
        <w:t>- Про світов</w:t>
      </w:r>
      <w:r>
        <w:rPr>
          <w:rFonts w:ascii="Times New Roman" w:hAnsi="Times New Roman"/>
          <w:sz w:val="24"/>
          <w:szCs w:val="24"/>
        </w:rPr>
        <w:t>у</w:t>
      </w:r>
      <w:r w:rsidRPr="005062DC">
        <w:rPr>
          <w:rFonts w:ascii="Times New Roman" w:hAnsi="Times New Roman"/>
          <w:sz w:val="24"/>
          <w:szCs w:val="24"/>
        </w:rPr>
        <w:t xml:space="preserve"> ста</w:t>
      </w:r>
      <w:r>
        <w:rPr>
          <w:rFonts w:ascii="Times New Roman" w:hAnsi="Times New Roman"/>
          <w:sz w:val="24"/>
          <w:szCs w:val="24"/>
        </w:rPr>
        <w:t>тистику</w:t>
      </w:r>
      <w:r w:rsidRPr="005062DC">
        <w:rPr>
          <w:rFonts w:ascii="Times New Roman" w:hAnsi="Times New Roman"/>
          <w:sz w:val="24"/>
          <w:szCs w:val="24"/>
        </w:rPr>
        <w:t xml:space="preserve"> захворюваності 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 w:rsidRPr="005062DC">
        <w:rPr>
          <w:rFonts w:ascii="Times New Roman" w:hAnsi="Times New Roman"/>
          <w:sz w:val="24"/>
          <w:szCs w:val="24"/>
        </w:rPr>
        <w:t>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заходи ізоляції контактних дорослих та дітей,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механізм самоізоляції,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виконання заходів епідеміологічного періоду захворюваності на грип,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проведення інформаційної роботи з населенням,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необхідність проведення додаткових </w:t>
      </w:r>
      <w:proofErr w:type="spellStart"/>
      <w:r w:rsidRPr="00684F61">
        <w:rPr>
          <w:rFonts w:ascii="Times New Roman" w:hAnsi="Times New Roman"/>
          <w:sz w:val="24"/>
          <w:szCs w:val="24"/>
        </w:rPr>
        <w:t>протиепідеміологічн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 w:rsidRPr="00684F61">
        <w:rPr>
          <w:rFonts w:ascii="Times New Roman" w:hAnsi="Times New Roman"/>
          <w:sz w:val="24"/>
          <w:szCs w:val="24"/>
        </w:rPr>
        <w:t xml:space="preserve"> заход</w:t>
      </w:r>
      <w:r>
        <w:rPr>
          <w:rFonts w:ascii="Times New Roman" w:hAnsi="Times New Roman"/>
          <w:sz w:val="24"/>
          <w:szCs w:val="24"/>
        </w:rPr>
        <w:t>ів в громадському транспорті,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інформування працівників аптечного бізнесу щодо здійснення </w:t>
      </w:r>
      <w:proofErr w:type="spellStart"/>
      <w:r w:rsidRPr="00684F61">
        <w:rPr>
          <w:rFonts w:ascii="Times New Roman" w:hAnsi="Times New Roman"/>
          <w:sz w:val="24"/>
          <w:szCs w:val="24"/>
        </w:rPr>
        <w:t>протиепідеміологічн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 w:rsidRPr="00684F61">
        <w:rPr>
          <w:rFonts w:ascii="Times New Roman" w:hAnsi="Times New Roman"/>
          <w:sz w:val="24"/>
          <w:szCs w:val="24"/>
        </w:rPr>
        <w:t xml:space="preserve"> заход</w:t>
      </w:r>
      <w:r>
        <w:rPr>
          <w:rFonts w:ascii="Times New Roman" w:hAnsi="Times New Roman"/>
          <w:sz w:val="24"/>
          <w:szCs w:val="24"/>
        </w:rPr>
        <w:t>ів,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тимчасове припинення масових заходів у випадку фіксування випадку захворювання </w:t>
      </w:r>
      <w:r w:rsidRPr="005062DC">
        <w:rPr>
          <w:rFonts w:ascii="Times New Roman" w:hAnsi="Times New Roman"/>
          <w:sz w:val="24"/>
          <w:szCs w:val="24"/>
        </w:rPr>
        <w:t xml:space="preserve">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>
        <w:rPr>
          <w:rFonts w:ascii="Times New Roman" w:hAnsi="Times New Roman"/>
          <w:sz w:val="24"/>
          <w:szCs w:val="24"/>
        </w:rPr>
        <w:t>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передбачення умов для </w:t>
      </w:r>
      <w:r w:rsidR="005D6246">
        <w:rPr>
          <w:rFonts w:ascii="Times New Roman" w:hAnsi="Times New Roman"/>
          <w:sz w:val="24"/>
          <w:szCs w:val="24"/>
        </w:rPr>
        <w:t>ізоляції</w:t>
      </w:r>
      <w:r>
        <w:rPr>
          <w:rFonts w:ascii="Times New Roman" w:hAnsi="Times New Roman"/>
          <w:sz w:val="24"/>
          <w:szCs w:val="24"/>
        </w:rPr>
        <w:t xml:space="preserve"> в дошкільних навчальних закладах дітей з ознаками вірусних захворювань,</w:t>
      </w:r>
    </w:p>
    <w:p w:rsidR="0051086E" w:rsidRDefault="0051086E" w:rsidP="001B1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Про план можливої пере профілізації додаткових медичних закладів у випадку масової захворюваності населення </w:t>
      </w:r>
      <w:r w:rsidRPr="005062DC">
        <w:rPr>
          <w:rFonts w:ascii="Times New Roman" w:hAnsi="Times New Roman"/>
          <w:sz w:val="24"/>
          <w:szCs w:val="24"/>
        </w:rPr>
        <w:t xml:space="preserve">вірусом </w:t>
      </w:r>
      <w:r w:rsidR="00C50854">
        <w:rPr>
          <w:rFonts w:ascii="Times New Roman" w:hAnsi="Times New Roman"/>
          <w:sz w:val="24"/>
          <w:szCs w:val="24"/>
          <w:lang w:val="en-US"/>
        </w:rPr>
        <w:t>COVID</w:t>
      </w:r>
      <w:r w:rsidR="00C50854" w:rsidRPr="005D6246">
        <w:rPr>
          <w:rFonts w:ascii="Times New Roman" w:hAnsi="Times New Roman"/>
          <w:sz w:val="24"/>
          <w:szCs w:val="24"/>
        </w:rPr>
        <w:t>-2019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51086E" w:rsidRDefault="0051086E" w:rsidP="001B11AC">
      <w:pPr>
        <w:rPr>
          <w:rFonts w:ascii="Times New Roman" w:hAnsi="Times New Roman"/>
          <w:sz w:val="24"/>
          <w:szCs w:val="24"/>
        </w:rPr>
      </w:pPr>
    </w:p>
    <w:p w:rsidR="0051086E" w:rsidRDefault="0051086E" w:rsidP="001B11AC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5062DC">
        <w:rPr>
          <w:rFonts w:ascii="Times New Roman" w:hAnsi="Times New Roman"/>
          <w:b/>
          <w:sz w:val="24"/>
          <w:szCs w:val="24"/>
        </w:rPr>
        <w:t>Виступи</w:t>
      </w:r>
      <w:r>
        <w:rPr>
          <w:rFonts w:ascii="Times New Roman" w:hAnsi="Times New Roman"/>
          <w:b/>
          <w:sz w:val="24"/>
          <w:szCs w:val="24"/>
        </w:rPr>
        <w:t>ла</w:t>
      </w:r>
      <w:r w:rsidRPr="005062DC">
        <w:rPr>
          <w:rFonts w:ascii="Times New Roman" w:hAnsi="Times New Roman"/>
          <w:b/>
          <w:sz w:val="24"/>
          <w:szCs w:val="24"/>
        </w:rPr>
        <w:t>:</w:t>
      </w:r>
      <w:r w:rsidRPr="005062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Марків Н.В.</w:t>
      </w:r>
      <w:r w:rsidRPr="005062DC">
        <w:rPr>
          <w:rFonts w:ascii="Times New Roman" w:hAnsi="Times New Roman"/>
          <w:b/>
          <w:sz w:val="24"/>
          <w:szCs w:val="24"/>
        </w:rPr>
        <w:t>, як</w:t>
      </w:r>
      <w:r>
        <w:rPr>
          <w:rFonts w:ascii="Times New Roman" w:hAnsi="Times New Roman"/>
          <w:b/>
          <w:sz w:val="24"/>
          <w:szCs w:val="24"/>
        </w:rPr>
        <w:t>а</w:t>
      </w:r>
      <w:r w:rsidRPr="005062DC">
        <w:rPr>
          <w:rFonts w:ascii="Times New Roman" w:hAnsi="Times New Roman"/>
          <w:b/>
          <w:sz w:val="24"/>
          <w:szCs w:val="24"/>
        </w:rPr>
        <w:t xml:space="preserve"> інформува</w:t>
      </w:r>
      <w:r>
        <w:rPr>
          <w:rFonts w:ascii="Times New Roman" w:hAnsi="Times New Roman"/>
          <w:b/>
          <w:sz w:val="24"/>
          <w:szCs w:val="24"/>
        </w:rPr>
        <w:t>ла</w:t>
      </w:r>
      <w:r w:rsidRPr="005062DC">
        <w:rPr>
          <w:rFonts w:ascii="Times New Roman" w:hAnsi="Times New Roman"/>
          <w:b/>
          <w:sz w:val="24"/>
          <w:szCs w:val="24"/>
        </w:rPr>
        <w:t>:</w:t>
      </w:r>
    </w:p>
    <w:p w:rsidR="0051086E" w:rsidRDefault="0051086E" w:rsidP="001B11AC">
      <w:pPr>
        <w:rPr>
          <w:rFonts w:ascii="Times New Roman" w:hAnsi="Times New Roman"/>
          <w:sz w:val="24"/>
          <w:szCs w:val="24"/>
        </w:rPr>
      </w:pPr>
      <w:r w:rsidRPr="001B11AC">
        <w:rPr>
          <w:rFonts w:ascii="Times New Roman" w:hAnsi="Times New Roman"/>
          <w:sz w:val="24"/>
          <w:szCs w:val="24"/>
        </w:rPr>
        <w:t>- Про наказ МОЗ України від 24.02.2020 № 518 “</w:t>
      </w:r>
      <w:r w:rsidRPr="001B11AC">
        <w:t xml:space="preserve"> </w:t>
      </w:r>
      <w:r w:rsidRPr="001B11AC">
        <w:rPr>
          <w:rFonts w:ascii="Times New Roman" w:hAnsi="Times New Roman"/>
          <w:sz w:val="24"/>
          <w:szCs w:val="24"/>
        </w:rPr>
        <w:t xml:space="preserve">Про затвердження Рекомендацій щодо дій фармацевтичних працівників в умовах недопущення занесення і поширення на території України випадків захворювань, спричинених </w:t>
      </w:r>
      <w:proofErr w:type="spellStart"/>
      <w:r w:rsidRPr="001B11AC">
        <w:rPr>
          <w:rFonts w:ascii="Times New Roman" w:hAnsi="Times New Roman"/>
          <w:sz w:val="24"/>
          <w:szCs w:val="24"/>
        </w:rPr>
        <w:t>корон</w:t>
      </w:r>
      <w:r>
        <w:rPr>
          <w:rFonts w:ascii="Times New Roman" w:hAnsi="Times New Roman"/>
          <w:sz w:val="24"/>
          <w:szCs w:val="24"/>
        </w:rPr>
        <w:t>о</w:t>
      </w:r>
      <w:r w:rsidRPr="001B11AC">
        <w:rPr>
          <w:rFonts w:ascii="Times New Roman" w:hAnsi="Times New Roman"/>
          <w:sz w:val="24"/>
          <w:szCs w:val="24"/>
        </w:rPr>
        <w:t>вірусом</w:t>
      </w:r>
      <w:proofErr w:type="spellEnd"/>
      <w:r w:rsidRPr="001B11A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</w:rPr>
        <w:t>-2019</w:t>
      </w:r>
      <w:r w:rsidRPr="001B11AC">
        <w:rPr>
          <w:rFonts w:ascii="Times New Roman" w:hAnsi="Times New Roman"/>
          <w:sz w:val="24"/>
          <w:szCs w:val="24"/>
        </w:rPr>
        <w:t>, виявленим у місті Ухань (провінція Хубей, Китай)”</w:t>
      </w:r>
      <w:r>
        <w:rPr>
          <w:rFonts w:ascii="Times New Roman" w:hAnsi="Times New Roman"/>
          <w:sz w:val="24"/>
          <w:szCs w:val="24"/>
        </w:rPr>
        <w:t>,</w:t>
      </w:r>
    </w:p>
    <w:p w:rsidR="0051086E" w:rsidRDefault="0051086E" w:rsidP="001B1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незабезпечення аптек </w:t>
      </w:r>
      <w:r w:rsidR="005D6246">
        <w:rPr>
          <w:rFonts w:ascii="Times New Roman" w:hAnsi="Times New Roman"/>
          <w:sz w:val="24"/>
          <w:szCs w:val="24"/>
        </w:rPr>
        <w:t xml:space="preserve">міста, </w:t>
      </w:r>
      <w:proofErr w:type="spellStart"/>
      <w:r w:rsidR="005D6246">
        <w:rPr>
          <w:rFonts w:ascii="Times New Roman" w:hAnsi="Times New Roman"/>
          <w:sz w:val="24"/>
          <w:szCs w:val="24"/>
        </w:rPr>
        <w:t>фармацефтичних</w:t>
      </w:r>
      <w:proofErr w:type="spellEnd"/>
      <w:r w:rsidR="005D6246">
        <w:rPr>
          <w:rFonts w:ascii="Times New Roman" w:hAnsi="Times New Roman"/>
          <w:sz w:val="24"/>
          <w:szCs w:val="24"/>
        </w:rPr>
        <w:t xml:space="preserve"> постачальників </w:t>
      </w:r>
      <w:r>
        <w:rPr>
          <w:rFonts w:ascii="Times New Roman" w:hAnsi="Times New Roman"/>
          <w:sz w:val="24"/>
          <w:szCs w:val="24"/>
        </w:rPr>
        <w:t>медичними засобами індивідуального захисту (маски, респіратори</w:t>
      </w:r>
      <w:r w:rsidR="005D6246">
        <w:rPr>
          <w:rFonts w:ascii="Times New Roman" w:hAnsi="Times New Roman"/>
          <w:sz w:val="24"/>
          <w:szCs w:val="24"/>
        </w:rPr>
        <w:t>, костюми, халати</w:t>
      </w:r>
      <w:r>
        <w:rPr>
          <w:rFonts w:ascii="Times New Roman" w:hAnsi="Times New Roman"/>
          <w:sz w:val="24"/>
          <w:szCs w:val="24"/>
        </w:rPr>
        <w:t>).</w:t>
      </w:r>
    </w:p>
    <w:p w:rsidR="0051086E" w:rsidRDefault="0051086E" w:rsidP="001B11AC">
      <w:pPr>
        <w:rPr>
          <w:rFonts w:ascii="Times New Roman" w:hAnsi="Times New Roman"/>
          <w:sz w:val="24"/>
          <w:szCs w:val="24"/>
        </w:rPr>
      </w:pPr>
    </w:p>
    <w:p w:rsidR="0051086E" w:rsidRDefault="0051086E" w:rsidP="00296A9F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5062DC">
        <w:rPr>
          <w:rFonts w:ascii="Times New Roman" w:hAnsi="Times New Roman"/>
          <w:b/>
          <w:sz w:val="24"/>
          <w:szCs w:val="24"/>
        </w:rPr>
        <w:t>Виступи</w:t>
      </w:r>
      <w:r>
        <w:rPr>
          <w:rFonts w:ascii="Times New Roman" w:hAnsi="Times New Roman"/>
          <w:b/>
          <w:sz w:val="24"/>
          <w:szCs w:val="24"/>
        </w:rPr>
        <w:t>ла</w:t>
      </w:r>
      <w:r w:rsidRPr="005062DC">
        <w:rPr>
          <w:rFonts w:ascii="Times New Roman" w:hAnsi="Times New Roman"/>
          <w:b/>
          <w:sz w:val="24"/>
          <w:szCs w:val="24"/>
        </w:rPr>
        <w:t>:</w:t>
      </w:r>
      <w:r w:rsidRPr="005062DC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Скарлош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Т.Я.</w:t>
      </w:r>
      <w:r w:rsidRPr="005062DC">
        <w:rPr>
          <w:rFonts w:ascii="Times New Roman" w:hAnsi="Times New Roman"/>
          <w:b/>
          <w:sz w:val="24"/>
          <w:szCs w:val="24"/>
        </w:rPr>
        <w:t>, як</w:t>
      </w:r>
      <w:r>
        <w:rPr>
          <w:rFonts w:ascii="Times New Roman" w:hAnsi="Times New Roman"/>
          <w:b/>
          <w:sz w:val="24"/>
          <w:szCs w:val="24"/>
        </w:rPr>
        <w:t>а</w:t>
      </w:r>
      <w:r w:rsidRPr="005062DC">
        <w:rPr>
          <w:rFonts w:ascii="Times New Roman" w:hAnsi="Times New Roman"/>
          <w:b/>
          <w:sz w:val="24"/>
          <w:szCs w:val="24"/>
        </w:rPr>
        <w:t xml:space="preserve"> інформува</w:t>
      </w:r>
      <w:r>
        <w:rPr>
          <w:rFonts w:ascii="Times New Roman" w:hAnsi="Times New Roman"/>
          <w:b/>
          <w:sz w:val="24"/>
          <w:szCs w:val="24"/>
        </w:rPr>
        <w:t>ла</w:t>
      </w:r>
      <w:r w:rsidRPr="005062DC">
        <w:rPr>
          <w:rFonts w:ascii="Times New Roman" w:hAnsi="Times New Roman"/>
          <w:b/>
          <w:sz w:val="24"/>
          <w:szCs w:val="24"/>
        </w:rPr>
        <w:t>:</w:t>
      </w:r>
    </w:p>
    <w:p w:rsidR="0051086E" w:rsidRDefault="0051086E" w:rsidP="00296A9F">
      <w:pPr>
        <w:rPr>
          <w:rFonts w:ascii="Times New Roman" w:hAnsi="Times New Roman"/>
          <w:sz w:val="24"/>
          <w:szCs w:val="24"/>
        </w:rPr>
      </w:pPr>
      <w:r w:rsidRPr="00296A9F">
        <w:rPr>
          <w:rFonts w:ascii="Times New Roman" w:hAnsi="Times New Roman"/>
          <w:sz w:val="24"/>
          <w:szCs w:val="24"/>
        </w:rPr>
        <w:t>- Про спільні</w:t>
      </w:r>
      <w:r w:rsidRPr="00A01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F61">
        <w:rPr>
          <w:rFonts w:ascii="Times New Roman" w:hAnsi="Times New Roman"/>
          <w:sz w:val="24"/>
          <w:szCs w:val="24"/>
        </w:rPr>
        <w:t>протиепідеміологічн</w:t>
      </w:r>
      <w:r>
        <w:rPr>
          <w:rFonts w:ascii="Times New Roman" w:hAnsi="Times New Roman"/>
          <w:sz w:val="24"/>
          <w:szCs w:val="24"/>
        </w:rPr>
        <w:t>і</w:t>
      </w:r>
      <w:proofErr w:type="spellEnd"/>
      <w:r w:rsidRPr="00296A9F">
        <w:rPr>
          <w:rFonts w:ascii="Times New Roman" w:hAnsi="Times New Roman"/>
          <w:sz w:val="24"/>
          <w:szCs w:val="24"/>
        </w:rPr>
        <w:t xml:space="preserve"> заходи Тернопільської обласної державної адміністрації та Тернопільської міської ради</w:t>
      </w:r>
      <w:r>
        <w:rPr>
          <w:rFonts w:ascii="Times New Roman" w:hAnsi="Times New Roman"/>
          <w:sz w:val="24"/>
          <w:szCs w:val="24"/>
        </w:rPr>
        <w:t>,</w:t>
      </w:r>
    </w:p>
    <w:p w:rsidR="0051086E" w:rsidRDefault="0051086E" w:rsidP="00296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виділення додаткових коштів на фінансування закупівлі необхідного медичного обладнання та техніки в обласних лікувальних закладах,</w:t>
      </w:r>
    </w:p>
    <w:p w:rsidR="0051086E" w:rsidRDefault="0051086E" w:rsidP="00296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роботу обласного </w:t>
      </w:r>
      <w:proofErr w:type="spellStart"/>
      <w:r>
        <w:rPr>
          <w:rFonts w:ascii="Times New Roman" w:hAnsi="Times New Roman"/>
          <w:sz w:val="24"/>
          <w:szCs w:val="24"/>
        </w:rPr>
        <w:t>протиепідеміологічного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штабу,</w:t>
      </w:r>
    </w:p>
    <w:p w:rsidR="0051086E" w:rsidRDefault="0051086E" w:rsidP="00296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стан готовності обласних лікувальних закладів до прийому пацієнтів з 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>
        <w:rPr>
          <w:rFonts w:ascii="Times New Roman" w:hAnsi="Times New Roman"/>
          <w:sz w:val="24"/>
          <w:szCs w:val="24"/>
        </w:rPr>
        <w:t>.</w:t>
      </w:r>
    </w:p>
    <w:p w:rsidR="0051086E" w:rsidRDefault="0051086E" w:rsidP="00296A9F">
      <w:pPr>
        <w:rPr>
          <w:rFonts w:ascii="Times New Roman" w:hAnsi="Times New Roman"/>
          <w:sz w:val="24"/>
          <w:szCs w:val="24"/>
        </w:rPr>
      </w:pPr>
    </w:p>
    <w:p w:rsidR="0051086E" w:rsidRDefault="0051086E" w:rsidP="00A0174C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A0174C">
        <w:rPr>
          <w:rFonts w:ascii="Times New Roman" w:hAnsi="Times New Roman"/>
          <w:b/>
          <w:sz w:val="24"/>
          <w:szCs w:val="24"/>
        </w:rPr>
        <w:t>Виступив:</w:t>
      </w:r>
      <w:r w:rsidRPr="00A0174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0174C">
        <w:rPr>
          <w:rFonts w:ascii="Times New Roman" w:hAnsi="Times New Roman"/>
          <w:b/>
          <w:sz w:val="24"/>
          <w:szCs w:val="24"/>
        </w:rPr>
        <w:t>Семенина</w:t>
      </w:r>
      <w:proofErr w:type="spellEnd"/>
      <w:r w:rsidRPr="00A0174C">
        <w:rPr>
          <w:rFonts w:ascii="Times New Roman" w:hAnsi="Times New Roman"/>
          <w:b/>
          <w:sz w:val="24"/>
          <w:szCs w:val="24"/>
        </w:rPr>
        <w:t xml:space="preserve"> Р.О.</w:t>
      </w:r>
      <w:r>
        <w:rPr>
          <w:rFonts w:ascii="Times New Roman" w:hAnsi="Times New Roman"/>
          <w:b/>
          <w:sz w:val="24"/>
          <w:szCs w:val="24"/>
        </w:rPr>
        <w:t>,</w:t>
      </w:r>
      <w:r w:rsidRPr="00A0174C">
        <w:rPr>
          <w:rFonts w:ascii="Times New Roman" w:hAnsi="Times New Roman"/>
          <w:b/>
          <w:sz w:val="24"/>
          <w:szCs w:val="24"/>
        </w:rPr>
        <w:t xml:space="preserve"> який інформував:</w:t>
      </w:r>
    </w:p>
    <w:p w:rsidR="0051086E" w:rsidRDefault="0051086E" w:rsidP="00A01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неготовність </w:t>
      </w:r>
      <w:r w:rsidRPr="00A0174C">
        <w:rPr>
          <w:rFonts w:ascii="Times New Roman" w:hAnsi="Times New Roman"/>
          <w:sz w:val="24"/>
          <w:szCs w:val="24"/>
        </w:rPr>
        <w:t>Тернопільськ</w:t>
      </w:r>
      <w:r>
        <w:rPr>
          <w:rFonts w:ascii="Times New Roman" w:hAnsi="Times New Roman"/>
          <w:sz w:val="24"/>
          <w:szCs w:val="24"/>
        </w:rPr>
        <w:t>ого</w:t>
      </w:r>
      <w:r w:rsidRPr="00A0174C">
        <w:rPr>
          <w:rFonts w:ascii="Times New Roman" w:hAnsi="Times New Roman"/>
          <w:sz w:val="24"/>
          <w:szCs w:val="24"/>
        </w:rPr>
        <w:t xml:space="preserve"> обласн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spellStart"/>
      <w:r>
        <w:rPr>
          <w:rFonts w:ascii="Times New Roman" w:hAnsi="Times New Roman"/>
          <w:sz w:val="24"/>
          <w:szCs w:val="24"/>
        </w:rPr>
        <w:t>шкірвендиспансеру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r w:rsidRPr="00A0174C">
        <w:rPr>
          <w:rFonts w:ascii="Times New Roman" w:hAnsi="Times New Roman"/>
          <w:sz w:val="24"/>
          <w:szCs w:val="24"/>
        </w:rPr>
        <w:t xml:space="preserve">прийому пацієнтів  з 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>
        <w:rPr>
          <w:rFonts w:ascii="Times New Roman" w:hAnsi="Times New Roman"/>
          <w:sz w:val="24"/>
          <w:szCs w:val="24"/>
        </w:rPr>
        <w:t>.</w:t>
      </w:r>
    </w:p>
    <w:p w:rsidR="0051086E" w:rsidRDefault="0051086E" w:rsidP="00A0174C">
      <w:pPr>
        <w:rPr>
          <w:rFonts w:ascii="Times New Roman" w:hAnsi="Times New Roman"/>
          <w:sz w:val="24"/>
          <w:szCs w:val="24"/>
        </w:rPr>
      </w:pPr>
    </w:p>
    <w:p w:rsidR="0051086E" w:rsidRPr="00D63293" w:rsidRDefault="0051086E" w:rsidP="00A0174C">
      <w:pPr>
        <w:rPr>
          <w:rFonts w:ascii="Times New Roman" w:hAnsi="Times New Roman"/>
          <w:b/>
          <w:sz w:val="24"/>
          <w:szCs w:val="24"/>
        </w:rPr>
      </w:pPr>
      <w:r w:rsidRPr="00D63293">
        <w:rPr>
          <w:rFonts w:ascii="Times New Roman" w:hAnsi="Times New Roman"/>
          <w:b/>
          <w:sz w:val="24"/>
          <w:szCs w:val="24"/>
        </w:rPr>
        <w:t>Виступила:</w:t>
      </w:r>
      <w:r w:rsidRPr="00D632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63293">
        <w:rPr>
          <w:rFonts w:ascii="Times New Roman" w:hAnsi="Times New Roman"/>
          <w:b/>
          <w:sz w:val="24"/>
          <w:szCs w:val="24"/>
        </w:rPr>
        <w:t>Ярмоленко</w:t>
      </w:r>
      <w:proofErr w:type="spellEnd"/>
      <w:r w:rsidRPr="00D63293">
        <w:rPr>
          <w:rFonts w:ascii="Times New Roman" w:hAnsi="Times New Roman"/>
          <w:b/>
          <w:sz w:val="24"/>
          <w:szCs w:val="24"/>
        </w:rPr>
        <w:t xml:space="preserve"> О.М., яка інформувала:</w:t>
      </w:r>
    </w:p>
    <w:p w:rsidR="0051086E" w:rsidRDefault="0051086E" w:rsidP="00A01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алгоритм дій медичних працівників </w:t>
      </w:r>
      <w:r w:rsidRPr="00616ED9">
        <w:rPr>
          <w:rFonts w:ascii="Times New Roman" w:hAnsi="Times New Roman"/>
          <w:sz w:val="24"/>
          <w:szCs w:val="24"/>
        </w:rPr>
        <w:t xml:space="preserve">при підозрі у пацієнта </w:t>
      </w:r>
      <w:proofErr w:type="spellStart"/>
      <w:r w:rsidRPr="00616ED9">
        <w:rPr>
          <w:rFonts w:ascii="Times New Roman" w:hAnsi="Times New Roman"/>
          <w:sz w:val="24"/>
          <w:szCs w:val="24"/>
        </w:rPr>
        <w:t>віруса</w:t>
      </w:r>
      <w:proofErr w:type="spellEnd"/>
      <w:r w:rsidRPr="00616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>
        <w:rPr>
          <w:rFonts w:ascii="Times New Roman" w:hAnsi="Times New Roman"/>
          <w:sz w:val="24"/>
          <w:szCs w:val="24"/>
        </w:rPr>
        <w:t>,</w:t>
      </w:r>
    </w:p>
    <w:p w:rsidR="0051086E" w:rsidRDefault="0051086E" w:rsidP="00A01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стан забезпечення медичного транспорту необхідним обладнанням для транспортування пацієнтів з </w:t>
      </w:r>
      <w:r w:rsidRPr="00616ED9">
        <w:rPr>
          <w:rFonts w:ascii="Times New Roman" w:hAnsi="Times New Roman"/>
          <w:sz w:val="24"/>
          <w:szCs w:val="24"/>
        </w:rPr>
        <w:t>вірус</w:t>
      </w:r>
      <w:r>
        <w:rPr>
          <w:rFonts w:ascii="Times New Roman" w:hAnsi="Times New Roman"/>
          <w:sz w:val="24"/>
          <w:szCs w:val="24"/>
        </w:rPr>
        <w:t>ом</w:t>
      </w:r>
      <w:r w:rsidRPr="00616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>
        <w:rPr>
          <w:rFonts w:ascii="Times New Roman" w:hAnsi="Times New Roman"/>
          <w:sz w:val="24"/>
          <w:szCs w:val="24"/>
        </w:rPr>
        <w:t>,</w:t>
      </w:r>
    </w:p>
    <w:p w:rsidR="0051086E" w:rsidRDefault="0051086E" w:rsidP="00A01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роботу телефону цілодобової гарячої лінії,</w:t>
      </w:r>
    </w:p>
    <w:p w:rsidR="0051086E" w:rsidRPr="00616ED9" w:rsidRDefault="0051086E" w:rsidP="00616E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алгоритм дій медичних працівників </w:t>
      </w:r>
      <w:r w:rsidRPr="00616ED9">
        <w:rPr>
          <w:rFonts w:ascii="Times New Roman" w:hAnsi="Times New Roman"/>
          <w:sz w:val="24"/>
          <w:szCs w:val="24"/>
        </w:rPr>
        <w:t xml:space="preserve">при підозрі у пацієнта </w:t>
      </w:r>
      <w:proofErr w:type="spellStart"/>
      <w:r w:rsidRPr="00616ED9">
        <w:rPr>
          <w:rFonts w:ascii="Times New Roman" w:hAnsi="Times New Roman"/>
          <w:sz w:val="24"/>
          <w:szCs w:val="24"/>
        </w:rPr>
        <w:t>віруса</w:t>
      </w:r>
      <w:proofErr w:type="spellEnd"/>
      <w:r w:rsidRPr="005D6246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</w:rPr>
        <w:t>лікувальних закладах міста.</w:t>
      </w:r>
    </w:p>
    <w:p w:rsidR="0051086E" w:rsidRDefault="0051086E" w:rsidP="00616ED9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013524">
      <w:pPr>
        <w:pStyle w:val="a3"/>
        <w:ind w:hanging="720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Міський голова </w:t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r w:rsidRPr="00896E7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96E72">
        <w:rPr>
          <w:rFonts w:ascii="Times New Roman" w:hAnsi="Times New Roman"/>
          <w:b/>
          <w:sz w:val="24"/>
          <w:szCs w:val="24"/>
        </w:rPr>
        <w:t>С.В.Надал</w:t>
      </w:r>
      <w:proofErr w:type="spellEnd"/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</w:rPr>
      </w:pPr>
    </w:p>
    <w:p w:rsidR="0051086E" w:rsidRDefault="0051086E" w:rsidP="007575EF">
      <w:pPr>
        <w:pStyle w:val="a3"/>
        <w:ind w:left="0" w:hanging="142"/>
        <w:rPr>
          <w:rFonts w:ascii="Times New Roman" w:hAnsi="Times New Roman"/>
        </w:rPr>
      </w:pPr>
    </w:p>
    <w:p w:rsidR="0051086E" w:rsidRDefault="007D6127" w:rsidP="00523FDC">
      <w:pPr>
        <w:pStyle w:val="a3"/>
        <w:ind w:left="0" w:hanging="142"/>
      </w:pPr>
      <w:r>
        <w:rPr>
          <w:rFonts w:ascii="Times New Roman" w:hAnsi="Times New Roman"/>
        </w:rPr>
        <w:t>Ткач С.В., 250839</w:t>
      </w:r>
    </w:p>
    <w:sectPr w:rsidR="0051086E" w:rsidSect="00D63293">
      <w:foot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3F" w:rsidRDefault="00EB343F" w:rsidP="00523FDC">
      <w:r>
        <w:separator/>
      </w:r>
    </w:p>
  </w:endnote>
  <w:endnote w:type="continuationSeparator" w:id="0">
    <w:p w:rsidR="00EB343F" w:rsidRDefault="00EB343F" w:rsidP="0052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6E" w:rsidRDefault="001C75E2" w:rsidP="00523F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F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3F" w:rsidRDefault="00EB343F" w:rsidP="00523FDC">
      <w:r>
        <w:separator/>
      </w:r>
    </w:p>
  </w:footnote>
  <w:footnote w:type="continuationSeparator" w:id="0">
    <w:p w:rsidR="00EB343F" w:rsidRDefault="00EB343F" w:rsidP="0052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F"/>
    <w:rsid w:val="00002B5F"/>
    <w:rsid w:val="00005C86"/>
    <w:rsid w:val="00013524"/>
    <w:rsid w:val="00021B02"/>
    <w:rsid w:val="000306A2"/>
    <w:rsid w:val="0003323D"/>
    <w:rsid w:val="00036706"/>
    <w:rsid w:val="00041FC5"/>
    <w:rsid w:val="00053B1A"/>
    <w:rsid w:val="000A0EDF"/>
    <w:rsid w:val="000A5BD0"/>
    <w:rsid w:val="000B0CE6"/>
    <w:rsid w:val="000B10BE"/>
    <w:rsid w:val="000B794D"/>
    <w:rsid w:val="000C0CA1"/>
    <w:rsid w:val="000D41AB"/>
    <w:rsid w:val="000E2A01"/>
    <w:rsid w:val="000F4ED4"/>
    <w:rsid w:val="00110402"/>
    <w:rsid w:val="00156A0D"/>
    <w:rsid w:val="00165878"/>
    <w:rsid w:val="001850EF"/>
    <w:rsid w:val="0019127B"/>
    <w:rsid w:val="001A344F"/>
    <w:rsid w:val="001A748E"/>
    <w:rsid w:val="001B11AC"/>
    <w:rsid w:val="001C6651"/>
    <w:rsid w:val="001C6D2D"/>
    <w:rsid w:val="001C75E2"/>
    <w:rsid w:val="00203939"/>
    <w:rsid w:val="00211927"/>
    <w:rsid w:val="00212573"/>
    <w:rsid w:val="00220807"/>
    <w:rsid w:val="00230DD5"/>
    <w:rsid w:val="002438D0"/>
    <w:rsid w:val="00256348"/>
    <w:rsid w:val="00270234"/>
    <w:rsid w:val="00273552"/>
    <w:rsid w:val="00280825"/>
    <w:rsid w:val="00296A9F"/>
    <w:rsid w:val="002C1259"/>
    <w:rsid w:val="002D712A"/>
    <w:rsid w:val="002E488E"/>
    <w:rsid w:val="002F5286"/>
    <w:rsid w:val="00303657"/>
    <w:rsid w:val="00316440"/>
    <w:rsid w:val="00317719"/>
    <w:rsid w:val="0034641C"/>
    <w:rsid w:val="00373B4A"/>
    <w:rsid w:val="003808CA"/>
    <w:rsid w:val="003A00FE"/>
    <w:rsid w:val="00417FE2"/>
    <w:rsid w:val="00424CC6"/>
    <w:rsid w:val="00426FBC"/>
    <w:rsid w:val="00445392"/>
    <w:rsid w:val="004607EB"/>
    <w:rsid w:val="004612B2"/>
    <w:rsid w:val="0046450F"/>
    <w:rsid w:val="004964CF"/>
    <w:rsid w:val="004B3384"/>
    <w:rsid w:val="004C584B"/>
    <w:rsid w:val="004C5E87"/>
    <w:rsid w:val="004E78B9"/>
    <w:rsid w:val="004F451E"/>
    <w:rsid w:val="005039B8"/>
    <w:rsid w:val="005062DC"/>
    <w:rsid w:val="0051086E"/>
    <w:rsid w:val="00523FDC"/>
    <w:rsid w:val="00543EAC"/>
    <w:rsid w:val="00565558"/>
    <w:rsid w:val="005771F6"/>
    <w:rsid w:val="00593F6B"/>
    <w:rsid w:val="0059439E"/>
    <w:rsid w:val="005962D4"/>
    <w:rsid w:val="0059717A"/>
    <w:rsid w:val="005B1C66"/>
    <w:rsid w:val="005B793C"/>
    <w:rsid w:val="005C12B2"/>
    <w:rsid w:val="005C156F"/>
    <w:rsid w:val="005C404D"/>
    <w:rsid w:val="005D6246"/>
    <w:rsid w:val="005D64E7"/>
    <w:rsid w:val="00601C4D"/>
    <w:rsid w:val="00607298"/>
    <w:rsid w:val="00616ED9"/>
    <w:rsid w:val="00625EE4"/>
    <w:rsid w:val="00627FB2"/>
    <w:rsid w:val="00660671"/>
    <w:rsid w:val="0066628D"/>
    <w:rsid w:val="0067761D"/>
    <w:rsid w:val="00684F61"/>
    <w:rsid w:val="0069598B"/>
    <w:rsid w:val="006F103B"/>
    <w:rsid w:val="00701D96"/>
    <w:rsid w:val="007148F0"/>
    <w:rsid w:val="00725B9F"/>
    <w:rsid w:val="0073791A"/>
    <w:rsid w:val="007515A9"/>
    <w:rsid w:val="00753F7A"/>
    <w:rsid w:val="007575EF"/>
    <w:rsid w:val="007B378B"/>
    <w:rsid w:val="007C049F"/>
    <w:rsid w:val="007D6127"/>
    <w:rsid w:val="007E5D2C"/>
    <w:rsid w:val="007F1B99"/>
    <w:rsid w:val="00826C88"/>
    <w:rsid w:val="00887853"/>
    <w:rsid w:val="00896E72"/>
    <w:rsid w:val="009351C7"/>
    <w:rsid w:val="00945BE5"/>
    <w:rsid w:val="0094708E"/>
    <w:rsid w:val="00947ECC"/>
    <w:rsid w:val="00956E84"/>
    <w:rsid w:val="0095739A"/>
    <w:rsid w:val="0096175C"/>
    <w:rsid w:val="00983CEC"/>
    <w:rsid w:val="009A2089"/>
    <w:rsid w:val="009F6B5E"/>
    <w:rsid w:val="00A0174C"/>
    <w:rsid w:val="00A024B8"/>
    <w:rsid w:val="00A92032"/>
    <w:rsid w:val="00AB3867"/>
    <w:rsid w:val="00B21BBC"/>
    <w:rsid w:val="00B22F50"/>
    <w:rsid w:val="00B752E4"/>
    <w:rsid w:val="00B9560E"/>
    <w:rsid w:val="00BA7FEB"/>
    <w:rsid w:val="00BF1CC7"/>
    <w:rsid w:val="00BF5920"/>
    <w:rsid w:val="00BF5D34"/>
    <w:rsid w:val="00C22B62"/>
    <w:rsid w:val="00C3279D"/>
    <w:rsid w:val="00C33475"/>
    <w:rsid w:val="00C33B60"/>
    <w:rsid w:val="00C377D9"/>
    <w:rsid w:val="00C40033"/>
    <w:rsid w:val="00C50854"/>
    <w:rsid w:val="00C51698"/>
    <w:rsid w:val="00C63C6B"/>
    <w:rsid w:val="00CA3449"/>
    <w:rsid w:val="00CA3696"/>
    <w:rsid w:val="00CA612F"/>
    <w:rsid w:val="00CB1C42"/>
    <w:rsid w:val="00D05F7F"/>
    <w:rsid w:val="00D17861"/>
    <w:rsid w:val="00D47E5C"/>
    <w:rsid w:val="00D5030A"/>
    <w:rsid w:val="00D55D87"/>
    <w:rsid w:val="00D63293"/>
    <w:rsid w:val="00D81B69"/>
    <w:rsid w:val="00D9702F"/>
    <w:rsid w:val="00DA25F2"/>
    <w:rsid w:val="00DA425D"/>
    <w:rsid w:val="00DB05E2"/>
    <w:rsid w:val="00DB071E"/>
    <w:rsid w:val="00DB1BAF"/>
    <w:rsid w:val="00DE55D5"/>
    <w:rsid w:val="00DE62AC"/>
    <w:rsid w:val="00E23617"/>
    <w:rsid w:val="00E23D2C"/>
    <w:rsid w:val="00E553B1"/>
    <w:rsid w:val="00EA648C"/>
    <w:rsid w:val="00EB343F"/>
    <w:rsid w:val="00ED1C30"/>
    <w:rsid w:val="00EF7B22"/>
    <w:rsid w:val="00F304DE"/>
    <w:rsid w:val="00F37A01"/>
    <w:rsid w:val="00F70ECD"/>
    <w:rsid w:val="00FA7504"/>
    <w:rsid w:val="00FC2276"/>
    <w:rsid w:val="00FC4655"/>
    <w:rsid w:val="00FD2E75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98511"/>
  <w15:docId w15:val="{EC2F91E8-E2FF-45D2-9458-34C354C8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EF"/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7575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F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99"/>
    <w:qFormat/>
    <w:rsid w:val="007575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23F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3FD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523F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3FD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2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246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Admin</cp:lastModifiedBy>
  <cp:revision>2</cp:revision>
  <cp:lastPrinted>2020-02-27T11:55:00Z</cp:lastPrinted>
  <dcterms:created xsi:type="dcterms:W3CDTF">2020-02-27T11:58:00Z</dcterms:created>
  <dcterms:modified xsi:type="dcterms:W3CDTF">2020-02-27T11:58:00Z</dcterms:modified>
</cp:coreProperties>
</file>