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7" w:rsidRPr="00B210EF" w:rsidRDefault="00B42907" w:rsidP="00B4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  <w:t>Постійній комісії міської ради</w:t>
      </w: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  <w:t>з питань бюджету та фінансів</w:t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2907" w:rsidRPr="00B210EF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питань бюджету та фінансів:</w:t>
      </w:r>
    </w:p>
    <w:p w:rsidR="00B42907" w:rsidRPr="00B210EF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E80711" w:rsidRPr="00B44400" w:rsidTr="00DE4F8D">
        <w:tc>
          <w:tcPr>
            <w:tcW w:w="487" w:type="pct"/>
          </w:tcPr>
          <w:p w:rsidR="00E80711" w:rsidRPr="00B44400" w:rsidRDefault="00E80711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0711" w:rsidRPr="00B44400" w:rsidRDefault="00E80711" w:rsidP="00B2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E80711" w:rsidRPr="00B44400" w:rsidTr="00DE4F8D">
        <w:tc>
          <w:tcPr>
            <w:tcW w:w="487" w:type="pct"/>
          </w:tcPr>
          <w:p w:rsidR="00E80711" w:rsidRPr="00B44400" w:rsidRDefault="00E80711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0711" w:rsidRPr="00B44400" w:rsidRDefault="00E80711" w:rsidP="00B2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Програму співпраці Тернопільської міської ради та управління Державної казначейської служби України у м. Тернополі Тернопільської області в сфері казначейського обслуговування бюджетних коштів на 2020-2021 роки</w:t>
            </w:r>
          </w:p>
        </w:tc>
      </w:tr>
      <w:tr w:rsidR="00E80711" w:rsidRPr="00B44400" w:rsidTr="00DE4F8D">
        <w:tc>
          <w:tcPr>
            <w:tcW w:w="487" w:type="pct"/>
          </w:tcPr>
          <w:p w:rsidR="00E80711" w:rsidRPr="00B44400" w:rsidRDefault="00E80711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0711" w:rsidRPr="00B44400" w:rsidRDefault="00E80711" w:rsidP="00B2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бюджету міста Тернополя (громади) за 2019 рік</w:t>
            </w:r>
          </w:p>
        </w:tc>
      </w:tr>
      <w:tr w:rsidR="00E80711" w:rsidRPr="00B44400" w:rsidTr="00DE4F8D">
        <w:tc>
          <w:tcPr>
            <w:tcW w:w="487" w:type="pct"/>
          </w:tcPr>
          <w:p w:rsidR="00E80711" w:rsidRPr="00B44400" w:rsidRDefault="00E80711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0711" w:rsidRPr="00B44400" w:rsidRDefault="00E80711" w:rsidP="00B2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      </w:r>
          </w:p>
        </w:tc>
      </w:tr>
      <w:tr w:rsidR="00B210EF" w:rsidRPr="00B44400" w:rsidTr="00DE4F8D">
        <w:tc>
          <w:tcPr>
            <w:tcW w:w="487" w:type="pct"/>
          </w:tcPr>
          <w:p w:rsidR="00B210EF" w:rsidRPr="00B44400" w:rsidRDefault="00B210EF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210EF" w:rsidRPr="00B44400" w:rsidRDefault="00B210EF" w:rsidP="00B2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B210EF" w:rsidRPr="00B44400" w:rsidTr="00DE4F8D">
        <w:tc>
          <w:tcPr>
            <w:tcW w:w="487" w:type="pct"/>
          </w:tcPr>
          <w:p w:rsidR="00B210EF" w:rsidRPr="00B44400" w:rsidRDefault="00B210EF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210EF" w:rsidRPr="00B44400" w:rsidRDefault="00B210EF" w:rsidP="00B2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договору про міжбюджетний трансферт на 2020 рік</w:t>
            </w:r>
          </w:p>
        </w:tc>
      </w:tr>
      <w:tr w:rsidR="00B210EF" w:rsidRPr="00B44400" w:rsidTr="00DE4F8D">
        <w:tc>
          <w:tcPr>
            <w:tcW w:w="487" w:type="pct"/>
          </w:tcPr>
          <w:p w:rsidR="00B210EF" w:rsidRPr="00B44400" w:rsidRDefault="00B210EF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210EF" w:rsidRPr="00B44400" w:rsidRDefault="005C7CCC" w:rsidP="005C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договору про міжбюджетний трансферт на 2020 рік </w:t>
            </w:r>
          </w:p>
        </w:tc>
      </w:tr>
      <w:tr w:rsidR="00B210EF" w:rsidRPr="00B44400" w:rsidTr="00DE4F8D">
        <w:tc>
          <w:tcPr>
            <w:tcW w:w="487" w:type="pct"/>
          </w:tcPr>
          <w:p w:rsidR="00B210EF" w:rsidRPr="00B44400" w:rsidRDefault="00B210EF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210EF" w:rsidRPr="00B44400" w:rsidRDefault="00AE52ED" w:rsidP="00B2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коефіцієнта</w:t>
            </w:r>
          </w:p>
        </w:tc>
      </w:tr>
      <w:tr w:rsidR="00AE52ED" w:rsidRPr="00B44400" w:rsidTr="00DE4F8D">
        <w:tc>
          <w:tcPr>
            <w:tcW w:w="487" w:type="pct"/>
          </w:tcPr>
          <w:p w:rsidR="00AE52ED" w:rsidRPr="00B44400" w:rsidRDefault="00AE52ED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E52ED" w:rsidRPr="00AE52ED" w:rsidRDefault="00AE52ED" w:rsidP="00B2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Договору між Тернопільською міською радою та Тернопільською обласною радою про  міжбюджетний трансферт на співфінансування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2020 рік</w:t>
            </w:r>
          </w:p>
        </w:tc>
      </w:tr>
      <w:tr w:rsidR="00B44400" w:rsidRPr="00B44400" w:rsidTr="00DE4F8D">
        <w:tc>
          <w:tcPr>
            <w:tcW w:w="487" w:type="pct"/>
          </w:tcPr>
          <w:p w:rsidR="00B44400" w:rsidRPr="00B44400" w:rsidRDefault="00B44400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44400" w:rsidRPr="00B44400" w:rsidRDefault="00B44400" w:rsidP="00B4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звернення щодо виділення кошті</w:t>
            </w:r>
            <w:proofErr w:type="gramStart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закладам</w:t>
            </w:r>
            <w:proofErr w:type="gramEnd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професійно-технічної освіти для фінансування </w:t>
            </w: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заходів протипожежної безпеки</w:t>
            </w:r>
          </w:p>
        </w:tc>
      </w:tr>
      <w:tr w:rsidR="00867A60" w:rsidRPr="00B44400" w:rsidTr="00DE4F8D">
        <w:tc>
          <w:tcPr>
            <w:tcW w:w="487" w:type="pct"/>
          </w:tcPr>
          <w:p w:rsidR="00867A60" w:rsidRPr="00B44400" w:rsidRDefault="00867A60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B44400" w:rsidRDefault="00B210EF" w:rsidP="00B2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17.01.2020р. на виконання протокольного доручення комісії №1 від 20.02.2020р.</w:t>
            </w:r>
          </w:p>
        </w:tc>
      </w:tr>
      <w:tr w:rsidR="00867A60" w:rsidRPr="00B44400" w:rsidTr="00DE4F8D">
        <w:tc>
          <w:tcPr>
            <w:tcW w:w="487" w:type="pct"/>
          </w:tcPr>
          <w:p w:rsidR="00867A60" w:rsidRPr="00B44400" w:rsidRDefault="00867A60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B44400" w:rsidRDefault="00B210EF" w:rsidP="00B2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заступника міського голови-керуючого справами І.С.</w:t>
            </w:r>
            <w:proofErr w:type="spellStart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Хімейчука</w:t>
            </w:r>
            <w:proofErr w:type="spellEnd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06.02.2020р. №194/05 щодо </w:t>
            </w:r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коштів  в розрізі статей витрат за січень 2020 року, відповідно до плану заходів на 2020 рік передбачених Програмами, які затверджені сесіями Тернопільської міської ради.</w:t>
            </w:r>
          </w:p>
        </w:tc>
      </w:tr>
      <w:tr w:rsidR="00AE52ED" w:rsidRPr="00B44400" w:rsidTr="00DE4F8D">
        <w:tc>
          <w:tcPr>
            <w:tcW w:w="487" w:type="pct"/>
          </w:tcPr>
          <w:p w:rsidR="00AE52ED" w:rsidRPr="00B44400" w:rsidRDefault="00AE52ED" w:rsidP="00B210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E52ED" w:rsidRPr="00B44400" w:rsidRDefault="00AE52ED" w:rsidP="00AE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заступника міського голови-керуючого справами І.С.</w:t>
            </w:r>
            <w:proofErr w:type="spellStart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Хімейчука</w:t>
            </w:r>
            <w:proofErr w:type="spellEnd"/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.2020р.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</w:t>
            </w:r>
            <w:r w:rsidRPr="00B444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/05 щодо </w:t>
            </w:r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коштів  в розрізі статей витрат за січень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-лютий</w:t>
            </w:r>
            <w:r w:rsidRPr="00B4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року, відповідно до плану заходів на 2020 рік передбачених Програмами, які затверджені сесіями Тернопільської міської ради.</w:t>
            </w:r>
          </w:p>
        </w:tc>
      </w:tr>
    </w:tbl>
    <w:p w:rsidR="00B42907" w:rsidRPr="00B210EF" w:rsidRDefault="00B42907" w:rsidP="00B21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10EF">
        <w:rPr>
          <w:rFonts w:ascii="Times New Roman" w:hAnsi="Times New Roman" w:cs="Times New Roman"/>
          <w:sz w:val="24"/>
          <w:szCs w:val="24"/>
          <w:lang w:val="uk-UA"/>
        </w:rPr>
        <w:tab/>
        <w:t>С.В.Надал</w:t>
      </w: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</w:p>
    <w:p w:rsidR="00B210EF" w:rsidRDefault="00B210EF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10EF" w:rsidRPr="00B210EF" w:rsidRDefault="00B210EF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Л.О.Бицюра</w:t>
      </w:r>
    </w:p>
    <w:p w:rsidR="00B42907" w:rsidRPr="00B210EF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7165" w:rsidRPr="00B210EF" w:rsidRDefault="00B42907" w:rsidP="00AE52ED">
      <w:pPr>
        <w:spacing w:after="0" w:line="240" w:lineRule="auto"/>
        <w:rPr>
          <w:lang w:val="uk-UA"/>
        </w:rPr>
      </w:pPr>
      <w:r w:rsidRPr="00B210EF">
        <w:rPr>
          <w:rFonts w:ascii="Times New Roman" w:hAnsi="Times New Roman" w:cs="Times New Roman"/>
          <w:sz w:val="24"/>
          <w:szCs w:val="24"/>
          <w:lang w:val="uk-UA"/>
        </w:rPr>
        <w:t>В.О.Остапчук</w:t>
      </w:r>
    </w:p>
    <w:sectPr w:rsidR="00D07165" w:rsidRPr="00B210EF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2907"/>
    <w:rsid w:val="000D121C"/>
    <w:rsid w:val="001E75E9"/>
    <w:rsid w:val="003F429D"/>
    <w:rsid w:val="00447770"/>
    <w:rsid w:val="00493F1B"/>
    <w:rsid w:val="005C7CCC"/>
    <w:rsid w:val="00697D33"/>
    <w:rsid w:val="00845A20"/>
    <w:rsid w:val="00856EAF"/>
    <w:rsid w:val="00867A60"/>
    <w:rsid w:val="008D71C9"/>
    <w:rsid w:val="009A5341"/>
    <w:rsid w:val="00A557D0"/>
    <w:rsid w:val="00A77963"/>
    <w:rsid w:val="00AC4056"/>
    <w:rsid w:val="00AE52ED"/>
    <w:rsid w:val="00B02EF4"/>
    <w:rsid w:val="00B210EF"/>
    <w:rsid w:val="00B42907"/>
    <w:rsid w:val="00B44400"/>
    <w:rsid w:val="00B57A96"/>
    <w:rsid w:val="00B86354"/>
    <w:rsid w:val="00BE300C"/>
    <w:rsid w:val="00CC4CC0"/>
    <w:rsid w:val="00D07165"/>
    <w:rsid w:val="00DF0904"/>
    <w:rsid w:val="00E8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90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7</cp:revision>
  <cp:lastPrinted>2020-02-03T07:26:00Z</cp:lastPrinted>
  <dcterms:created xsi:type="dcterms:W3CDTF">2020-03-03T08:20:00Z</dcterms:created>
  <dcterms:modified xsi:type="dcterms:W3CDTF">2020-03-04T14:00:00Z</dcterms:modified>
</cp:coreProperties>
</file>