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46" w:rsidRPr="00881396" w:rsidRDefault="00E76246" w:rsidP="00E76246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E76246" w:rsidRPr="00881396" w:rsidRDefault="00E76246" w:rsidP="00E76246">
      <w:pPr>
        <w:pStyle w:val="a3"/>
        <w:ind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E76246" w:rsidRPr="00881396" w:rsidRDefault="00E76246" w:rsidP="00E76246">
      <w:pPr>
        <w:pStyle w:val="a3"/>
        <w:ind w:left="-142" w:firstLine="708"/>
        <w:jc w:val="right"/>
        <w:rPr>
          <w:szCs w:val="28"/>
        </w:rPr>
      </w:pPr>
      <w:r>
        <w:rPr>
          <w:szCs w:val="28"/>
        </w:rPr>
        <w:t>від 29.01.2020р.</w:t>
      </w:r>
    </w:p>
    <w:p w:rsidR="00E76246" w:rsidRPr="00881396" w:rsidRDefault="00E76246" w:rsidP="00E76246">
      <w:pPr>
        <w:pStyle w:val="a3"/>
        <w:jc w:val="right"/>
        <w:rPr>
          <w:szCs w:val="28"/>
        </w:rPr>
      </w:pPr>
      <w:r>
        <w:rPr>
          <w:szCs w:val="28"/>
        </w:rPr>
        <w:t>№50</w:t>
      </w:r>
    </w:p>
    <w:p w:rsidR="00E76246" w:rsidRPr="00881396" w:rsidRDefault="00E76246" w:rsidP="00E76246">
      <w:pPr>
        <w:pStyle w:val="a3"/>
        <w:ind w:firstLine="708"/>
        <w:rPr>
          <w:szCs w:val="28"/>
        </w:rPr>
      </w:pPr>
    </w:p>
    <w:p w:rsidR="00E76246" w:rsidRPr="00881396" w:rsidRDefault="00E76246" w:rsidP="00E76246">
      <w:pPr>
        <w:pStyle w:val="a3"/>
        <w:jc w:val="center"/>
        <w:rPr>
          <w:szCs w:val="28"/>
        </w:rPr>
      </w:pPr>
    </w:p>
    <w:p w:rsidR="00E76246" w:rsidRPr="00881396" w:rsidRDefault="00E76246" w:rsidP="00E76246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E76246" w:rsidRPr="00900F2F" w:rsidRDefault="00E76246" w:rsidP="00E76246">
      <w:pPr>
        <w:pStyle w:val="a3"/>
        <w:tabs>
          <w:tab w:val="left" w:pos="360"/>
        </w:tabs>
        <w:jc w:val="center"/>
        <w:rPr>
          <w:szCs w:val="28"/>
        </w:rPr>
      </w:pPr>
      <w:r w:rsidRPr="00881396">
        <w:rPr>
          <w:szCs w:val="28"/>
        </w:rPr>
        <w:t>органу опіки і піклування щодо визначення місця проживання</w:t>
      </w:r>
      <w:r w:rsidRPr="009D1EC6">
        <w:rPr>
          <w:szCs w:val="28"/>
        </w:rPr>
        <w:t xml:space="preserve"> </w:t>
      </w:r>
      <w:r>
        <w:rPr>
          <w:szCs w:val="28"/>
        </w:rPr>
        <w:t>малолітніх дітей</w:t>
      </w:r>
      <w:r w:rsidRPr="009D1EC6">
        <w:rPr>
          <w:szCs w:val="28"/>
        </w:rPr>
        <w:t xml:space="preserve"> </w:t>
      </w:r>
      <w:r>
        <w:rPr>
          <w:szCs w:val="28"/>
        </w:rPr>
        <w:t>…,11.09.2013</w:t>
      </w:r>
      <w:r w:rsidRPr="002F0435">
        <w:rPr>
          <w:szCs w:val="28"/>
        </w:rPr>
        <w:t>р.н.</w:t>
      </w:r>
      <w:r>
        <w:rPr>
          <w:szCs w:val="28"/>
        </w:rPr>
        <w:t>, .., 11.07.2018р.н., з матір’ю</w:t>
      </w:r>
    </w:p>
    <w:p w:rsidR="00E76246" w:rsidRPr="00881396" w:rsidRDefault="00E76246" w:rsidP="00E76246">
      <w:pPr>
        <w:pStyle w:val="a3"/>
        <w:tabs>
          <w:tab w:val="left" w:pos="360"/>
        </w:tabs>
        <w:jc w:val="center"/>
        <w:rPr>
          <w:szCs w:val="28"/>
        </w:rPr>
      </w:pPr>
    </w:p>
    <w:p w:rsidR="00E76246" w:rsidRPr="00BE649D" w:rsidRDefault="00E76246" w:rsidP="00E76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69D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і піклування розглянуто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…</w:t>
      </w:r>
      <w:r w:rsidRPr="00C9669D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 документи щодо 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місця проживання малолітніх дітей</w:t>
      </w:r>
      <w:r w:rsidRPr="00C966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подружжя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народилися дві доньки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, 11.09.2013р.н.,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>, 11.07.2018р.н. Подружжя проживає окремо.</w:t>
      </w:r>
    </w:p>
    <w:p w:rsidR="00E76246" w:rsidRPr="00BE649D" w:rsidRDefault="00E76246" w:rsidP="00E76246">
      <w:pPr>
        <w:pStyle w:val="a3"/>
        <w:tabs>
          <w:tab w:val="left" w:pos="360"/>
        </w:tabs>
        <w:rPr>
          <w:szCs w:val="28"/>
        </w:rPr>
      </w:pPr>
      <w:r w:rsidRPr="00BE649D">
        <w:rPr>
          <w:szCs w:val="28"/>
        </w:rPr>
        <w:tab/>
        <w:t xml:space="preserve">     Мати дітей </w:t>
      </w:r>
      <w:r>
        <w:rPr>
          <w:szCs w:val="28"/>
        </w:rPr>
        <w:t>…</w:t>
      </w:r>
      <w:r w:rsidRPr="00BE649D">
        <w:rPr>
          <w:szCs w:val="28"/>
        </w:rPr>
        <w:t xml:space="preserve"> повідомила, що бажає визначити місце проживання малолітніх дітей з нею за адресою: </w:t>
      </w:r>
      <w:proofErr w:type="spellStart"/>
      <w:r w:rsidRPr="00BE649D">
        <w:rPr>
          <w:szCs w:val="28"/>
        </w:rPr>
        <w:t>м.Тернопіль</w:t>
      </w:r>
      <w:proofErr w:type="spellEnd"/>
      <w:r w:rsidRPr="00BE649D">
        <w:rPr>
          <w:szCs w:val="28"/>
        </w:rPr>
        <w:t xml:space="preserve">, </w:t>
      </w:r>
      <w:proofErr w:type="spellStart"/>
      <w:r w:rsidRPr="00BE649D"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BE649D">
        <w:rPr>
          <w:szCs w:val="28"/>
        </w:rPr>
        <w:t xml:space="preserve">. Зі слів матері з’ясовано, що місце перебування батька дітей </w:t>
      </w:r>
      <w:r>
        <w:rPr>
          <w:szCs w:val="28"/>
        </w:rPr>
        <w:t>…</w:t>
      </w:r>
      <w:r w:rsidRPr="00BE649D">
        <w:rPr>
          <w:szCs w:val="28"/>
        </w:rPr>
        <w:t xml:space="preserve"> їй не відоме. </w:t>
      </w:r>
    </w:p>
    <w:p w:rsidR="00E76246" w:rsidRPr="00BE649D" w:rsidRDefault="00E76246" w:rsidP="00E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C6">
        <w:rPr>
          <w:rFonts w:ascii="Times New Roman" w:hAnsi="Times New Roman" w:cs="Times New Roman"/>
          <w:sz w:val="28"/>
          <w:szCs w:val="28"/>
          <w:lang w:val="uk-UA"/>
        </w:rPr>
        <w:t xml:space="preserve">12.12.2019р. працівниками </w:t>
      </w:r>
      <w:proofErr w:type="spellStart"/>
      <w:r w:rsidRPr="009D1EC6">
        <w:rPr>
          <w:rFonts w:ascii="Times New Roman" w:hAnsi="Times New Roman" w:cs="Times New Roman"/>
          <w:sz w:val="28"/>
          <w:szCs w:val="28"/>
          <w:lang w:val="uk-UA"/>
        </w:rPr>
        <w:t>службиу</w:t>
      </w:r>
      <w:proofErr w:type="spellEnd"/>
      <w:r w:rsidRPr="009D1EC6">
        <w:rPr>
          <w:rFonts w:ascii="Times New Roman" w:hAnsi="Times New Roman" w:cs="Times New Roman"/>
          <w:sz w:val="28"/>
          <w:szCs w:val="28"/>
          <w:lang w:val="uk-UA"/>
        </w:rPr>
        <w:t xml:space="preserve"> справах неповнолітніх та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9D1EC6"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9D1E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EC6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9D1E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Однокімнатна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r w:rsidRPr="00BE649D">
        <w:rPr>
          <w:rFonts w:ascii="Times New Roman" w:hAnsi="Times New Roman" w:cs="Times New Roman"/>
          <w:sz w:val="28"/>
          <w:szCs w:val="28"/>
        </w:rPr>
        <w:t xml:space="preserve">квартира 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на 6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9-ти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поверхового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49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ремонт. Для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4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49D">
        <w:rPr>
          <w:rFonts w:ascii="Times New Roman" w:hAnsi="Times New Roman" w:cs="Times New Roman"/>
          <w:sz w:val="28"/>
          <w:szCs w:val="28"/>
        </w:rPr>
        <w:t>сну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, книги,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, створено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246" w:rsidRPr="00BE649D" w:rsidRDefault="00E76246" w:rsidP="00E76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про склад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сім`ї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виданої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дочірнім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Люкс-Житло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11.12.2019р. №1051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49D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</w:rPr>
        <w:t xml:space="preserve">, 11.09.2013р.н.,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</w:rPr>
        <w:t>, 11.07.2018р.н.</w:t>
      </w:r>
    </w:p>
    <w:p w:rsidR="00E76246" w:rsidRPr="00BE649D" w:rsidRDefault="00E76246" w:rsidP="00E76246">
      <w:pPr>
        <w:pStyle w:val="a3"/>
        <w:tabs>
          <w:tab w:val="left" w:pos="360"/>
          <w:tab w:val="left" w:pos="709"/>
        </w:tabs>
        <w:rPr>
          <w:szCs w:val="28"/>
        </w:rPr>
      </w:pPr>
      <w:r w:rsidRPr="00BE649D">
        <w:rPr>
          <w:szCs w:val="28"/>
        </w:rPr>
        <w:t xml:space="preserve"> Квартира за адрес</w:t>
      </w:r>
      <w:r>
        <w:rPr>
          <w:szCs w:val="28"/>
        </w:rPr>
        <w:t xml:space="preserve">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BE649D">
        <w:rPr>
          <w:szCs w:val="28"/>
        </w:rPr>
        <w:t xml:space="preserve"> належить на праві приватної спільної сумісної власності </w:t>
      </w:r>
      <w:r>
        <w:rPr>
          <w:szCs w:val="28"/>
        </w:rPr>
        <w:t>…</w:t>
      </w:r>
      <w:r w:rsidRPr="00BE649D">
        <w:rPr>
          <w:szCs w:val="28"/>
        </w:rPr>
        <w:t xml:space="preserve"> та </w:t>
      </w:r>
      <w:r>
        <w:rPr>
          <w:szCs w:val="28"/>
        </w:rPr>
        <w:t>…</w:t>
      </w:r>
      <w:r w:rsidRPr="00BE649D">
        <w:rPr>
          <w:szCs w:val="28"/>
        </w:rPr>
        <w:t xml:space="preserve"> на підставі договору міни квартир, посвідченого Другою Тернопільською державною нотаріальною конторою від 22.12.1994р. за реєстром №1-5477.</w:t>
      </w:r>
    </w:p>
    <w:p w:rsidR="00E76246" w:rsidRPr="00BE649D" w:rsidRDefault="00E76246" w:rsidP="00E7624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>…</w:t>
      </w:r>
      <w:r w:rsidRPr="00BE649D">
        <w:rPr>
          <w:szCs w:val="28"/>
        </w:rPr>
        <w:t xml:space="preserve"> дає згоду на визначення місця проживання малолітніх дітей  </w:t>
      </w:r>
      <w:r>
        <w:rPr>
          <w:szCs w:val="28"/>
        </w:rPr>
        <w:t>…</w:t>
      </w:r>
      <w:r w:rsidRPr="00BE649D">
        <w:rPr>
          <w:szCs w:val="28"/>
        </w:rPr>
        <w:t xml:space="preserve">, 11.09.2013р.н., </w:t>
      </w:r>
      <w:r>
        <w:rPr>
          <w:szCs w:val="28"/>
        </w:rPr>
        <w:t>….</w:t>
      </w:r>
      <w:r w:rsidRPr="00BE649D">
        <w:rPr>
          <w:szCs w:val="28"/>
        </w:rPr>
        <w:t>, 11.07.2018р.н., за адрес</w:t>
      </w:r>
      <w:r>
        <w:rPr>
          <w:szCs w:val="28"/>
        </w:rPr>
        <w:t xml:space="preserve">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BE649D">
        <w:rPr>
          <w:szCs w:val="28"/>
        </w:rPr>
        <w:t xml:space="preserve">, </w:t>
      </w:r>
      <w:proofErr w:type="spellStart"/>
      <w:r w:rsidRPr="00BE649D">
        <w:rPr>
          <w:szCs w:val="28"/>
        </w:rPr>
        <w:t>кв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.</w:t>
      </w:r>
      <w:r w:rsidRPr="00BE649D">
        <w:rPr>
          <w:szCs w:val="28"/>
        </w:rPr>
        <w:t>для</w:t>
      </w:r>
      <w:proofErr w:type="spellEnd"/>
      <w:r w:rsidRPr="00BE649D">
        <w:rPr>
          <w:szCs w:val="28"/>
        </w:rPr>
        <w:t xml:space="preserve"> проживання на одній житловій площі (заява від 12.12.2019р.).</w:t>
      </w:r>
    </w:p>
    <w:p w:rsidR="00E76246" w:rsidRPr="00BE649D" w:rsidRDefault="00E76246" w:rsidP="00E76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Відповідно до довідки управління соціальної політики Тернопільської міської ради від 10.12.2019р. №6692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одержує допомогу при народженні дитини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11.07.2018р.н., з 01.07.2018р. до 31.07.2021р. в розмірі 860 грн. 00 коп.  </w:t>
      </w:r>
    </w:p>
    <w:p w:rsidR="00E76246" w:rsidRPr="00BE649D" w:rsidRDefault="00E76246" w:rsidP="00E7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Інформація Тернопільської загальноосвітньої школи </w:t>
      </w:r>
      <w:r w:rsidRPr="00BE649D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 w:rsidRPr="00BE649D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ступенів №26 імені Дмитра </w:t>
      </w:r>
      <w:proofErr w:type="spellStart"/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>Заплітного</w:t>
      </w:r>
      <w:proofErr w:type="spellEnd"/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11.12.2019р. №02-12/241 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49D">
        <w:rPr>
          <w:rFonts w:ascii="Times New Roman" w:hAnsi="Times New Roman" w:cs="Times New Roman"/>
          <w:sz w:val="28"/>
          <w:szCs w:val="28"/>
          <w:lang w:val="uk-UA" w:eastAsia="en-US"/>
        </w:rPr>
        <w:t>цікавиться станом навчання та вихованням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, 11.09.2013р.н. Батько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жодного разу не з’являвся до школи не цікавився станом навчання доньки.</w:t>
      </w:r>
    </w:p>
    <w:p w:rsidR="00E76246" w:rsidRPr="00BE649D" w:rsidRDefault="00E76246" w:rsidP="00E76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інформації Тернопільського міського центру соціальних служб для сім’ї, дітей та молоді від 13.12.2019р. №645,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спроможна виконувати обов’язки з виховання малолітніх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  <w:lang w:val="uk-UA"/>
        </w:rPr>
        <w:t xml:space="preserve"> та доглядати за ними.</w:t>
      </w:r>
    </w:p>
    <w:p w:rsidR="00E76246" w:rsidRPr="00BE649D" w:rsidRDefault="00E76246" w:rsidP="00E762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49D">
        <w:rPr>
          <w:rFonts w:ascii="Times New Roman" w:hAnsi="Times New Roman" w:cs="Times New Roman"/>
          <w:sz w:val="28"/>
          <w:szCs w:val="28"/>
        </w:rPr>
        <w:lastRenderedPageBreak/>
        <w:t>Батько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64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E6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49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E64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D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9D"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 w:rsidRPr="00BE649D">
        <w:rPr>
          <w:rFonts w:ascii="Times New Roman" w:hAnsi="Times New Roman" w:cs="Times New Roman"/>
          <w:sz w:val="28"/>
          <w:szCs w:val="28"/>
        </w:rPr>
        <w:t>.</w:t>
      </w:r>
    </w:p>
    <w:p w:rsidR="00E76246" w:rsidRPr="000F4C7A" w:rsidRDefault="00E76246" w:rsidP="00E76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11BD9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захища</w:t>
      </w:r>
      <w:r>
        <w:rPr>
          <w:rFonts w:ascii="Times New Roman" w:hAnsi="Times New Roman" w:cs="Times New Roman"/>
          <w:sz w:val="28"/>
          <w:szCs w:val="28"/>
          <w:lang w:val="uk-UA"/>
        </w:rPr>
        <w:t>ючи інтереси дітей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ст.ст. 19,161 Сімейного кодексу України, ст.ст.8,12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 від 20.12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>.2019р.</w:t>
      </w:r>
      <w:r>
        <w:rPr>
          <w:rFonts w:ascii="Times New Roman" w:hAnsi="Times New Roman" w:cs="Times New Roman"/>
          <w:sz w:val="28"/>
          <w:szCs w:val="28"/>
          <w:lang w:val="uk-UA"/>
        </w:rPr>
        <w:t>№439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>,орган опіки і піклування вважає за доцільне визначити місце проживання малолі</w:t>
      </w:r>
      <w:r>
        <w:rPr>
          <w:rFonts w:ascii="Times New Roman" w:hAnsi="Times New Roman" w:cs="Times New Roman"/>
          <w:sz w:val="28"/>
          <w:szCs w:val="28"/>
          <w:lang w:val="uk-UA"/>
        </w:rPr>
        <w:t>тніх дітей</w:t>
      </w:r>
      <w:r w:rsidRPr="009D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F4C7A">
        <w:rPr>
          <w:rFonts w:ascii="Times New Roman" w:hAnsi="Times New Roman" w:cs="Times New Roman"/>
          <w:sz w:val="28"/>
          <w:szCs w:val="28"/>
          <w:lang w:val="uk-UA"/>
        </w:rPr>
        <w:t xml:space="preserve">, 11.09.2013р.н.,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F4C7A">
        <w:rPr>
          <w:rFonts w:ascii="Times New Roman" w:hAnsi="Times New Roman" w:cs="Times New Roman"/>
          <w:sz w:val="28"/>
          <w:szCs w:val="28"/>
          <w:lang w:val="uk-UA"/>
        </w:rPr>
        <w:t>, 11.07.2018р.н.,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 xml:space="preserve">разом з матір’ю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11BD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Pr="00711BD9"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 w:rsidRPr="000F4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F4C7A">
        <w:rPr>
          <w:rFonts w:ascii="Times New Roman" w:hAnsi="Times New Roman" w:cs="Times New Roman"/>
          <w:sz w:val="28"/>
          <w:szCs w:val="28"/>
          <w:lang w:val="uk-UA"/>
        </w:rPr>
        <w:t>, кв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E76246" w:rsidRPr="00C9669D" w:rsidRDefault="00E76246" w:rsidP="00E76246">
      <w:pPr>
        <w:pStyle w:val="a3"/>
        <w:rPr>
          <w:rFonts w:eastAsiaTheme="minorEastAsia"/>
          <w:b/>
          <w:szCs w:val="28"/>
        </w:rPr>
      </w:pPr>
    </w:p>
    <w:p w:rsidR="00E76246" w:rsidRPr="00900F2F" w:rsidRDefault="00E76246" w:rsidP="00E76246">
      <w:pPr>
        <w:pStyle w:val="a3"/>
        <w:rPr>
          <w:rFonts w:eastAsiaTheme="minorEastAsia"/>
          <w:b/>
          <w:szCs w:val="28"/>
        </w:rPr>
      </w:pPr>
    </w:p>
    <w:p w:rsidR="00E76246" w:rsidRDefault="00E76246" w:rsidP="00E76246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76246" w:rsidRDefault="00E76246" w:rsidP="00E76246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76246" w:rsidRPr="00881396" w:rsidRDefault="00E76246" w:rsidP="00E76246">
      <w:pPr>
        <w:pStyle w:val="a3"/>
        <w:rPr>
          <w:szCs w:val="28"/>
        </w:rPr>
      </w:pPr>
      <w:r w:rsidRPr="00881396">
        <w:rPr>
          <w:szCs w:val="28"/>
        </w:rPr>
        <w:t>Міський голова</w:t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</w:r>
      <w:r w:rsidRPr="00881396">
        <w:rPr>
          <w:szCs w:val="28"/>
        </w:rPr>
        <w:tab/>
        <w:t>С.В.</w:t>
      </w:r>
      <w:proofErr w:type="spellStart"/>
      <w:r w:rsidRPr="00881396">
        <w:rPr>
          <w:szCs w:val="28"/>
        </w:rPr>
        <w:t>Надал</w:t>
      </w:r>
      <w:proofErr w:type="spellEnd"/>
    </w:p>
    <w:p w:rsidR="00E76246" w:rsidRPr="00881396" w:rsidRDefault="00E76246" w:rsidP="00E76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246" w:rsidRPr="00881396" w:rsidRDefault="00E76246" w:rsidP="00E76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Default="00E76246" w:rsidP="00E76246">
      <w:pPr>
        <w:spacing w:after="0"/>
        <w:rPr>
          <w:sz w:val="20"/>
          <w:szCs w:val="20"/>
          <w:lang w:val="uk-UA"/>
        </w:rPr>
      </w:pPr>
    </w:p>
    <w:p w:rsidR="00E76246" w:rsidRPr="00A74388" w:rsidRDefault="00E76246" w:rsidP="00E76246">
      <w:pPr>
        <w:spacing w:after="0"/>
        <w:rPr>
          <w:lang w:val="uk-UA"/>
        </w:rPr>
      </w:pPr>
    </w:p>
    <w:p w:rsidR="00000000" w:rsidRDefault="00E76246" w:rsidP="00E76246">
      <w:pPr>
        <w:spacing w:after="0"/>
      </w:pPr>
    </w:p>
    <w:sectPr w:rsidR="00000000" w:rsidSect="00E76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46"/>
    <w:rsid w:val="00E7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762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6246"/>
  </w:style>
  <w:style w:type="character" w:customStyle="1" w:styleId="1">
    <w:name w:val="Основной текст Знак1"/>
    <w:link w:val="a3"/>
    <w:rsid w:val="00E7624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2020-01-31T13:15:00Z</dcterms:created>
  <dcterms:modified xsi:type="dcterms:W3CDTF">2020-01-31T13:19:00Z</dcterms:modified>
</cp:coreProperties>
</file>