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A9" w:rsidRDefault="00DA74A9" w:rsidP="00DA74A9">
      <w:pPr>
        <w:ind w:firstLine="5387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</w:p>
    <w:p w:rsidR="00DA74A9" w:rsidRDefault="00DA74A9" w:rsidP="00DA74A9">
      <w:pPr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виконавчого комітету </w:t>
      </w:r>
    </w:p>
    <w:p w:rsidR="00DA74A9" w:rsidRDefault="00DA74A9" w:rsidP="00DA74A9">
      <w:pPr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13.02.2020 року №132</w:t>
      </w:r>
    </w:p>
    <w:p w:rsidR="00DA74A9" w:rsidRDefault="00DA74A9" w:rsidP="00DA74A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DA74A9" w:rsidRDefault="00DA74A9" w:rsidP="00DA74A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DA74A9" w:rsidRDefault="00DA74A9" w:rsidP="00DA74A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DA74A9" w:rsidRDefault="00DA74A9" w:rsidP="00DA74A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DA74A9" w:rsidRDefault="00DA74A9" w:rsidP="00DA74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КОШТОРИС</w:t>
      </w:r>
    </w:p>
    <w:p w:rsidR="00DA74A9" w:rsidRDefault="00DA74A9" w:rsidP="00DA74A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витрат на організацію та проведення конкурсу з перевезення пасажирів на автобусних маршрутах загального користування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Тернополільській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територіальній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громаді</w:t>
      </w:r>
      <w:proofErr w:type="spellEnd"/>
    </w:p>
    <w:p w:rsidR="00DA74A9" w:rsidRDefault="00DA74A9" w:rsidP="00DA74A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99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5245"/>
        <w:gridCol w:w="3285"/>
      </w:tblGrid>
      <w:tr w:rsidR="00DA74A9" w:rsidTr="00DA74A9">
        <w:tc>
          <w:tcPr>
            <w:tcW w:w="1384" w:type="dxa"/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245" w:type="dxa"/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Статті витрат</w:t>
            </w:r>
          </w:p>
        </w:tc>
        <w:tc>
          <w:tcPr>
            <w:tcW w:w="3285" w:type="dxa"/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 витрат, грн.</w:t>
            </w:r>
          </w:p>
        </w:tc>
      </w:tr>
      <w:tr w:rsidR="00DA74A9" w:rsidTr="00DA74A9">
        <w:tc>
          <w:tcPr>
            <w:tcW w:w="1384" w:type="dxa"/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245" w:type="dxa"/>
            <w:hideMark/>
          </w:tcPr>
          <w:p w:rsidR="00DA74A9" w:rsidRDefault="00DA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документів та матеріалів для членів конкурсного комітету</w:t>
            </w:r>
          </w:p>
        </w:tc>
        <w:tc>
          <w:tcPr>
            <w:tcW w:w="3285" w:type="dxa"/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4900,00</w:t>
            </w:r>
          </w:p>
        </w:tc>
      </w:tr>
      <w:tr w:rsidR="00DA74A9" w:rsidTr="00DA74A9">
        <w:tc>
          <w:tcPr>
            <w:tcW w:w="1384" w:type="dxa"/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hideMark/>
          </w:tcPr>
          <w:p w:rsidR="00DA74A9" w:rsidRDefault="00DA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Доведення результатів конкурсу до відома перевізників-претендентів</w:t>
            </w:r>
          </w:p>
        </w:tc>
        <w:tc>
          <w:tcPr>
            <w:tcW w:w="3285" w:type="dxa"/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DA74A9" w:rsidTr="00DA74A9">
        <w:tc>
          <w:tcPr>
            <w:tcW w:w="1384" w:type="dxa"/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hideMark/>
          </w:tcPr>
          <w:p w:rsidR="00DA74A9" w:rsidRDefault="00DA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 паспортів автобусних маршрутів</w:t>
            </w:r>
          </w:p>
        </w:tc>
        <w:tc>
          <w:tcPr>
            <w:tcW w:w="3285" w:type="dxa"/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92192,00</w:t>
            </w:r>
          </w:p>
        </w:tc>
      </w:tr>
      <w:tr w:rsidR="00DA74A9" w:rsidTr="00DA74A9">
        <w:tc>
          <w:tcPr>
            <w:tcW w:w="1384" w:type="dxa"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3285" w:type="dxa"/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97192,00</w:t>
            </w:r>
          </w:p>
        </w:tc>
      </w:tr>
    </w:tbl>
    <w:p w:rsidR="00DA74A9" w:rsidRDefault="00DA74A9" w:rsidP="00DA7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4A9" w:rsidRDefault="00DA74A9" w:rsidP="00DA7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4A9" w:rsidRDefault="00DA74A9" w:rsidP="00DA7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4A9" w:rsidRDefault="00DA74A9" w:rsidP="00DA7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4A9" w:rsidRDefault="00DA74A9" w:rsidP="00DA74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      С.В.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</w:p>
    <w:p w:rsidR="00DA74A9" w:rsidRDefault="00DA74A9" w:rsidP="00DA74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A74A9" w:rsidRDefault="00DA74A9" w:rsidP="00DA74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A74A9" w:rsidRDefault="00DA74A9" w:rsidP="00DA74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A74A9" w:rsidRDefault="00DA74A9" w:rsidP="00DA74A9">
      <w:pPr>
        <w:rPr>
          <w:rFonts w:ascii="Times New Roman" w:hAnsi="Times New Roman" w:cs="Times New Roman"/>
          <w:sz w:val="28"/>
          <w:szCs w:val="28"/>
        </w:rPr>
      </w:pPr>
    </w:p>
    <w:p w:rsidR="00DA74A9" w:rsidRDefault="00DA74A9" w:rsidP="00DA74A9">
      <w:pPr>
        <w:rPr>
          <w:rFonts w:ascii="Times New Roman" w:hAnsi="Times New Roman" w:cs="Times New Roman"/>
          <w:sz w:val="28"/>
          <w:szCs w:val="28"/>
        </w:rPr>
      </w:pPr>
    </w:p>
    <w:p w:rsidR="00DA74A9" w:rsidRDefault="00DA74A9" w:rsidP="00DA74A9">
      <w:pPr>
        <w:rPr>
          <w:rFonts w:ascii="Times New Roman" w:hAnsi="Times New Roman" w:cs="Times New Roman"/>
          <w:sz w:val="28"/>
          <w:szCs w:val="28"/>
        </w:rPr>
      </w:pPr>
    </w:p>
    <w:p w:rsidR="00DA74A9" w:rsidRDefault="00DA74A9" w:rsidP="00DA74A9">
      <w:pPr>
        <w:rPr>
          <w:rFonts w:ascii="Times New Roman" w:hAnsi="Times New Roman" w:cs="Times New Roman"/>
          <w:sz w:val="28"/>
          <w:szCs w:val="28"/>
        </w:rPr>
      </w:pPr>
    </w:p>
    <w:p w:rsidR="00DA74A9" w:rsidRDefault="00DA74A9" w:rsidP="00DA74A9">
      <w:pPr>
        <w:ind w:firstLine="538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DA74A9" w:rsidRDefault="00DA74A9" w:rsidP="00DA74A9">
      <w:pPr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виконавчого комітету </w:t>
      </w:r>
    </w:p>
    <w:p w:rsidR="00DA74A9" w:rsidRDefault="00DA74A9" w:rsidP="00DA74A9">
      <w:pPr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13.02.2020 року №132</w:t>
      </w:r>
    </w:p>
    <w:p w:rsidR="00DA74A9" w:rsidRDefault="00DA74A9" w:rsidP="00DA74A9">
      <w:pPr>
        <w:pStyle w:val="1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Розмір</w:t>
      </w:r>
      <w:proofErr w:type="spellEnd"/>
      <w:r>
        <w:rPr>
          <w:sz w:val="28"/>
          <w:szCs w:val="28"/>
          <w:lang w:val="ru-RU"/>
        </w:rPr>
        <w:t xml:space="preserve"> плати за участь в </w:t>
      </w:r>
      <w:proofErr w:type="spellStart"/>
      <w:r>
        <w:rPr>
          <w:sz w:val="28"/>
          <w:szCs w:val="28"/>
          <w:lang w:val="ru-RU"/>
        </w:rPr>
        <w:t>конкурсі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перевезення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пасажирів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автобусних</w:t>
      </w:r>
      <w:proofErr w:type="spellEnd"/>
      <w:r>
        <w:rPr>
          <w:sz w:val="28"/>
          <w:szCs w:val="28"/>
          <w:lang w:val="ru-RU"/>
        </w:rPr>
        <w:t xml:space="preserve"> маршрутах </w:t>
      </w:r>
      <w:proofErr w:type="spellStart"/>
      <w:r>
        <w:rPr>
          <w:sz w:val="28"/>
          <w:szCs w:val="28"/>
          <w:lang w:val="ru-RU"/>
        </w:rPr>
        <w:t>загального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користування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вТернополільській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територіальній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громаді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враховуючи</w:t>
      </w:r>
      <w:proofErr w:type="spellEnd"/>
      <w:r>
        <w:rPr>
          <w:sz w:val="28"/>
          <w:szCs w:val="28"/>
          <w:lang w:val="ru-RU"/>
        </w:rPr>
        <w:t xml:space="preserve"> п.58</w:t>
      </w:r>
      <w:proofErr w:type="gramStart"/>
      <w:r>
        <w:rPr>
          <w:sz w:val="28"/>
          <w:szCs w:val="28"/>
          <w:lang w:val="ru-RU"/>
        </w:rPr>
        <w:t xml:space="preserve"> П</w:t>
      </w:r>
      <w:proofErr w:type="gramEnd"/>
      <w:r>
        <w:rPr>
          <w:sz w:val="28"/>
          <w:szCs w:val="28"/>
          <w:lang w:val="ru-RU"/>
        </w:rPr>
        <w:t xml:space="preserve">останови КМУ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03.12.2008р. №1081 "Про </w:t>
      </w:r>
      <w:proofErr w:type="spellStart"/>
      <w:r>
        <w:rPr>
          <w:sz w:val="28"/>
          <w:szCs w:val="28"/>
          <w:lang w:val="ru-RU"/>
        </w:rPr>
        <w:t>затвердження</w:t>
      </w:r>
      <w:proofErr w:type="spellEnd"/>
      <w:r>
        <w:rPr>
          <w:sz w:val="28"/>
          <w:szCs w:val="28"/>
          <w:lang w:val="ru-RU"/>
        </w:rPr>
        <w:t xml:space="preserve"> Порядку </w:t>
      </w:r>
      <w:proofErr w:type="spellStart"/>
      <w:r>
        <w:rPr>
          <w:sz w:val="28"/>
          <w:szCs w:val="28"/>
          <w:lang w:val="ru-RU"/>
        </w:rPr>
        <w:t>проведення</w:t>
      </w:r>
      <w:proofErr w:type="spellEnd"/>
      <w:r>
        <w:rPr>
          <w:sz w:val="28"/>
          <w:szCs w:val="28"/>
          <w:lang w:val="ru-RU"/>
        </w:rPr>
        <w:t xml:space="preserve"> конкурсу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перевезення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пасажирів</w:t>
      </w:r>
      <w:proofErr w:type="spellEnd"/>
      <w:r>
        <w:rPr>
          <w:sz w:val="28"/>
          <w:szCs w:val="28"/>
          <w:lang w:val="ru-RU"/>
        </w:rPr>
        <w:t xml:space="preserve"> на автобусному </w:t>
      </w:r>
      <w:proofErr w:type="spellStart"/>
      <w:r>
        <w:rPr>
          <w:sz w:val="28"/>
          <w:szCs w:val="28"/>
          <w:lang w:val="ru-RU"/>
        </w:rPr>
        <w:t>маршруті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загального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користування</w:t>
      </w:r>
      <w:proofErr w:type="spellEnd"/>
      <w:r>
        <w:rPr>
          <w:sz w:val="28"/>
          <w:szCs w:val="28"/>
          <w:lang w:val="ru-RU"/>
        </w:rPr>
        <w:t>)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675"/>
        <w:gridCol w:w="851"/>
        <w:gridCol w:w="3969"/>
        <w:gridCol w:w="1559"/>
        <w:gridCol w:w="1418"/>
        <w:gridCol w:w="1383"/>
      </w:tblGrid>
      <w:tr w:rsidR="00DA74A9" w:rsidTr="00DA74A9">
        <w:trPr>
          <w:cantSplit/>
          <w:trHeight w:val="113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extDirection w:val="btLr"/>
            <w:hideMark/>
          </w:tcPr>
          <w:p w:rsidR="00DA74A9" w:rsidRDefault="00DA74A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№об'єкту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extDirection w:val="btLr"/>
            <w:hideMark/>
          </w:tcPr>
          <w:p w:rsidR="00DA74A9" w:rsidRDefault="00DA74A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маршруту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маршруту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кількість автобусів на маршрутах об'єкта конкурсу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 на проведення конкурсу, грн.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плати за участь в конкурсі, грн.</w:t>
            </w:r>
          </w:p>
        </w:tc>
      </w:tr>
      <w:tr w:rsidR="00DA74A9" w:rsidTr="00DA74A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Лучаківського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Березовиця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с.Острів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17740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</w:tr>
      <w:tr w:rsidR="00DA74A9" w:rsidTr="00DA74A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Лучаківського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с.Острів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A9" w:rsidTr="00DA74A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Довженка –  обласна психоневрологічна лікарня»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A9" w:rsidTr="00DA74A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«Вул.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Золотогірська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пр.-кт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Злуки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С.Бандери»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A9" w:rsidTr="00DA74A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«ТРЦ «Подоляни» - містечко шляховиків»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A9" w:rsidTr="00DA74A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4A9" w:rsidRDefault="00DA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Міськлікарня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–автовокзал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A9" w:rsidTr="00DA74A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«Вул. Київська – автовокзал»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</w:tr>
      <w:tr w:rsidR="00DA74A9" w:rsidTr="00DA74A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«Вул. Київська – новий ринок - автовокзал»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A9" w:rsidTr="00DA74A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«Вул. Винниченка – вул. Київська»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</w:tr>
      <w:tr w:rsidR="00DA74A9" w:rsidTr="00DA74A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«Обласна дитяча лікарня – вул. Карпенка»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A9" w:rsidTr="00DA74A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с.Біла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містечко шляховиків»»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</w:tr>
      <w:tr w:rsidR="00DA74A9" w:rsidTr="00DA74A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4A9" w:rsidRDefault="00DA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«Вул. Миру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вул.Бродівська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A9" w:rsidTr="00DA74A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«ТРЦ «Подоляни» - вул. Винниченка»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</w:tr>
      <w:tr w:rsidR="00DA74A9" w:rsidTr="00DA74A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4A9" w:rsidRDefault="00DA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«Вул. Миру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міськлікарня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A9" w:rsidTr="00DA74A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Симоненка–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автовокзал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С.Бандери»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</w:tr>
      <w:tr w:rsidR="00DA74A9" w:rsidTr="00DA74A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4A9" w:rsidRDefault="00DA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«р-н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Кутківці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-автовокзал»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A9" w:rsidTr="00DA74A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«Автовокзал – вул. Симоненка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вул.Л.Українки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3335</w:t>
            </w:r>
          </w:p>
        </w:tc>
      </w:tr>
      <w:tr w:rsidR="00DA74A9" w:rsidTr="00DA74A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«ТРЦ «Подоляни» - автовокзал»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</w:tr>
      <w:tr w:rsidR="00DA74A9" w:rsidTr="00DA74A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«ТРЦ «Подоляни» - новий ринок -автовокзал»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A9" w:rsidTr="00DA74A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«Обласна психоневрологічна лікарня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вул.Симоненка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</w:tr>
      <w:tr w:rsidR="00DA74A9" w:rsidTr="00DA74A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«Видавництво Збруч - обласний геріатричний будинок-інтернат»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A9" w:rsidTr="00DA74A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«Вул. Винниченка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вул.Слівенська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11978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</w:tr>
      <w:tr w:rsidR="00DA74A9" w:rsidTr="00DA74A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«Вул. Вербицького - ринок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вул.С.Будного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A9" w:rsidTr="00DA74A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«Мікрорайон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Пронятин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автовокзал»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A9" w:rsidTr="00DA74A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«Містечко шляховиків – вул. Карпенка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міськлікарня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A9" w:rsidTr="00DA74A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«Вул. Винниченка – ТРЦ «Подоляни»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20620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</w:tr>
      <w:tr w:rsidR="00DA74A9" w:rsidTr="00DA74A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4A9" w:rsidRDefault="00DA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«Вул. Н.Світ – вул. Л.Українки»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A9" w:rsidTr="00DA74A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«Вул. Н.Світ – автовокзал»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A9" w:rsidTr="00DA74A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«Вул. Н.Світ – вул. Замкова – автовокзал»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A9" w:rsidTr="00DA74A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«Вул. Н.Світ – новий ринок – автовокзал»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A9" w:rsidTr="00DA74A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4A9" w:rsidRDefault="00DA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«Вул. Гетьмана Мазепи – міське кладовище»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A9" w:rsidTr="00DA74A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«Вул. Л.Українки – ТРЦ «Подоляни»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A9" w:rsidTr="00DA74A9"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97192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4A9" w:rsidRDefault="00DA7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54335</w:t>
            </w:r>
          </w:p>
        </w:tc>
      </w:tr>
    </w:tbl>
    <w:p w:rsidR="00DA74A9" w:rsidRDefault="00DA74A9" w:rsidP="00DA7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4A9" w:rsidRDefault="00DA74A9" w:rsidP="00DA7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4A9" w:rsidRDefault="00DA74A9" w:rsidP="00DA74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      С.В.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</w:p>
    <w:p w:rsidR="00DA74A9" w:rsidRDefault="00DA74A9" w:rsidP="00DA7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A74A9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DA74A9"/>
    <w:rsid w:val="00DA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A74A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table" w:styleId="a3">
    <w:name w:val="Table Grid"/>
    <w:basedOn w:val="a1"/>
    <w:uiPriority w:val="59"/>
    <w:rsid w:val="00DA74A9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1902</Words>
  <Characters>1085</Characters>
  <Application>Microsoft Office Word</Application>
  <DocSecurity>0</DocSecurity>
  <Lines>9</Lines>
  <Paragraphs>5</Paragraphs>
  <ScaleCrop>false</ScaleCrop>
  <Company>Reanimator Extreme Edition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2020-02-14T12:54:00Z</dcterms:created>
  <dcterms:modified xsi:type="dcterms:W3CDTF">2020-02-14T12:55:00Z</dcterms:modified>
</cp:coreProperties>
</file>