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E3" w:rsidRDefault="006927E3" w:rsidP="006927E3">
      <w:pPr>
        <w:tabs>
          <w:tab w:val="left" w:pos="2127"/>
        </w:tabs>
        <w:spacing w:after="0" w:line="240" w:lineRule="auto"/>
        <w:ind w:left="5670" w:righ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рішення</w:t>
      </w:r>
    </w:p>
    <w:p w:rsidR="006927E3" w:rsidRDefault="006927E3" w:rsidP="006927E3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</w:p>
    <w:p w:rsidR="006927E3" w:rsidRDefault="006927E3" w:rsidP="006927E3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                    № </w:t>
      </w:r>
    </w:p>
    <w:p w:rsidR="006927E3" w:rsidRDefault="006927E3" w:rsidP="006927E3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927E3" w:rsidRDefault="006927E3" w:rsidP="006927E3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товарно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матеріальних цінностей, які передаються на баланс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сім’ї, молодіжної політики та захисту дітей Тернопільської міської ради</w:t>
      </w:r>
    </w:p>
    <w:tbl>
      <w:tblPr>
        <w:tblpPr w:leftFromText="180" w:rightFromText="180" w:bottomFromText="200" w:vertAnchor="text" w:horzAnchor="margin" w:tblpXSpec="center" w:tblpY="183"/>
        <w:tblW w:w="11153" w:type="dxa"/>
        <w:tblLook w:val="04A0"/>
      </w:tblPr>
      <w:tblGrid>
        <w:gridCol w:w="576"/>
        <w:gridCol w:w="1603"/>
        <w:gridCol w:w="5927"/>
        <w:gridCol w:w="992"/>
        <w:gridCol w:w="851"/>
        <w:gridCol w:w="1204"/>
      </w:tblGrid>
      <w:tr w:rsidR="006927E3" w:rsidTr="006927E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Інв. </w:t>
            </w:r>
          </w:p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   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кість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Первісна       вартість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10265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ML-1210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10476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1768,00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11075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АМ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Midi A ALE 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2083,00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11108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тор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TFT 19`LG FLL 1953 S-SF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1158,00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11116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TFT 19`LG L 194 WS-SF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101480024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блок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(Core i3-4170/4Gb/500Gb-32MB/Asus)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блок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(Core i3-4170/4Gb/500Gb-32MB/Asus)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101480063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</w:rPr>
              <w:t>ютер+клавіатура+мишка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14735,00</w:t>
            </w:r>
          </w:p>
        </w:tc>
      </w:tr>
      <w:tr w:rsidR="006927E3" w:rsidTr="006927E3">
        <w:trPr>
          <w:trHeight w:val="2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101480130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 блок MVCOM PC S-Business/клавіатура/миша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14434,44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101480131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 блок MVCOM PC S-Business/клавіатура/миша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14434,44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104810008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Celeron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1870,00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Celeron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1870,00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104810018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багатофункціональний пристрій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104810021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багатофункціональний пристрій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104910042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факс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Panasonic KX-FT982 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1362,00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шафа-купе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7180,00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шафа-купе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8460,00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шафа-купе із стелажами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12270,00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комплект меблів (стіл основний, стіл для засідань, тумба)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6400,00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2940,00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106300051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106410023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кутовик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320,00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106410024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590,00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106410029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360,00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1040200020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Компютер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BRAVIS C43.00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1373,00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1040200056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E-5300/2048Mb/320G/VGA/DVD-RW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2700,00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1040200091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</w:rPr>
              <w:t>Duo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E-5300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3290,00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блок безперебійного живлення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Блок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БЖ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IPPON Back Power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11025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Колонки SPS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Колонки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акустичнi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EDIFIER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10236-10250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офiсне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64,00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1130219132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настольна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1130219133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настольна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1130219134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настольна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1130200140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тор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TFT19. LG FL L1918S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987,00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1130219321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LG 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992,00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1130219362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PHILIPS 220SW9B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985,00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10475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TFT 17" LG FL L 1719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968,00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00473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TFT 17`Philips 170C7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монітор 17" </w:t>
            </w:r>
            <w:proofErr w:type="spellStart"/>
            <w:r>
              <w:rPr>
                <w:rFonts w:ascii="Times New Roman" w:hAnsi="Times New Roman"/>
                <w:color w:val="000000"/>
              </w:rPr>
              <w:t>Filips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2603,04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111300009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монітор 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2360,00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113710071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монітор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Acer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2360,00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монітор 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Пенал-стелаж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113610058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підставка під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сис.блок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687,00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818,00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5050,00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113710002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лазерний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LBP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978,00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10919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Секцiя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кутова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Секцiя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кутова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113610059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скринька для анкетування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11027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вiдвiдувачiв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113610062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для паперів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1180,00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стілець 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стілець 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10761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KX-TS 2365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229,00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10853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Телефонний апарат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58,00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Телефонний апарат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63,00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10467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384,00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113610057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 для столу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113610068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 приставна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560,00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221100023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+11354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Вогнегасник ВП-5 (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221100049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подовжувач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93,00</w:t>
            </w:r>
          </w:p>
        </w:tc>
      </w:tr>
      <w:tr w:rsidR="006927E3" w:rsidTr="006927E3">
        <w:trPr>
          <w:trHeight w:val="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221100049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подовжувач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81,50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234100003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205,20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22110065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засіб КЗІ електронний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234100003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157,20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+11156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Карта пам'яті (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флешка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113610070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Термінал </w:t>
            </w:r>
            <w:proofErr w:type="spellStart"/>
            <w:r>
              <w:rPr>
                <w:rFonts w:ascii="Times New Roman" w:hAnsi="Times New Roman"/>
                <w:color w:val="000000"/>
              </w:rPr>
              <w:t>Alkatel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OT-219C (телефон)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1130200107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Антрисоля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+ тумбочка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342,00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10515/1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413,00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10515/1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413,00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1130219460/1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</w:rPr>
              <w:t>ютерний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567,00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Шафа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592,00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113610037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 для паперів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ш00013785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10463/1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Надбудова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153,00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10471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246,00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10472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242,00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10534/1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10546/1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927E3" w:rsidTr="006927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10899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927E3" w:rsidTr="006927E3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1130200153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7E3" w:rsidRDefault="0069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700,00</w:t>
            </w:r>
          </w:p>
        </w:tc>
      </w:tr>
    </w:tbl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E3" w:rsidRDefault="006927E3" w:rsidP="006927E3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Міський голова   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000000" w:rsidRDefault="006927E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927E3"/>
    <w:rsid w:val="006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27E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3255</Words>
  <Characters>1856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2020-02-27T14:48:00Z</dcterms:created>
  <dcterms:modified xsi:type="dcterms:W3CDTF">2020-02-27T14:48:00Z</dcterms:modified>
</cp:coreProperties>
</file>