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E4" w:rsidRDefault="003920E4" w:rsidP="003920E4"/>
    <w:p w:rsidR="003920E4" w:rsidRDefault="003920E4" w:rsidP="003920E4"/>
    <w:p w:rsidR="003920E4" w:rsidRDefault="003920E4" w:rsidP="000F37C9">
      <w:pPr>
        <w:tabs>
          <w:tab w:val="left" w:pos="6825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Додаток </w:t>
      </w:r>
    </w:p>
    <w:p w:rsidR="003920E4" w:rsidRDefault="003920E4" w:rsidP="000F37C9">
      <w:pPr>
        <w:tabs>
          <w:tab w:val="left" w:pos="6825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</w:t>
      </w:r>
      <w:r w:rsidR="000F37C9">
        <w:rPr>
          <w:lang w:val="uk-UA"/>
        </w:rPr>
        <w:t xml:space="preserve">         до рішення виконавчого</w:t>
      </w:r>
      <w:r w:rsidR="000F37C9">
        <w:rPr>
          <w:lang w:val="en-US"/>
        </w:rPr>
        <w:t xml:space="preserve"> </w:t>
      </w:r>
      <w:r>
        <w:rPr>
          <w:lang w:val="uk-UA"/>
        </w:rPr>
        <w:t>комітету</w:t>
      </w:r>
    </w:p>
    <w:p w:rsidR="003920E4" w:rsidRDefault="003920E4" w:rsidP="000F37C9">
      <w:pPr>
        <w:tabs>
          <w:tab w:val="left" w:pos="6825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від                                  №</w:t>
      </w:r>
    </w:p>
    <w:p w:rsidR="003920E4" w:rsidRDefault="003920E4" w:rsidP="000F37C9">
      <w:pPr>
        <w:jc w:val="right"/>
      </w:pPr>
    </w:p>
    <w:p w:rsidR="003920E4" w:rsidRDefault="003920E4" w:rsidP="003920E4"/>
    <w:tbl>
      <w:tblPr>
        <w:tblStyle w:val="af"/>
        <w:tblW w:w="0" w:type="auto"/>
        <w:tblInd w:w="-34" w:type="dxa"/>
        <w:tblLayout w:type="fixed"/>
        <w:tblLook w:val="04A0"/>
      </w:tblPr>
      <w:tblGrid>
        <w:gridCol w:w="568"/>
        <w:gridCol w:w="2126"/>
        <w:gridCol w:w="1701"/>
        <w:gridCol w:w="1843"/>
        <w:gridCol w:w="1282"/>
        <w:gridCol w:w="2085"/>
      </w:tblGrid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цілі  (що потрібно зробити)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Які ресурси будуть потрібні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Відповідальний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досягнення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 досягнення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Кінцевий результат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Провести 40 внутрішніх аудитів відповідно до «Програми проведення внутрішніх аудитів на 2020» рік від  22.01.2020р.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Затверджений розпорядженням міського голови  список посадових осіб які виконуватимуть функції внутрішніх аудиторів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справами,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уповноважений з питань системи управління якістю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 з питань управління якістю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Березень-серпень 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Звіт міському голові про проведення внутрішніх аудитів у 2020 році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(вересень2020 р.)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Аналізувати, підтримувати в актуальному стані, при потребі вносити зміни в рішення виконавчого комітету «Про затвердження реєстрів» від </w:t>
            </w:r>
            <w:r>
              <w:rPr>
                <w:color w:val="555555"/>
                <w:sz w:val="20"/>
                <w:szCs w:val="20"/>
                <w:shd w:val="clear" w:color="auto" w:fill="FFFFFF"/>
                <w:lang w:val="uk-UA"/>
              </w:rPr>
              <w:t>12.06 2019 року</w:t>
            </w:r>
            <w:r>
              <w:rPr>
                <w:sz w:val="20"/>
                <w:szCs w:val="20"/>
                <w:lang w:val="uk-UA"/>
              </w:rPr>
              <w:t xml:space="preserve"> № 567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1.Проєкти рішень виконавчих органів «Про внесення змін до рішення виконавчого комітету від 12.06.2019 року № 567 Про затвердження реєстрів»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Оприлюднення проєкту рішення виконавчого комітету на сайті міської ради в розділі «Виконавчий комітет» не пізніш як за 20 робочих днів до дати  розгляду з метою прийняття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 з питань управління якістю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Керівники виконавчих органів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Березень-квітень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виконавчого комітету від 12.06.2019 року № 567 із змінами та доповненнями</w:t>
            </w:r>
          </w:p>
        </w:tc>
      </w:tr>
      <w:tr w:rsidR="003920E4" w:rsidRPr="000F37C9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Підготувати та внести на розгляд виконавчого комітету проєкт рішення виконавчого комітету «Про затвердження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Цілей у сфері якості Тернопільської міської ради на 2020 рік»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1.Проєкт  рішення виконавчого комітету «Про затвердження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Цілей у сфері якості Тернопільської міської ради на 2020 рік»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2.Оприлюднення проекту рішення виконавчого комітету на сайті міської ради в розділі «Виконавчий комітет» не пізніш як за 20 робочих днів до дати  розгляду з метою прийняття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справами,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уповноважений з питань системи управління якістю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 з питань управління якістю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Цілі у сфері якості виконавчих органів Тернопільської міської ради на 2020 рік, затверджені рішенням виконавчого комітету</w:t>
            </w:r>
          </w:p>
        </w:tc>
      </w:tr>
      <w:tr w:rsidR="003920E4" w:rsidRPr="000F37C9" w:rsidTr="003920E4">
        <w:trPr>
          <w:trHeight w:val="27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Готувати квартальні звіти про результати проведення опитування громадської думки щодо якості надання   послуг  виконавчими органами Тернопільської міської ради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Наказ від 07.04.2017 р №3 заступника міського голови-керуючого справами,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уповноваженого з питань системи управління якістю;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п.9.1.2.Настанови у сфері якості ТМР від 07.08.2018 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справами,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уповноважений з питань системи управління якістю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 з питань управління якістю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Наступний місяць після закінчення кварталу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Звіти міському голові про результати проведення опитування громадської думки щодо якості надання   послуг  виконавчими органами Тернопільської міської ради ( за І,ІІ,ІІІ,УІ квартали) 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Розробити нові технологічні, інформаційні картки адміністративних, </w:t>
            </w:r>
          </w:p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неадміністративних послуг, внести зміни ( причина :зміни в структурі міської ради, законодавчій базі, нормативно - правовій документації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Уповноважені з питань системи управління якістю у виконавчих органах згідно наказу керівника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Начальники виконавчих органів ради;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Заступники міського голови, згідно розподілу посадових обов’язків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Січень-листопад 2020 року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Затверджені міським головою</w:t>
            </w:r>
          </w:p>
          <w:p w:rsidR="003920E4" w:rsidRDefault="003920E4">
            <w:pPr>
              <w:tabs>
                <w:tab w:val="left" w:pos="70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нові технологічні та інформаційні картки,або їх наступні  версії адміністративних, </w:t>
            </w:r>
          </w:p>
          <w:p w:rsidR="003920E4" w:rsidRDefault="003920E4">
            <w:pPr>
              <w:tabs>
                <w:tab w:val="left" w:pos="70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неадміністративних послуг</w:t>
            </w:r>
          </w:p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0E4" w:rsidRPr="000F37C9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Інформувати  про надання та надавати адміністративні, неадміністративні послуги жителям населених пунктів ( сіл ), які добровільно приєдналися або приєднаються до 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Тернопільської міської територіальної громади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міського бюджету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Інформаційні листи, проведення семінарів-навчань із залученням </w:t>
            </w:r>
            <w:r>
              <w:rPr>
                <w:sz w:val="20"/>
                <w:szCs w:val="20"/>
                <w:lang w:val="uk-UA"/>
              </w:rPr>
              <w:lastRenderedPageBreak/>
              <w:t>працівників ЦНАП, керівників виконавчих органів, сайт Тернопільської міської ради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Начальники виконавчих органів ради;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Заступники міського голови, згідно розподілу посадових обов’язків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Лютий-листопад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Актуальна інформація на сайті  міської ради, наради, семінари - навчання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Створені віддалені робочі місця ЦНАП, територіальні підрозділи ЦНАП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Удосконалити паспорти  процесів виконавчих органів ради,визначити критерії (не менше 3-х)моніторингу та оцінки, що дадуть можливість об’єктивно оцінити результативність процесу та розробити паспорти ще неописаних процесів</w:t>
            </w:r>
          </w:p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Уповноважені з питань системи управління якістю у виконавчих органах згідно наказу керівника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Зміни до нормативно – правової документації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Начальники виконавчих органів ради;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Заступники міського голови, згідно розподілу посадових обов’язків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Січень-листопад 2020року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Затверджені заступниками міського голови згідно розподілу посадових обов’язків паспорти процесів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(два оригінали)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Звітувати про роботу виконавчого органу на засіданні виконавчого комітеті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рішення виконавчого комітету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Лист  у </w:t>
            </w:r>
            <w:r>
              <w:rPr>
                <w:color w:val="000000"/>
                <w:sz w:val="20"/>
                <w:szCs w:val="20"/>
                <w:lang w:val="uk-UA"/>
              </w:rPr>
              <w:t>відділ зв’язків з громадськістю та засобами масової інформації</w:t>
            </w:r>
            <w:r>
              <w:rPr>
                <w:sz w:val="20"/>
                <w:szCs w:val="20"/>
                <w:lang w:val="uk-UA"/>
              </w:rPr>
              <w:t xml:space="preserve">  про оприлюднення  звіту про роботу на сайті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Начальники виконавчих органів ради;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Заступники міського голови, згідно розподілу посадових обов’язків 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квартал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виконавчого  комітету про роботу управлінь ,відділів міської ради у 2020 році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Розміщені звіти  про роботу на сайті міської ради в розділі «Міська влада « «Управління, відділи»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Звітувати про виконання Цілей  у сфері якості Тернопільської міської ради за 2020 рік затверджених рішенням виконавчого комітету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І</w:t>
            </w:r>
            <w:r>
              <w:rPr>
                <w:color w:val="000000"/>
                <w:sz w:val="20"/>
                <w:szCs w:val="20"/>
                <w:lang w:val="uk-UA"/>
              </w:rPr>
              <w:t>нформація про виконання поставлених Цілей у сфері якості подана виконавчими органами до 01.12.2020 року у Звіті «Про аналізування функціонування системи управління якістю у виконавчих органах Тернопільської міської ради за 2020 рік»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Начальники виконавчих органів ради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 з питань управління якістю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Звіт міському голові  про виконання Цілей у сфері якості</w:t>
            </w:r>
          </w:p>
          <w:p w:rsidR="003920E4" w:rsidRDefault="003920E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Тернопільської міської ради за 2020рік</w:t>
            </w:r>
          </w:p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Запровадження послуг, передбачених розпорядженням Кабінету Міністрів України № 523 від 16.09.2014 р.через </w:t>
            </w:r>
            <w:r>
              <w:rPr>
                <w:sz w:val="20"/>
                <w:szCs w:val="20"/>
                <w:lang w:val="uk-UA"/>
              </w:rPr>
              <w:lastRenderedPageBreak/>
              <w:t>віддалені робочі місця адміністраторів ЦНАП (зокрема послуг Головного управління юстиції в Тернопільській області) збільшення кількості адміністраторів – 4 штатні одиниці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Домовленість між ТМР та суб’єктами надання послуг, збільшення кількості </w:t>
            </w:r>
            <w:r>
              <w:rPr>
                <w:sz w:val="20"/>
                <w:szCs w:val="20"/>
                <w:lang w:val="uk-UA"/>
              </w:rPr>
              <w:lastRenderedPageBreak/>
              <w:t>адміністраторів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Начальник відділу «Центр надання адміністративних послуг»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Січень-червень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Рішення виконавчого комітету про внесення змін та доповнень до рішення виконавчого комітету від </w:t>
            </w:r>
            <w:r>
              <w:rPr>
                <w:bCs/>
                <w:sz w:val="20"/>
                <w:szCs w:val="20"/>
                <w:lang w:val="uk-UA"/>
              </w:rPr>
              <w:lastRenderedPageBreak/>
              <w:t>13.04.2016 №286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Отримання доступу адміністраторів ВРМ ЦНАП до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Державного реєстру актів цивільного стану громадян, затвердження ІК та ТК</w:t>
            </w:r>
          </w:p>
        </w:tc>
      </w:tr>
      <w:tr w:rsidR="003920E4" w:rsidRPr="000F37C9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Затвердження реєстру послуг, що надаються через віддалені робочі місця адміністраторів ЦНАП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Аналіз послуг, які надавалися у селах, що приєдналися до Тернопільської міської територіальної громади на предмет включення до  реєстру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Проект рішення виконавчого комітету про внесення змін до рішення виконавчого комітету від 13.04.2016р. № 286 «Про затвердження реєстру послуг, що надаються через ЦНАП»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 «Центр надання адміністративних послуг»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Січень-червень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виконавчого комітету про внесення змін до рішення виконавчого комітету від 13.04.2016 р.№ 286 «Про затвердження реєстру послуг, що надаються через ЦНАП»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Переоснащення робочих місць адміністраторів ЦНАП комп’ютерною(21 шт.) та оргтехнікою(15шт.)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pStyle w:val="ae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 вих. № 272/1.4-05 від 24.09.2019 начальнику управління матеріально-технічного забезпечення та інформаційних технологій про потреби відділу в товарно-матеріальних цінностях з розрахунком на 2020 рік та листом вих. № 271/1.4-05 від 24.09.2019 начальнику відділу обліку та фінансового забезпечення.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 «Центр надання адміністративних послуг»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20.12.2020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Забезпечення комп’ютерною та оргтехнікою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ремонтних робіт у приміщенні ЦНАП та оновлення фасаду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 заступнику міського голови керуючому справами, начальнику відділу обліку та фінансового забезпечення.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 «Центр надання адміністративних послуг»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01.11.2020року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Відремонтоване приміщення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Пройти навчання у сфері бухгалтерського обліку та здійснення публічних закупівель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про місце проведення навчання, вартість,</w:t>
            </w:r>
          </w:p>
          <w:p w:rsidR="003920E4" w:rsidRDefault="003920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за навчання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 внутрішнього контролю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Січень-листопад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Сертифікат,або інший документ про підвищення кваліфікації</w:t>
            </w:r>
          </w:p>
        </w:tc>
      </w:tr>
      <w:tr w:rsidR="003920E4" w:rsidTr="003920E4">
        <w:trPr>
          <w:trHeight w:val="29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Розробити, затвердити, погодити на засіданні ЕПК Зведену номенклатуру справ  Тернопільської міської територіальної громади на 2020рік ( чотири примірники)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Проєкт Зведеної номенклатури справ</w:t>
            </w:r>
          </w:p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Проєкт розпорядження міського голови</w:t>
            </w:r>
          </w:p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Доручення заступника міського голови-керуючого справами від04.09.2018 р. №12/24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архівного відділу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організаційно-виконавчої роботи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01.04.2020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Затверджена, розпорядженням міського  голови Зведена номенклатура справ  Тернопільської міської територіальної громади на 2020 рік</w:t>
            </w:r>
          </w:p>
        </w:tc>
      </w:tr>
      <w:tr w:rsidR="003920E4" w:rsidTr="003920E4">
        <w:trPr>
          <w:trHeight w:val="29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Впровадження практики використання Сіті-боту «Назара» для спрощення комунікації між комунальними службами  та громадянами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 громади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shd w:val="clear" w:color="auto" w:fill="F5F5F5"/>
              <w:autoSpaceDN w:val="0"/>
              <w:spacing w:after="360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 xml:space="preserve">Під’єднання до служби сіті-боту керуючих компаній ( </w:t>
            </w:r>
            <w:r>
              <w:rPr>
                <w:color w:val="000000"/>
                <w:sz w:val="20"/>
                <w:szCs w:val="20"/>
                <w:shd w:val="clear" w:color="auto" w:fill="F5F5F5"/>
                <w:lang w:val="uk-UA"/>
              </w:rPr>
              <w:t>Viber в Україні)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Начальники виконавчих органів міської ради,</w:t>
            </w:r>
          </w:p>
          <w:p w:rsidR="003920E4" w:rsidRDefault="003920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відділ зв’язків з громадськістю та засобами масової інформації</w:t>
            </w:r>
          </w:p>
          <w:p w:rsidR="003920E4" w:rsidRDefault="003920E4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Заступник міського голови – керуючий справами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01.10.2020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5F5F5"/>
                <w:lang w:val="uk-UA"/>
              </w:rPr>
              <w:t>Прозорість та підзвітність в управлінні та послугах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5F5F5"/>
                <w:lang w:val="uk-UA"/>
              </w:rPr>
              <w:t> 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Звітувати на засіданні виконавчого комітету про дотримання виконавської дисципліни щодо реалізації завдань, визначених нормативно-правовими актами, власними </w:t>
            </w:r>
            <w:r>
              <w:rPr>
                <w:sz w:val="20"/>
                <w:szCs w:val="20"/>
                <w:lang w:val="uk-UA"/>
              </w:rPr>
              <w:lastRenderedPageBreak/>
              <w:t>контрольними документами та про стан розгляду скарг, депутатських звернень та інформаційних запитів   (1 раз в квартал) згідно</w:t>
            </w:r>
          </w:p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Плану роботи виконавчого комітету ТМР на 2020 рік затвердженого рішенням ВК ТМР </w:t>
            </w:r>
            <w:r>
              <w:rPr>
                <w:color w:val="000000"/>
                <w:sz w:val="20"/>
                <w:szCs w:val="20"/>
                <w:shd w:val="clear" w:color="auto" w:fill="FAFAFA"/>
                <w:lang w:val="uk-UA"/>
              </w:rPr>
              <w:t>18.12.2019</w:t>
            </w:r>
            <w:r>
              <w:rPr>
                <w:sz w:val="20"/>
                <w:szCs w:val="20"/>
                <w:lang w:val="uk-UA"/>
              </w:rPr>
              <w:t xml:space="preserve"> р. №</w:t>
            </w:r>
            <w:r>
              <w:rPr>
                <w:color w:val="000000"/>
                <w:sz w:val="20"/>
                <w:szCs w:val="20"/>
                <w:shd w:val="clear" w:color="auto" w:fill="FAFAFA"/>
                <w:lang w:val="uk-UA"/>
              </w:rPr>
              <w:t xml:space="preserve"> 1170,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Настанови  у сфері якості ТМР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07.08.2019 р.(п.8.2.1)</w:t>
            </w:r>
          </w:p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Щоквартальна інформація відділу звернень та контролю документообігу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організаційно-виконавчої роботи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Проєкт рішення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виконавчого комітету ТМР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« Про дотримання виконавської дисципліни»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Начальник управління організаційно-виконавчої роботи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 раз в квартал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2020році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виконавчого комітету ТМР « Про дотримання виконавської дисципліни» за квартал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Вдосконалити електронний документообіг для прискорення інформаційного обміну та контролю проходження документів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Концепція розвитку е-урядування  Тернопільської міської територіальної громади на 2019-2020 роки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організаційно-виконавчої роботи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pStyle w:val="NoSpacing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 діджиталізації та програмування</w:t>
            </w:r>
          </w:p>
          <w:p w:rsidR="003920E4" w:rsidRDefault="003920E4">
            <w:pPr>
              <w:pStyle w:val="NoSpacing1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Оптимізована та актуалізована документація системи управління якістю міської ради та її виконавчих органів ,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Інструкція з діловодства у ТМР </w:t>
            </w:r>
          </w:p>
        </w:tc>
      </w:tr>
      <w:tr w:rsidR="003920E4" w:rsidRPr="000F37C9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Вносити зміни та оприлюднювати нову, актуальну інформацію на офіційному сайті міської ради  для забезпечення функціонування  розділів «Міська влада «Управління,відділи», «Система управління якістю», «Громадянам», «Новини», «Е-сервіси» та ін..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Лист-звернення до начальника відділу зв’язків з громадськістю та засобами масової інформації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Начальники виконавчих органів ради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Заступники міського голови згідно розподілу посадових обов’язків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– грудень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Оприлюднена  інформація  на офіційному сайті міської ради відділом зв’язків з громадськістю та засобами масової інформації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Забезпечити виконання Планів заходів для досягнення необхідного рівня ефективності та результативності е-урядування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(Рішення ТМР від 22.02.2019 №7/32/28, додаток №2,3)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Фінансування заходів за рахунок коштів місцевого бюджету</w:t>
            </w:r>
          </w:p>
          <w:p w:rsidR="003920E4" w:rsidRDefault="003920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та інших джерел Звіти про виконання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Начальники виконавчих органів ради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Заступники міського голови, згідно розподілу посадових </w:t>
            </w:r>
            <w:r>
              <w:rPr>
                <w:sz w:val="20"/>
                <w:szCs w:val="20"/>
                <w:lang w:val="uk-UA"/>
              </w:rPr>
              <w:lastRenderedPageBreak/>
              <w:t>обов’язків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 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Звіт про виконання п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ланів заходів для досягнення необхідного рівня ефективності та результативності е-урядування  відповідно до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Концепції розвитку е-урядування Тернопільської міської територіальної громади на 2019 – 2020 роки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затверджений рішенням ТМР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3920E4" w:rsidRPr="000F37C9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оновлення наборів відкритих даних у визначені терміни  з метою виконання ПКМУ від 21.10.2015 р. №835 (із змінами)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Доручення міського голови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виконавчих органів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Начальники виконавчих органів ради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зв’язків з громадськістю та засобами масової інформації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Заступники міського голови, згідно розподілу посадових обов’язків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Зведений звіт про оприлюднення наборів даних  та розміщення його на сайті міської ради у розділі «Відкриті дані» відділом зв’язків з громадськістю та засобами масової інформації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Оновлювати дані на інтерактивній карті реєстру комунального майна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виконавчих органів-розпорядників бюджетних коштів ТМР про наявність нерухомого майна на балансі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обліку та контролю за використанням комунального майна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 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shd w:val="clear" w:color="auto" w:fill="FFFFFF"/>
              <w:autoSpaceDN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Інтерактивна карта реєстру комунального майна територіальної громади</w:t>
            </w:r>
            <w:r>
              <w:rPr>
                <w:color w:val="333333"/>
                <w:spacing w:val="-2"/>
                <w:kern w:val="36"/>
                <w:sz w:val="20"/>
                <w:szCs w:val="20"/>
                <w:lang w:val="uk-UA"/>
              </w:rPr>
              <w:t xml:space="preserve"> на сайті Тернопільської міської ради в розділі «Е- сервіси»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Вносити зміни в Реєстр вільних нежилих приміщень та іншого майна комунальної власності територіальної громади, яке може бути передане в оренду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виконавчих органів-розпорядників бюджетних коштів ТМР, балансоутриму</w:t>
            </w:r>
          </w:p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вачів про адресу, площу нежилих приміщень, які можуть бути передані в оренду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обліку та контролю за використанням комунального майна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раз в квартал протягом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на сайті міської ради в розділі «Майно комунальної власності»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13"/>
              <w:tabs>
                <w:tab w:val="center" w:pos="4677"/>
                <w:tab w:val="right" w:pos="9355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Впровадити </w:t>
            </w:r>
          </w:p>
          <w:p w:rsidR="003920E4" w:rsidRDefault="003920E4">
            <w:pPr>
              <w:pStyle w:val="13"/>
              <w:tabs>
                <w:tab w:val="center" w:pos="4677"/>
                <w:tab w:val="right" w:pos="9355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черги в заклади освіти відповідно до Концепції розвитку е-урядування:</w:t>
            </w:r>
          </w:p>
          <w:p w:rsidR="003920E4" w:rsidRDefault="003920E4">
            <w:pPr>
              <w:pStyle w:val="13"/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заклади дошкільної;</w:t>
            </w:r>
          </w:p>
          <w:p w:rsidR="003920E4" w:rsidRDefault="003920E4">
            <w:pPr>
              <w:pStyle w:val="13"/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заклади загальної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середньої освіти;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заклади позашкільної освіти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Бюджет громади.</w:t>
            </w:r>
          </w:p>
          <w:p w:rsidR="003920E4" w:rsidRDefault="003920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Працівники управління освіти і науки.</w:t>
            </w:r>
          </w:p>
          <w:p w:rsidR="003920E4" w:rsidRDefault="003920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Працівники ЗЗСО, ЗДО, ЗПО.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Проєкт рішення міської ради щодо положення про порядок зарахування у заклади освіти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освіти і науки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Начальник  відділу «Центр надання </w:t>
            </w:r>
            <w:r>
              <w:rPr>
                <w:sz w:val="20"/>
                <w:szCs w:val="20"/>
                <w:lang w:val="uk-UA"/>
              </w:rPr>
              <w:lastRenderedPageBreak/>
              <w:t>адміністративних послуг»</w:t>
            </w:r>
          </w:p>
          <w:p w:rsidR="003920E4" w:rsidRDefault="003920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Протягом </w:t>
            </w:r>
            <w:r>
              <w:rPr>
                <w:bCs/>
                <w:iCs/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ab"/>
              <w:numPr>
                <w:ilvl w:val="0"/>
                <w:numId w:val="4"/>
              </w:numPr>
              <w:tabs>
                <w:tab w:val="left" w:pos="317"/>
              </w:tabs>
              <w:ind w:left="0" w:firstLine="2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Рішення міської ради щодо Положення про порядок зарахування у заклади освіти.</w:t>
            </w:r>
          </w:p>
          <w:p w:rsidR="003920E4" w:rsidRDefault="003920E4">
            <w:pPr>
              <w:pStyle w:val="ab"/>
              <w:numPr>
                <w:ilvl w:val="0"/>
                <w:numId w:val="4"/>
              </w:numPr>
              <w:tabs>
                <w:tab w:val="left" w:pos="317"/>
              </w:tabs>
              <w:ind w:left="0" w:firstLine="2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Актуальна інформація про гуртки та електронна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черга в навчальні установи з використанням технології блокчейн</w:t>
            </w:r>
          </w:p>
        </w:tc>
      </w:tr>
      <w:tr w:rsidR="003920E4" w:rsidTr="003920E4">
        <w:trPr>
          <w:trHeight w:val="32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Розбудова мережі закладів освіти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Будівництво ЗДО (вул. Овочева, Микулинецька, Смакули, Пелеха)</w:t>
            </w:r>
          </w:p>
          <w:p w:rsidR="003920E4" w:rsidRDefault="003920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Реорганізація ЗЗСО в с.Курівці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Реконструкція приміщень під створення ЗДО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Реалізація договору про співробітництво громад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державного, міського бюджету та інші джерела фінансування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освіти і науки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Забезпечення попиту населення  на дошкільні освітні послуги.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Розбудована  мережа закладів освіти</w:t>
            </w:r>
          </w:p>
        </w:tc>
      </w:tr>
      <w:tr w:rsidR="003920E4" w:rsidRPr="000F37C9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shd w:val="clear" w:color="auto" w:fill="F7F8F9"/>
              <w:autoSpaceDN w:val="0"/>
              <w:spacing w:line="242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Нарахування і вручення щомісячних іменних стипендій міського голови (17 номінацій (51 учень) обдарованим дітям та по номінації «Кращий учень» </w:t>
            </w:r>
            <w:r>
              <w:rPr>
                <w:sz w:val="20"/>
                <w:szCs w:val="20"/>
                <w:lang w:val="uk-UA"/>
              </w:rPr>
              <w:t>(для учнів 5-11 класів ЗЗСО, ЗПО); для учнів 11 класів – «ЗНО – 200 балів»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center" w:pos="4677"/>
                <w:tab w:val="left" w:pos="5823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керівників комунальних закладів освіти про інтелектуально обдарованих учнів, які стали переможцями олімпіад, інтелектуальних конкурсів для розгляду на комісії.</w:t>
            </w:r>
          </w:p>
          <w:p w:rsidR="003920E4" w:rsidRDefault="003920E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 громади .</w:t>
            </w:r>
          </w:p>
          <w:p w:rsidR="003920E4" w:rsidRDefault="003920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Проєкт р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ішення сесії міської ради щодо призначення іменних стипендій в галузі освіти для обдарованих дітей.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освіти і науки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3920E4" w:rsidRDefault="003920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Протокол засідання комісії</w:t>
            </w:r>
          </w:p>
          <w:p w:rsidR="003920E4" w:rsidRDefault="003920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Рішення сесії Тернопільської міської ради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shd w:val="clear" w:color="auto" w:fill="F7F8F9"/>
              <w:autoSpaceDN w:val="0"/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 виконання бюджету міста Тернополя у 2020 році на 95 %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Висновки постійних комісій міської ради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міської ради </w:t>
            </w:r>
            <w:r>
              <w:rPr>
                <w:rStyle w:val="2"/>
              </w:rPr>
              <w:t>«Про бюджет м.  Тернополя (громади) на 2020рік»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фінансового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Постійна комісія міської ради з питань бюджету та фінансів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- грудень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>
              <w:rPr>
                <w:rStyle w:val="2"/>
              </w:rPr>
              <w:t>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Style w:val="2"/>
              </w:rPr>
              <w:t>Рішення міської ради «Про виконання бюджету м. Тернополя (громади) за 2020 рік»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shd w:val="clear" w:color="auto" w:fill="F7F8F9"/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Продовження реалізації проєкту «Відкритий бюджет»</w:t>
            </w:r>
          </w:p>
          <w:p w:rsidR="003920E4" w:rsidRDefault="003920E4">
            <w:pPr>
              <w:shd w:val="clear" w:color="auto" w:fill="F7F8F9"/>
              <w:autoSpaceDN w:val="0"/>
              <w:spacing w:line="242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Актуальна інформація на сайті міської ради в розділі  «Фінанси громади»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Style w:val="af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Лист – звернення до </w:t>
            </w:r>
            <w:r>
              <w:rPr>
                <w:color w:val="000000"/>
                <w:sz w:val="20"/>
                <w:szCs w:val="20"/>
                <w:lang w:val="uk-UA"/>
              </w:rPr>
              <w:t>Начальника відділу зв’язків з громадськістю та засобами масової інформації</w:t>
            </w:r>
            <w:r>
              <w:rPr>
                <w:rStyle w:val="af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щодо розміщення на сайті міської ради «Інфографіки бюджету міста Тернополя (громади) на 2020 рік»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фінансового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 відділу зв’язків з громадськістю та засобами масової інформації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2"/>
              </w:rPr>
              <w:t>2020рік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Style w:val="2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Оприлюднена інформація про рішення міської ради  щодо використання коштів бюджету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shd w:val="clear" w:color="auto" w:fill="F7F8F9"/>
              <w:autoSpaceDN w:val="0"/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Забезпечення щорічного проведення туберкуліно -діагностики серед дитячого населення віком від 4 до 14 років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Кошти з міського бюджету</w:t>
            </w:r>
          </w:p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920E4" w:rsidRDefault="003920E4">
            <w:pPr>
              <w:rPr>
                <w:iCs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Комплексна програма</w:t>
            </w:r>
            <w:r>
              <w:rPr>
                <w:iCs/>
                <w:sz w:val="20"/>
                <w:szCs w:val="20"/>
                <w:lang w:val="uk-UA" w:eastAsia="uk-UA"/>
              </w:rPr>
              <w:t>"Здоров‘я громади" на 2019-2021 роки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Начальник відділу охорони здоров’я та медичного забезпечення </w:t>
            </w:r>
          </w:p>
          <w:p w:rsidR="003920E4" w:rsidRDefault="003920E4">
            <w:pPr>
              <w:rPr>
                <w:sz w:val="20"/>
                <w:szCs w:val="20"/>
                <w:lang w:val="uk-UA" w:eastAsia="uk-UA"/>
              </w:rPr>
            </w:pPr>
          </w:p>
          <w:p w:rsidR="003920E4" w:rsidRDefault="003920E4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КНП «Тернопільська міська дитяча комунальна лікарня» </w:t>
            </w:r>
          </w:p>
          <w:p w:rsidR="003920E4" w:rsidRDefault="003920E4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КНП «Тернопільська міська дитяча комунальна лікарня» </w:t>
            </w:r>
          </w:p>
          <w:p w:rsidR="003920E4" w:rsidRDefault="003920E4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«Центр первинної медико-санітарної допомоги»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Протягом 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Охоплення щепленнями не нижче 98,0% цільових груп населення</w:t>
            </w:r>
          </w:p>
        </w:tc>
      </w:tr>
      <w:tr w:rsidR="003920E4" w:rsidTr="003920E4">
        <w:trPr>
          <w:trHeight w:val="32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shd w:val="clear" w:color="auto" w:fill="F7F8F9"/>
              <w:autoSpaceDN w:val="0"/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Впровадження медичних інформаційних систем та технологій Інформатизація сектору охорони здоров’я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Бюджет громади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ind w:right="139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Начальник відділу охорони здоров’я та медичного забезпечення </w:t>
            </w:r>
          </w:p>
          <w:p w:rsidR="003920E4" w:rsidRDefault="003920E4">
            <w:pPr>
              <w:rPr>
                <w:sz w:val="20"/>
                <w:szCs w:val="20"/>
                <w:lang w:val="uk-UA" w:eastAsia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1.Завершена інформатизації до кінця.2020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2. Підключення до єдиного електронного медичного простору до  кінця.2020 р..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  <w:t>3. Повний перехід на електронний документообіг до кінця 2021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shd w:val="clear" w:color="auto" w:fill="F7F8F9"/>
              <w:autoSpaceDN w:val="0"/>
              <w:spacing w:line="242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учасникам АТО/ООС медичною допомогою, в тому числі медичне обстеження та лікування, безоплатний та пільговий відпуск лікарських засобів за рецептами лікарів, реабілітаційне лікування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Кошти з міського бюджету </w:t>
            </w:r>
          </w:p>
          <w:p w:rsidR="003920E4" w:rsidRDefault="003920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Начальник відділу охорони здоров’я та медичного забезпечення </w:t>
            </w:r>
          </w:p>
          <w:p w:rsidR="003920E4" w:rsidRDefault="003920E4">
            <w:pPr>
              <w:rPr>
                <w:sz w:val="20"/>
                <w:szCs w:val="20"/>
                <w:lang w:val="uk-UA" w:eastAsia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Задоволення потреби тернополян учасників АТО /ООС в безоплатній медичній допомозі </w:t>
            </w:r>
            <w:r>
              <w:rPr>
                <w:sz w:val="20"/>
                <w:szCs w:val="20"/>
                <w:lang w:val="uk-UA" w:eastAsia="uk-UA"/>
              </w:rPr>
              <w:t>безоплатному та пільговому відпуску лікарських засобів за рецептами лікарів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920E4" w:rsidRDefault="003920E4">
            <w:pPr>
              <w:ind w:right="139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Проведення реабілітаційних заходів,профілактичних оглядах,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повне задоволення потреби тернополян учасників АТО/ООС, в спів фінансуванні пакетів добровільного медичного страхування.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shd w:val="clear" w:color="auto" w:fill="F7F8F9"/>
              <w:spacing w:line="242" w:lineRule="atLeast"/>
              <w:rPr>
                <w:rStyle w:val="af1"/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Затвердити план території, </w:t>
            </w:r>
            <w:r>
              <w:rPr>
                <w:rStyle w:val="af1"/>
                <w:color w:val="000000"/>
                <w:sz w:val="20"/>
                <w:szCs w:val="20"/>
                <w:shd w:val="clear" w:color="auto" w:fill="FFFFFF"/>
                <w:lang w:val="uk-UA"/>
              </w:rPr>
              <w:t>обмеженої вул. Живова, вул. Танцорова, площа Героїв Євромайдану, вул. Доли, вул. Митрополита Шептицького (мікрорайон «Живова», житлового району «Центральний»</w:t>
            </w:r>
          </w:p>
          <w:p w:rsidR="003920E4" w:rsidRDefault="003920E4">
            <w:pPr>
              <w:shd w:val="clear" w:color="auto" w:fill="F7F8F9"/>
              <w:spacing w:line="242" w:lineRule="atLeast"/>
              <w:rPr>
                <w:rStyle w:val="af1"/>
                <w:i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3920E4" w:rsidRDefault="003920E4">
            <w:pPr>
              <w:shd w:val="clear" w:color="auto" w:fill="F7F8F9"/>
              <w:autoSpaceDN w:val="0"/>
              <w:spacing w:line="242" w:lineRule="atLeast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виконавчого комітету від 22.05.2019р. №504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Начальник управління містобудування,архітектури та кадастру</w:t>
            </w:r>
          </w:p>
          <w:p w:rsidR="003920E4" w:rsidRDefault="003920E4">
            <w:pPr>
              <w:rPr>
                <w:sz w:val="20"/>
                <w:szCs w:val="20"/>
                <w:lang w:val="uk-UA" w:eastAsia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 w:eastAsia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I квартал</w:t>
            </w:r>
          </w:p>
          <w:p w:rsidR="003920E4" w:rsidRDefault="003920E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2020р.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виконавчого комітету міської ради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 затвердження плану території»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Моніторинг виконання Плану Стратегічного розвитку Тернопільської міської територіальної громади до 2029р.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Інформаційні ресурси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Проєкт  рішення тернопільської міської ради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Висновок </w:t>
            </w:r>
            <w:r>
              <w:rPr>
                <w:sz w:val="20"/>
                <w:szCs w:val="20"/>
                <w:lang w:val="uk-UA"/>
              </w:rPr>
              <w:lastRenderedPageBreak/>
              <w:t>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Начальник управління стратегічного розвитку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міського голови з питань діяльності виконавчих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органів ради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До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20.12.2020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 сесії ТМР 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 виконання Плану стратегічного розвитку міста Тернополя до 2029року за 2020 рік»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Розширення партнерських стосунків з іноземними містами,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підписання угоди про партнерство та побратимство з 2 містами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Наміри співпраці, домовленість, оформлення угоди про партнерство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стратегічного розвитку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..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03.10.2020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Угоди про партнерство,побратимство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на сайті міської ради  в розділі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 Міста-партнери та побратими»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Розміщення соціальної реклами на місцевому рівні (на 5-ти білбордах )з метою інформування мешканців міста про суспільно корисні цілі щодо прибирання за домашніми тваринами, </w:t>
            </w:r>
            <w:r>
              <w:rPr>
                <w:color w:val="000000"/>
                <w:sz w:val="20"/>
                <w:szCs w:val="20"/>
                <w:lang w:val="uk-UA"/>
              </w:rPr>
              <w:t>проведення просвітницької роботи серед населення з питань здорового способу життя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популяризувати загальнолюдські цінності, виховувати шанобливе ставлення до культурної спадщини України та міста, </w:t>
            </w:r>
            <w:r>
              <w:rPr>
                <w:sz w:val="20"/>
                <w:szCs w:val="20"/>
                <w:lang w:val="uk-UA"/>
              </w:rPr>
              <w:t xml:space="preserve"> та інше…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0E4" w:rsidRDefault="003920E4">
            <w:pPr>
              <w:pStyle w:val="aa"/>
              <w:spacing w:line="2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Програми розвитку міжнародного співробітництва і туризму Тернопільської міської територіальної громади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стратегічного розвитку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01.10.2020року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Розміщена інформація про 100 заходів соціального спрямування у громаді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Позиціонування міста на міжнародних подіях. Участь в 10 міжнародних </w:t>
            </w:r>
            <w:r>
              <w:rPr>
                <w:sz w:val="20"/>
                <w:szCs w:val="20"/>
                <w:lang w:val="uk-UA"/>
              </w:rPr>
              <w:lastRenderedPageBreak/>
              <w:t>виставках, збільшення туристичного потоку на 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0E4" w:rsidRDefault="003920E4">
            <w:pPr>
              <w:pStyle w:val="aa"/>
              <w:spacing w:line="2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Кошти Програми розвитку міжнародного співробітництва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і туризму Тернопільської </w:t>
            </w:r>
          </w:p>
          <w:p w:rsidR="003920E4" w:rsidRDefault="003920E4">
            <w:pPr>
              <w:pStyle w:val="aa"/>
              <w:spacing w:line="20" w:lineRule="atLeast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pStyle w:val="aa"/>
              <w:spacing w:line="2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міської територіальної громади, укладені угоди про участь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Начальник управління стратегічного розвитку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До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01.10.2020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Промоційний ролик Тернополя,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презентаційні матеріали про місто </w:t>
            </w:r>
            <w:r>
              <w:rPr>
                <w:sz w:val="20"/>
                <w:szCs w:val="20"/>
                <w:lang w:val="uk-UA"/>
              </w:rPr>
              <w:lastRenderedPageBreak/>
              <w:t>та сувенірно -промоційна продукція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Купити соціальне житло (3-и квартири)для тимчасового проживання дітей сиріт,дітей позбавлених батьківського піклування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Субвенція з державного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Начальник управління </w:t>
            </w:r>
            <w:r>
              <w:rPr>
                <w:snapToGrid w:val="0"/>
                <w:sz w:val="20"/>
                <w:szCs w:val="20"/>
                <w:lang w:val="uk-UA"/>
              </w:rPr>
              <w:t>сім’ї</w:t>
            </w:r>
            <w:r>
              <w:rPr>
                <w:sz w:val="20"/>
                <w:szCs w:val="20"/>
                <w:lang w:val="uk-UA"/>
              </w:rPr>
              <w:t>, молодіжної політики та захисту дітей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01.11.2020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Три квартири для  тимчасового проживання дітей сиріт,дітей позбавлених батьківського піклування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0E4" w:rsidRDefault="003920E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Збільшення кількості дітей та молоді залученої до пластового руху до 1000 осіб</w:t>
            </w:r>
          </w:p>
          <w:p w:rsidR="003920E4" w:rsidRDefault="003920E4">
            <w:pPr>
              <w:rPr>
                <w:iCs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iCs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Бюджет громади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 xml:space="preserve"> Начальник управління сім’ї, молодіжної політики та захисту дітей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01.11.2020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Сприяння всебічному патріотичному вихованню та самовихованню молоді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рівня здоров’я молоді, популяризація та утвердження здорового і безпечного способу життя та культури здоров’я серед молоді, поширення інформації про донорство, підтримка донорських рухів, інформування про небезпечні захворювання та проведення навчання з надання першої (до медичної) допомоги, підтримка та заохочення бігових рухів, забігів на різні тематики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0E4" w:rsidRDefault="003920E4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Бюджет громади</w:t>
            </w:r>
          </w:p>
          <w:p w:rsidR="003920E4" w:rsidRDefault="003920E4">
            <w:pPr>
              <w:spacing w:line="20" w:lineRule="atLeast"/>
              <w:rPr>
                <w:color w:val="000000"/>
                <w:sz w:val="20"/>
                <w:szCs w:val="20"/>
                <w:lang w:val="uk-UA"/>
              </w:rPr>
            </w:pPr>
          </w:p>
          <w:p w:rsidR="003920E4" w:rsidRDefault="003920E4">
            <w:pPr>
              <w:spacing w:line="20" w:lineRule="atLeast"/>
              <w:rPr>
                <w:color w:val="000000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Рекламні буклети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Управління сім’ї, молодіжної політики та захисту дітей, управління стратегічного розвитку міста, управління освіти і науки, відділ зв’язків з громадськістю та засобами масової інформації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01.11.2020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 xml:space="preserve">Пропаганда серед молоді здорового способу життя, охоплено до 5000 осіб 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та координація будівництва трампліну для лижного фрістайлу по вул. Генерала М.Тарнавського в м. Тернополі»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міського бюджету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проектна документація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кадрові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Начальник управління у спорту та фізичної культури 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3458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ДЮСШ м. Тернополя та Тернопільський міський центр фізичного здоров’я </w:t>
            </w:r>
            <w:r>
              <w:rPr>
                <w:sz w:val="20"/>
                <w:szCs w:val="20"/>
                <w:lang w:val="uk-UA"/>
              </w:rPr>
              <w:lastRenderedPageBreak/>
              <w:t>населення, управління розвитку та спорту фізичної культури</w:t>
            </w:r>
          </w:p>
          <w:p w:rsidR="003920E4" w:rsidRDefault="003920E4">
            <w:pPr>
              <w:tabs>
                <w:tab w:val="left" w:pos="3458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 протязі 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Трамплін для лижного фрістайлу по вул. Генерала М.Тарнавського в м. Тернополі»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змагань найвищого рівня з лижного фрістайлу та якісного навчально-тренувального процесу для вихованців СДЮСШ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Затвердити номенклатуру справ на 2020 рік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кадрові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Начальники новостворених, реорганізованих  управлінь та відділів, розпорядники бюджетних коштів</w:t>
            </w:r>
          </w:p>
          <w:p w:rsidR="003920E4" w:rsidRDefault="003920E4">
            <w:pPr>
              <w:tabs>
                <w:tab w:val="left" w:pos="3458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3458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3458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 2020 р.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якісного ведення діловодства в новоутвореного управління</w:t>
            </w:r>
          </w:p>
        </w:tc>
      </w:tr>
      <w:tr w:rsidR="003920E4" w:rsidRPr="000F37C9" w:rsidTr="003920E4">
        <w:trPr>
          <w:trHeight w:val="33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Залучити населення сіл (громад),які добровільно приєдналися до Тернопільської міської територіальної громади, до участі та проведенні заходів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Фінансові, кадрові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3458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розвитку спорту та фізичної культури</w:t>
            </w:r>
          </w:p>
          <w:p w:rsidR="003920E4" w:rsidRDefault="003920E4">
            <w:pPr>
              <w:tabs>
                <w:tab w:val="left" w:pos="3458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 2020р.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Можливість учнів, молоді сільського населення отримати нагоду приймати участь у різноманітних заходах, що проводяться управлінням розвитку спорту та фізичної культури та управління сім’ї, молодіжної політики та захисту дітей</w:t>
            </w:r>
          </w:p>
        </w:tc>
      </w:tr>
      <w:tr w:rsidR="003920E4" w:rsidTr="003920E4">
        <w:trPr>
          <w:trHeight w:val="1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Будівництво багатофункціонального  Палацу Спорту, будівництво гідротехнічних споруд веслувального каналу центру веслування та водних видів спорту «Водна арена Тернопіль»</w:t>
            </w:r>
          </w:p>
          <w:p w:rsidR="003920E4" w:rsidRDefault="003920E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Будівництво трампліну для лижного фрістайлу</w:t>
            </w:r>
          </w:p>
          <w:p w:rsidR="003920E4" w:rsidRDefault="003920E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Ремонт бігових доріжок, спортивного ядра та футбольного поля зі штучним покриттям КП «Тернопільський міський стадіон»</w:t>
            </w:r>
          </w:p>
          <w:p w:rsidR="003920E4" w:rsidRDefault="003920E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Капремонт стадіонів школи №29, КП «ФК Тернопіль »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Будівництво спортивної бази з водних видів спорту  з інфраструктурою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34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Кошти з державного бюджету, бюджету громади,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Трудові ресурси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розвитку спорту та фізичної культури</w:t>
            </w:r>
          </w:p>
          <w:p w:rsidR="003920E4" w:rsidRDefault="003920E4">
            <w:pPr>
              <w:tabs>
                <w:tab w:val="left" w:pos="3458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3458"/>
              </w:tabs>
              <w:jc w:val="both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 xml:space="preserve">Начальник управління освіти і науки, 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Начальник управління містобудування, архітектури та кадастру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 2020р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Покращення спортивної інфраструктури громади, доступність населення до занять видами спорту на європейському рівні.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851"/>
              </w:tabs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Організувати, взяти участь у проведенні фестивалів;</w:t>
            </w:r>
          </w:p>
          <w:p w:rsidR="003920E4" w:rsidRDefault="003920E4">
            <w:pPr>
              <w:tabs>
                <w:tab w:val="left" w:pos="851"/>
              </w:tabs>
              <w:ind w:right="139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великих культурних подій (конкурсів, музично, кіно фестивалів);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проведення культурно-мистецьких заходів з нагоди державних та міських свят(460 заходів)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 культури та мистецтв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460 культурно – масових заходів для жителів Тернопільської територіальної громади.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55 заходів до держаних свят 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45.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музичних інструментів та обладнання</w:t>
            </w:r>
          </w:p>
          <w:p w:rsidR="003920E4" w:rsidRDefault="00392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 2 закладів естетичного виховання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міського бюджету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 культури та мистецтв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01.11.2020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Оновлене технічне оснащення установ культури :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(бандури - 4, фортепіано - 2, гітари - 4, скрипки - 6, підставки під бандури – 3, духові інструменти – 2 комплекти)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Підготувати заходи щодо вшанування та увічнення пам’яті видатних співаків, музикантів, художників, представників інших видів мистецтв,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uk-UA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імен відомих людей міста «Нові імена Алеї Зірок»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Проєкт рішення виконавчого комітету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Договір із скульптором щодо виготовлення художнього твору - макету зірок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 культури та мистецтв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01.09.2020року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Рішення виконавчого комітету «Про вшанування імен відомих людей  «Нові імена  Алеї Зірок»</w:t>
            </w:r>
          </w:p>
          <w:p w:rsidR="003920E4" w:rsidRDefault="003920E4">
            <w:pPr>
              <w:tabs>
                <w:tab w:val="left" w:pos="3458"/>
              </w:tabs>
              <w:rPr>
                <w:color w:val="000000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Укладений договір із скульптором щодо виготовлення художнього твору - макету зірок.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Поповнена «Алея Зірок» на вулиці Сагайдачного 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Організувати супровід осіб,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інвалідністю по зору та слуху з залученням працівників виконання громадських робіт з міжрайонного центру зайнятості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міського бюджету</w:t>
            </w:r>
          </w:p>
          <w:p w:rsidR="003920E4" w:rsidRDefault="003920E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Кадрові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 соціальної політики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Червень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комфорту для відповідних категорій в пересуванні під час вирішення побутових проблем</w:t>
            </w:r>
          </w:p>
          <w:p w:rsidR="003920E4" w:rsidRDefault="003920E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Надати соціальні послугами не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менше 30 фізичним особам, які перебувають у складних життєвих обставинах та особам з інвалідністю, дітям з інвалідністю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Кошти в міському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бюджеті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Співпраця з приватним сектором, неприбутковими та неурядовими організаціями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Начальник управління  </w:t>
            </w:r>
            <w:r>
              <w:rPr>
                <w:sz w:val="20"/>
                <w:szCs w:val="20"/>
                <w:lang w:val="uk-UA"/>
              </w:rPr>
              <w:lastRenderedPageBreak/>
              <w:t>соціальної політики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Протягом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соціальних послуг 30 фізичним </w:t>
            </w:r>
            <w:r>
              <w:rPr>
                <w:sz w:val="20"/>
                <w:szCs w:val="20"/>
                <w:lang w:val="uk-UA"/>
              </w:rPr>
              <w:lastRenderedPageBreak/>
              <w:t>особам,дітям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Письмовий звіт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Облаштувати на першому поверсі робоче місце координатора з питань  житлових субсидій та соціальної допомоги по вул. Лисенка, 8А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Кошти міського бюджету</w:t>
            </w:r>
          </w:p>
          <w:p w:rsidR="003920E4" w:rsidRDefault="003920E4">
            <w:pPr>
              <w:tabs>
                <w:tab w:val="left" w:pos="3458"/>
              </w:tabs>
              <w:rPr>
                <w:color w:val="000000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 соціальної політики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01.12.2020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Робоче місце координатора з питань  житлових субсидій та соціальної 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допомоги по вул. Лисенка, 8А для покращення умов прийому</w:t>
            </w:r>
          </w:p>
        </w:tc>
      </w:tr>
      <w:tr w:rsidR="003920E4" w:rsidRPr="000F37C9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851"/>
              </w:tabs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Видавати щомісячну доплату до пенсії особам, на яких поширюється статус ветеранів ОУН-УПА у розмірі 500 грн. (в межах 1000 осіб)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Підтримка членів сімей загиблих (померлих) учасників бойових дій, учасників добровольців  під час безпосередньої участі в   АТО/ООС(1200осіб)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Протокольне доручення міського голови від 09.10.2018 р. № 64</w:t>
            </w:r>
          </w:p>
          <w:p w:rsidR="003920E4" w:rsidRDefault="003920E4">
            <w:pPr>
              <w:tabs>
                <w:tab w:val="left" w:pos="3458"/>
              </w:tabs>
              <w:rPr>
                <w:color w:val="000000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3458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Кошти міського бюджету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 соціальної політики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2020 року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Міська Програма «Турбота» на 2019-2021 роки, затверджена</w:t>
            </w:r>
          </w:p>
          <w:p w:rsidR="003920E4" w:rsidRDefault="003920E4">
            <w:pPr>
              <w:shd w:val="clear" w:color="auto" w:fill="FFFFFF"/>
              <w:tabs>
                <w:tab w:val="left" w:pos="720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рішенням міської ради  від 22.11.2018 р.№7/30/29</w:t>
            </w:r>
          </w:p>
          <w:p w:rsidR="003920E4" w:rsidRDefault="003920E4">
            <w:pPr>
              <w:shd w:val="clear" w:color="auto" w:fill="FFFFFF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pStyle w:val="4"/>
              <w:shd w:val="clear" w:color="auto" w:fill="FFFFFF"/>
              <w:spacing w:before="0"/>
              <w:outlineLvl w:val="3"/>
              <w:rPr>
                <w:b w:val="0"/>
                <w:bCs w:val="0"/>
                <w:color w:val="333333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val="uk-UA"/>
              </w:rPr>
              <w:t>Підтримувати в актуальному стані, опрацьовувати, інформацію на сайті міської ради  розділ «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pacing w:val="-2"/>
                <w:lang w:val="uk-UA"/>
              </w:rPr>
              <w:t>Професійна етика та конфлікт інтересів та Е – сервіси «</w:t>
            </w:r>
            <w:hyperlink r:id="rId5" w:history="1">
              <w:r>
                <w:rPr>
                  <w:rStyle w:val="a3"/>
                  <w:b w:val="0"/>
                  <w:bCs w:val="0"/>
                  <w:i w:val="0"/>
                  <w:color w:val="000000"/>
                  <w:lang w:val="uk-UA"/>
                </w:rPr>
                <w:t>Онлайн –форму  для повідомлення про неетичну поведінку або конфлікт інтересів посадових осіб Тернопільської міської ради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val="uk-UA"/>
              </w:rPr>
              <w:t>»</w:t>
            </w:r>
          </w:p>
          <w:p w:rsidR="003920E4" w:rsidRDefault="00392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  <w:t xml:space="preserve">  Письмова обґрунтована скарга    від мешканців міста 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shd w:val="clear" w:color="auto" w:fill="F2F2F5"/>
                <w:lang w:val="uk-UA"/>
              </w:rPr>
              <w:t>про неетичну поведінку, дискримінацію або конфлікт інтересів службовців органу місцевого самоврядування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2F2F5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 взаємодії з правоохоронними органами, запобігання корупції та мобілізаційної роботи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Опрацьована,  надіслана до відома заступнику міського голови  актуальна інформація , вчасно надана відповідь суб’єкту звернення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851"/>
              </w:tabs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851"/>
              </w:tabs>
              <w:ind w:right="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Забезпечити вчасну оплату послуг з експлуатаційно-технічного обслуговування </w:t>
            </w:r>
            <w:r>
              <w:rPr>
                <w:sz w:val="20"/>
                <w:szCs w:val="20"/>
                <w:lang w:val="uk-UA"/>
              </w:rPr>
              <w:lastRenderedPageBreak/>
              <w:t>апаратури оповіщення ТФ ПАТ «Укртелеком» м. Тернопіль, «НВП «ОЗОН С»</w:t>
            </w:r>
          </w:p>
          <w:p w:rsidR="003920E4" w:rsidRDefault="00392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Кошти міського бюджету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міської ради від 22.11. 2018року № </w:t>
            </w:r>
            <w:r>
              <w:rPr>
                <w:sz w:val="20"/>
                <w:szCs w:val="20"/>
                <w:lang w:val="uk-UA"/>
              </w:rPr>
              <w:lastRenderedPageBreak/>
              <w:t>7/30/20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Начальник управління надзвичайних ситуацій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sz w:val="20"/>
                <w:szCs w:val="20"/>
                <w:lang w:val="uk-UA"/>
              </w:rPr>
              <w:lastRenderedPageBreak/>
              <w:t>міського голови-керуючий справами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Грудень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Підтримання системи оповіщення  в робочому стані на території м. Тернополя та приєднаних до нього </w:t>
            </w:r>
            <w:r>
              <w:rPr>
                <w:sz w:val="20"/>
                <w:szCs w:val="20"/>
                <w:lang w:val="uk-UA"/>
              </w:rPr>
              <w:lastRenderedPageBreak/>
              <w:t>сіл Проведення своєчасного оповіщення керівного складу у випадку виникнення надзвичайної ситуації</w:t>
            </w:r>
          </w:p>
        </w:tc>
      </w:tr>
      <w:tr w:rsidR="003920E4" w:rsidTr="003920E4">
        <w:trPr>
          <w:trHeight w:val="39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Накопичення матеріального резерву для запобігання та ліквідації  надзвичайних ситуацій техногенного та природного характеру, їх наслідків на території Тернопільської міської територіальної громади.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Рішення міської ради від 22.11. 2018року № 7/30/20</w:t>
            </w:r>
          </w:p>
          <w:p w:rsidR="003920E4" w:rsidRDefault="003920E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Кошти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надзвичайних ситуацій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Згідно з Табелем термінових та строкових донесень з питань цивільного захисту (Форма 10/1 )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3920E4" w:rsidTr="003920E4">
        <w:trPr>
          <w:trHeight w:val="39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Забезпечення проведення «Дня цивільного захисту» та «Тижня безпеки дитини», проведення міських зборів, змагань юних рятувальників «Школа безпеки» ( 10 заходів)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rFonts w:eastAsia="MS Mincho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надзвичайних ситуацій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01.12.2020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center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Підвищення ефективності превентивних заходів у сфері цивільного захисту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Залучення суб’єктів малого підприємництва  до участі у 4 –х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національних, регіональних та-4-х  міжнародних виставках, ярмарках, конкурсах, спрямованих на просування їх продукції на місцеві та міжнародні ринки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lastRenderedPageBreak/>
              <w:t>Кошти міського бюджету</w:t>
            </w:r>
          </w:p>
          <w:p w:rsidR="003920E4" w:rsidRDefault="003920E4">
            <w:pPr>
              <w:rPr>
                <w:rFonts w:eastAsia="MS Mincho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 xml:space="preserve">Договори про </w:t>
            </w:r>
            <w:r>
              <w:rPr>
                <w:rFonts w:eastAsia="MS Mincho"/>
                <w:sz w:val="20"/>
                <w:szCs w:val="20"/>
                <w:lang w:val="uk-UA"/>
              </w:rPr>
              <w:lastRenderedPageBreak/>
              <w:t>участь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Начальник управління економіки, промисловості та </w:t>
            </w:r>
            <w:r>
              <w:rPr>
                <w:sz w:val="20"/>
                <w:szCs w:val="20"/>
                <w:lang w:val="uk-UA"/>
              </w:rPr>
              <w:lastRenderedPageBreak/>
              <w:t>праці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торгівлі,побуту та захисту прав споживачів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До 01.12.2020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Підтримка місцевого виробника,</w:t>
            </w:r>
          </w:p>
          <w:p w:rsidR="003920E4" w:rsidRDefault="003920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організація участі в 4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регіональних виставках та 4 міжнародних конкурсах щорічно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851"/>
              </w:tabs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Підключення до платформи ефективного регулювання як інструменту взаємодії між бізнесом і владою</w:t>
            </w:r>
          </w:p>
          <w:p w:rsidR="003920E4" w:rsidRDefault="003920E4">
            <w:pPr>
              <w:tabs>
                <w:tab w:val="left" w:pos="851"/>
              </w:tabs>
              <w:ind w:right="139"/>
              <w:rPr>
                <w:color w:val="000000"/>
                <w:sz w:val="20"/>
                <w:szCs w:val="20"/>
                <w:lang w:val="uk-UA" w:eastAsia="uk-UA" w:bidi="uk-UA"/>
              </w:rPr>
            </w:pPr>
          </w:p>
          <w:p w:rsidR="003920E4" w:rsidRDefault="00392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>Ключ доступу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економіки, промисловості та праці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01.12.2020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Полегшення ведення бізнесу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Здешевлення банківських кредитів для суб’єктів господарювання через механізм часткового відшкодування  відсоткових ставок за кредитами, залученими суб’єктами малого і середнього підприємництва для реалізації інвестиційних проєктів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>Бюджет громади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управління економіки, промисловості та праці, </w:t>
            </w:r>
          </w:p>
          <w:p w:rsidR="003920E4" w:rsidRDefault="003920E4">
            <w:pPr>
              <w:tabs>
                <w:tab w:val="left" w:pos="3458"/>
              </w:tabs>
              <w:rPr>
                <w:color w:val="000000"/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3458"/>
              </w:tabs>
              <w:rPr>
                <w:color w:val="000000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відділу обліку та фінансового забезпечення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01.12.2020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Компенсація відсотків за кредитами переможцям конкурсу в розмірі не більше розміру відсоткової ставки НБУ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Оновити та підтримувати в актуальному стані інформацію на сайті міської ради в розділі «Регуляторна політика»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>Інформація розробників регуляторних актів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торгівлі,побуту та захисту прав споживачів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Актуальна інформація на сайті міської ради в розділі «Регуляторна політика»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  <w:t xml:space="preserve">Оновити та підтримувати в </w:t>
            </w:r>
          </w:p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  <w:t>актуальному стані на сайті міської ради в розділі» Актуально» «Інформацію про систему управління охороною праці»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Нормативно – правові документи з питань охорони праці (із змінами)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спеціаліст з питань охорони праці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Інформація на сайті міської ради в розділі «Актуально» рубрика</w:t>
            </w:r>
          </w:p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  <w:t>«Інформація про систему управління охороною праці»</w:t>
            </w:r>
          </w:p>
          <w:p w:rsidR="003920E4" w:rsidRDefault="003920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Інформувати мешканців щодо  можливості уточнення інформації про включення (не включення) виборця до Державного реєстру виборців, про пошук виборчої дільниці через програмний ресурс</w:t>
            </w:r>
          </w:p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“ Особистий кабінет виборця ”</w:t>
            </w:r>
          </w:p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3920E4" w:rsidRDefault="003920E4">
            <w:pPr>
              <w:rPr>
                <w:color w:val="666666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666666"/>
                <w:sz w:val="20"/>
                <w:szCs w:val="20"/>
                <w:shd w:val="clear" w:color="auto" w:fill="FFFFFF"/>
                <w:lang w:val="uk-UA"/>
              </w:rPr>
              <w:t>Попередні списки виборців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666666"/>
                <w:sz w:val="20"/>
                <w:szCs w:val="20"/>
                <w:lang w:val="uk-UA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Законодавча та нормативно – правова база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f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Начальник ведення Державного реєстру виборців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ради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01.11.2020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Актуальна інформація на сайті міської ради в розділі  «Вибори»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Style w:val="af0"/>
                <w:b/>
                <w:color w:val="0D0D0D" w:themeColor="text1" w:themeTint="F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Облаштувати 4 кімнати матері і дитини  на території парків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Кошти міського бюджету</w:t>
            </w:r>
          </w:p>
          <w:p w:rsidR="003920E4" w:rsidRDefault="003920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pStyle w:val="NoSpacing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міського голови з питань діяльності </w:t>
            </w:r>
          </w:p>
          <w:p w:rsidR="003920E4" w:rsidRDefault="003920E4">
            <w:pPr>
              <w:pStyle w:val="NoSpacing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виконавчих органів ради 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Style w:val="af0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01.11.2020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Покращення умов відпочинку мешканців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Облаштувати</w:t>
            </w:r>
          </w:p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квартал садибних житлових будинків для учасників АТО/ООС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 w:eastAsia="it-IT"/>
              </w:rPr>
              <w:t xml:space="preserve"> вул. .Микулинецька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>Кошти міського бюджети</w:t>
            </w:r>
          </w:p>
          <w:p w:rsidR="003920E4" w:rsidRDefault="003920E4">
            <w:pPr>
              <w:rPr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>
              <w:rPr>
                <w:color w:val="0D0D0D" w:themeColor="text1" w:themeTint="F2"/>
                <w:sz w:val="20"/>
                <w:szCs w:val="20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  <w:p w:rsidR="003920E4" w:rsidRDefault="003920E4">
            <w:pPr>
              <w:tabs>
                <w:tab w:val="left" w:pos="3458"/>
              </w:tabs>
              <w:rPr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3920E4" w:rsidRDefault="003920E4">
            <w:pPr>
              <w:pStyle w:val="NoSpacing1"/>
              <w:rPr>
                <w:color w:val="0D0D0D" w:themeColor="text1" w:themeTint="F2"/>
                <w:sz w:val="20"/>
                <w:szCs w:val="20"/>
                <w:lang w:val="uk-UA"/>
              </w:rPr>
            </w:pPr>
            <w:r>
              <w:rPr>
                <w:color w:val="0D0D0D" w:themeColor="text1" w:themeTint="F2"/>
                <w:sz w:val="20"/>
                <w:szCs w:val="20"/>
                <w:lang w:val="uk-UA"/>
              </w:rPr>
              <w:t xml:space="preserve">Заступник міського голови з питань діяльності </w:t>
            </w:r>
          </w:p>
          <w:p w:rsidR="003920E4" w:rsidRDefault="003920E4">
            <w:pPr>
              <w:pStyle w:val="NoSpacing1"/>
              <w:rPr>
                <w:color w:val="0D0D0D" w:themeColor="text1" w:themeTint="F2"/>
                <w:sz w:val="20"/>
                <w:szCs w:val="20"/>
                <w:lang w:val="uk-UA"/>
              </w:rPr>
            </w:pPr>
            <w:r>
              <w:rPr>
                <w:color w:val="0D0D0D" w:themeColor="text1" w:themeTint="F2"/>
                <w:sz w:val="20"/>
                <w:szCs w:val="20"/>
                <w:lang w:val="uk-UA"/>
              </w:rPr>
              <w:t xml:space="preserve">виконавчих органів ради 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Style w:val="af0"/>
                <w:rFonts w:ascii="Times New Roman" w:eastAsia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>
              <w:rPr>
                <w:color w:val="0D0D0D" w:themeColor="text1" w:themeTint="F2"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lang w:val="uk-UA"/>
              </w:rPr>
              <w:t>Корегування балансу земельних мас щодо будівництва та підведення інженерних мереж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Проводити роз’яснювальну роботу серед населення (білборди, сайт міської ради,ЗМІ) територіальної громади щодо роздільного збору твердих побутових відходів (особливо в селах що приєдналися 1 раз в рік на загальних зборах )</w:t>
            </w:r>
            <w:r>
              <w:rPr>
                <w:rFonts w:ascii="Times New Roman" w:hAnsi="Times New Roman" w:cs="Times New Roman"/>
                <w:b w:val="0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  <w:t>:</w:t>
            </w:r>
          </w:p>
          <w:p w:rsidR="003920E4" w:rsidRDefault="003920E4">
            <w:pP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  <w:t>– закриття сміттєпроводів у багатоквартирних будинках;</w:t>
            </w:r>
          </w:p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  <w:t xml:space="preserve">– влаштування контейнерних майданчиків та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  <w:lastRenderedPageBreak/>
              <w:t>встановлення контейнерів для роздільного сортування побутових відходів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  <w:t>(змішані відходи, полімери, скло)</w:t>
            </w:r>
          </w:p>
          <w:p w:rsidR="003920E4" w:rsidRDefault="00392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Програма</w:t>
            </w:r>
          </w:p>
          <w:p w:rsidR="003920E4" w:rsidRDefault="003920E4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реформування і розвитку житлово-комунального господарства</w:t>
            </w:r>
          </w:p>
          <w:p w:rsidR="003920E4" w:rsidRDefault="003920E4">
            <w:pPr>
              <w:pStyle w:val="12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Тернопільської міської територіальної  громади </w:t>
            </w:r>
            <w:r>
              <w:rPr>
                <w:rFonts w:ascii="Times New Roman" w:hAnsi="Times New Roman"/>
                <w:sz w:val="20"/>
                <w:szCs w:val="20"/>
              </w:rPr>
              <w:t>на 2019-2020 роки</w:t>
            </w:r>
          </w:p>
          <w:p w:rsidR="003920E4" w:rsidRDefault="003920E4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підприємств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pStyle w:val="NoSpacing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міського голови з питань діяльності </w:t>
            </w:r>
          </w:p>
          <w:p w:rsidR="003920E4" w:rsidRDefault="003920E4">
            <w:pPr>
              <w:pStyle w:val="NoSpacing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виконавчих органів ради 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Style w:val="af0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pStyle w:val="12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  <w:p w:rsidR="003920E4" w:rsidRDefault="003920E4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/>
              </w:rPr>
              <w:t>Облаштування 124 нових контейнерних майданчиків для ресурсного сортування побутових відходів</w:t>
            </w:r>
          </w:p>
          <w:p w:rsidR="003920E4" w:rsidRDefault="003920E4">
            <w:pPr>
              <w:rPr>
                <w:sz w:val="20"/>
                <w:szCs w:val="20"/>
                <w:lang w:val="uk-UA" w:eastAsia="ar-SA"/>
              </w:rPr>
            </w:pPr>
          </w:p>
          <w:p w:rsidR="003920E4" w:rsidRDefault="003920E4">
            <w:pPr>
              <w:rPr>
                <w:sz w:val="20"/>
                <w:szCs w:val="20"/>
                <w:lang w:val="uk-UA" w:eastAsia="ar-S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Роз’яснювальна рекламна інформація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та популяризація велосипедного руху</w:t>
            </w:r>
          </w:p>
          <w:p w:rsidR="003920E4" w:rsidRDefault="003920E4">
            <w:pPr>
              <w:tabs>
                <w:tab w:val="left" w:pos="851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(9976 м контр смуг та вело доріжок )</w:t>
            </w:r>
          </w:p>
          <w:p w:rsidR="003920E4" w:rsidRDefault="003920E4">
            <w:pPr>
              <w:keepLines/>
              <w:ind w:right="142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велосипедного  маршруту</w:t>
            </w:r>
          </w:p>
          <w:p w:rsidR="003920E4" w:rsidRDefault="003920E4">
            <w:pPr>
              <w:tabs>
                <w:tab w:val="left" w:pos="851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Бам-Дружба-Східний масив-11765м велосипедних доріжок. 600 парко-місць для довготривалого зберігання велосипедів</w:t>
            </w:r>
          </w:p>
          <w:p w:rsidR="003920E4" w:rsidRDefault="003920E4">
            <w:pPr>
              <w:tabs>
                <w:tab w:val="left" w:pos="851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851"/>
              </w:tabs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Створення пунктів прокату велосипедів</w:t>
            </w:r>
          </w:p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громади та  інші доходи</w:t>
            </w:r>
          </w:p>
          <w:p w:rsidR="003920E4" w:rsidRDefault="003920E4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20E4" w:rsidRDefault="003920E4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Проєктна документація</w:t>
            </w:r>
          </w:p>
          <w:p w:rsidR="003920E4" w:rsidRDefault="003920E4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3920E4" w:rsidRDefault="003920E4">
            <w:pPr>
              <w:rPr>
                <w:sz w:val="20"/>
                <w:szCs w:val="20"/>
                <w:lang w:val="uk-UA" w:eastAsia="ar-S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/>
              </w:rPr>
              <w:t>Проєкт співробітництва громад «Файний ровер 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pStyle w:val="NoSpacing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міського голови з питань діяльності </w:t>
            </w:r>
          </w:p>
          <w:p w:rsidR="003920E4" w:rsidRDefault="003920E4">
            <w:pPr>
              <w:pStyle w:val="NoSpacing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виконавчих органів ради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Маркування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смуг, ознакування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ділянок,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нанесення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піктограм та влаштування вело доріжок (щорічне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поновлення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розмітки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проєкту співробітництва громад «Файний ровер»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Зменшення витрат на оплату комунальних послуг, комфортне перебування учнів та працівників у 26 закладах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громади та  інші доходи.</w:t>
            </w:r>
          </w:p>
          <w:p w:rsidR="003920E4" w:rsidRDefault="003920E4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20E4" w:rsidRDefault="003920E4">
            <w:pPr>
              <w:keepLines/>
              <w:ind w:right="15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Проєкт програми «Глибока термомодернізація будівель закладів освіти м. Тернополя» спільно з Європейським інвестиційним банком проєкті «Програма розвитку муніципальної інфраструктури України»</w:t>
            </w:r>
          </w:p>
          <w:p w:rsidR="003920E4" w:rsidRDefault="003920E4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освіти та науки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pStyle w:val="NoSpacing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міського голови з питань діяльності </w:t>
            </w:r>
          </w:p>
          <w:p w:rsidR="003920E4" w:rsidRDefault="003920E4">
            <w:pPr>
              <w:pStyle w:val="NoSpacing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виконавчих органів ради 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Скорочення викидів парникових газів (CO</w:t>
            </w:r>
            <w:r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) на 20%, в результаті зменшення потреби закладів в тепловій і електричній енергії – біля 9177 тон в рік.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щорічного оцінювання посадових осіб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 міського голови «Про проведення щорічної оцінки посадових осіб», 2020р.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 кадрового забезпечення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Січень-Лютий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2020р.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Результати проведення щорічної оцінки посадових осіб, зазначені у розпорядженні міського голови від 2020р.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Координувати роботу щодо проходження посадовими особами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підвищення професійного рівня шляхом участі у  зовнішньому навчанні </w:t>
            </w:r>
          </w:p>
          <w:p w:rsidR="003920E4" w:rsidRDefault="003920E4">
            <w:pPr>
              <w:pStyle w:val="11"/>
              <w:shd w:val="clear" w:color="auto" w:fill="auto"/>
              <w:spacing w:line="20" w:lineRule="exact"/>
              <w:ind w:firstLine="0"/>
              <w:jc w:val="left"/>
              <w:rPr>
                <w:color w:val="0D0D0D" w:themeColor="text1" w:themeTint="F2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(не менше 4-х),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Договір про навчання,курси підвищення </w:t>
            </w:r>
            <w:r>
              <w:rPr>
                <w:sz w:val="20"/>
                <w:szCs w:val="20"/>
                <w:lang w:val="uk-UA"/>
              </w:rPr>
              <w:lastRenderedPageBreak/>
              <w:t>кваліфікації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 міського голови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Начальник відділу кадрового забезпечення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Style w:val="af0"/>
                <w:b/>
                <w:spacing w:val="-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Письмовий звіт  про проведення навчань у 2020р.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Провести спеціалізовані навчання посадових осіб міської ради згідно із затвердженим зведеним орієнтовним планом навчань працівників Тернопільської міської ради на 2020 рік (  апаратні, внутрішні)не менше 5-ти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Повідомлення про дату та місце  проведення навчання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 кадрового забезпечення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01.11.2020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Письмовий звіт</w:t>
            </w:r>
          </w:p>
        </w:tc>
      </w:tr>
      <w:tr w:rsidR="003920E4" w:rsidRPr="000F37C9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Переглянути та привести у відповідність  посадові інструкції  в зв’язку із зміною назв,реорганізацією виконавчих органів, приєднанням сільських рад до Тернопільської міської територіальної громади  та вимог стандарту ISO 9001:2015  (не менше 20)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міської ради від 06.12.2019 №7/41/6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Штатний розпис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Накази  начальників виконавчих органів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Керівники виконавчих органів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 </w:t>
            </w: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 04.2020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Положення про виконавчі органи ТМР, затверджені  рішенням міської ради (із змінами)</w:t>
            </w:r>
          </w:p>
          <w:p w:rsidR="003920E4" w:rsidRDefault="003920E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Затверджені посадові інструкції (із змінами)</w:t>
            </w:r>
          </w:p>
          <w:p w:rsidR="003920E4" w:rsidRDefault="003920E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плавзасобу та відповідного навігаційного  обладнання (ехолот тощо) для проведення  рейдів на Тернопільському ставі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міського бюджету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Програма «Безпечна громада» на 2019-2020 роки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Начальник управління муніципаль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ної інспекції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та виявлення порушень правил поведінки на воді. Заходи зі збереження флори та фауни  ставу, ефективна боротьба з браконьєрством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Виготовити та встановити покажчики розташування службових кабінетів виконавчих органів міської ради на перших поверхах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міського бюджету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матеріального забезпечення та інформаційних технологій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01.09.2020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Покажчики розташування службових кабінетів виконавчих органів(відділів,секто</w:t>
            </w:r>
          </w:p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рів,посадових осіб)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Встановити у відділі квартирного обліку та нерухомості інформаційний сенсорний термінал,  з інформацією про осіб, які перебувають на квартирному обліку у виконавчому комітеті Тернопільської міської ради.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Кошти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ind w:hanging="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Начальник відділу квартирного обліку та нерухомості</w:t>
            </w:r>
          </w:p>
          <w:p w:rsidR="003920E4" w:rsidRDefault="003920E4">
            <w:pPr>
              <w:ind w:hanging="72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3920E4" w:rsidRDefault="003920E4">
            <w:pPr>
              <w:ind w:hanging="7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відділу діджиталізації та програмування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01.05.2020р.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Інформаційний термінал для вільного доступу населення до інформації, щодо перебування на квартирному обліку у виконавчому комітеті Тернопільської міської ради.</w:t>
            </w:r>
          </w:p>
        </w:tc>
      </w:tr>
      <w:tr w:rsidR="003920E4" w:rsidTr="003920E4">
        <w:trPr>
          <w:trHeight w:val="38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Оновлення рухомого складу комунального транспорту </w:t>
            </w:r>
          </w:p>
          <w:p w:rsidR="003920E4" w:rsidRDefault="003920E4">
            <w:pPr>
              <w:ind w:right="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тролейбусів 5 одиниць,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 одиниць автобусів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Кошти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транспортних мереж та зв’язку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Оновлений тролейбусний, парк,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комфортності громадського транспорту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Влаштування транспортних </w:t>
            </w:r>
            <w:r>
              <w:rPr>
                <w:rStyle w:val="apple-converted-space"/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 </w:t>
            </w:r>
            <w:r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розв'язок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keepLines/>
              <w:ind w:right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квітня-Купчинського-пр.Злуки;</w:t>
            </w:r>
          </w:p>
          <w:p w:rsidR="003920E4" w:rsidRDefault="003920E4">
            <w:pPr>
              <w:keepLines/>
              <w:ind w:right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вул.Замонастирська-Гайова-Микулинецька-Живова-Осрозького;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Морозенка-ТРЦ Подоляни -Обїзна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Програма розвитку пасажирського транспорту Тернопільської міської територіальної громади на 2020 рік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рішення виконавчого комітету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транспортних мереж та зв’язку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Дідич В.Є.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01.10.2020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Створена транспортна модель міста, приєднаних громад                  Сформована нова транспортна мережа громадського 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транспорту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>затверджена виконавчим комітетом Тернопільської міської ради.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Ініціювати створення мережі електрозапровок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(6 одиниць)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інвестора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транспортних мереж та зв’язку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кінця 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Популяризація електротранспорту та розвиток необхідної інфраструктури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tabs>
                <w:tab w:val="left" w:pos="3458"/>
              </w:tabs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Надання безкоштовної юридичної допомоги по мірі звернень громадян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Розпорядження міського голови від 30.11.2010 року №1 (із змінами)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Людські ресурси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Начальник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управління правового забезпечення</w:t>
            </w:r>
          </w:p>
          <w:p w:rsidR="003920E4" w:rsidRDefault="003920E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Начальник відділу «Центр надання адміністративних послуг»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uk-UA"/>
              </w:rPr>
              <w:t xml:space="preserve">Забезпечення обов’язкового проведення міською владою консультацій за встановленим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uk-UA"/>
              </w:rPr>
              <w:lastRenderedPageBreak/>
              <w:t>графіком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Оновлювати  інформацію на сайті міської ради в розділі «Послуги та майно громади» «Земельні ресурси»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Посадова інструкція працівника що виконує цю функцію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Лист-звернення до відділу зв’язків з громадськістю та засобами масової інформації  щодо змін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 земельних ресурсів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Актуальна інформація на сайті міської ради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розділі «Земельні ресурси»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А</w:t>
            </w:r>
            <w:r>
              <w:rPr>
                <w:color w:val="000000"/>
                <w:sz w:val="20"/>
                <w:szCs w:val="20"/>
                <w:lang w:val="uk-UA"/>
              </w:rPr>
              <w:t>втоматичне продовження дії договорів оренди землі та комунального майна, зниження податкового навантаження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Інформація ГУ ДФС  в Тернопільській області</w:t>
            </w:r>
          </w:p>
          <w:p w:rsidR="003920E4" w:rsidRDefault="003920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3920E4" w:rsidRDefault="003920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3920E4" w:rsidRDefault="003920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3920E4" w:rsidRDefault="003920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 земельних ресурсів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 управління обліку та контролю за використанням комунального майна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 квартал 2020 року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uk-UA"/>
              </w:rPr>
              <w:t>Рішення міської ради  про спрощення процедури поновлення договорів оренди землі</w:t>
            </w:r>
          </w:p>
          <w:p w:rsidR="003920E4" w:rsidRDefault="003920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Полегшення умов ведення бізнесу</w:t>
            </w:r>
          </w:p>
          <w:p w:rsidR="003920E4" w:rsidRDefault="003920E4">
            <w:pPr>
              <w:rPr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Збільшення надходжень до бюджету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Розробка, друк та безкоштовне розповсюдження книжкової та поліграфічної продукції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виробництво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телерадіопрограм, розповсюдження преси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Бюджет громади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 відділу зв’язків з громадськістю та засобами масової інформації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Забезпечення прозорості </w:t>
            </w:r>
          </w:p>
          <w:p w:rsidR="003920E4" w:rsidRDefault="003920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uk-UA"/>
              </w:rPr>
              <w:t>роботи  влади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Відео трансляція сесії міської ради у відкритому доступі в «Інтернеті», поіменне голосування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Додаток  №3 Концепції розвитку е-урядування Тернопільської міської територіальної громади на 2019-2020 роки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 відділу діджиталізації та програмування</w:t>
            </w:r>
          </w:p>
          <w:p w:rsidR="003920E4" w:rsidRDefault="003920E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 відділу зв’язків з громадськістю та засобами масової інформації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Оновлений сервіс поіменного голосування на пленарних засіданнях сесії з  використанням аналітичних модулів. Оновлена система відео трансляцій сесій</w:t>
            </w:r>
          </w:p>
        </w:tc>
      </w:tr>
      <w:tr w:rsidR="003920E4" w:rsidTr="003920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 xml:space="preserve">Налаштування веб -порталу електронних послуг «Електронний </w:t>
            </w:r>
            <w:r>
              <w:rPr>
                <w:sz w:val="20"/>
                <w:szCs w:val="20"/>
                <w:lang w:val="uk-UA" w:eastAsia="uk-UA" w:bidi="uk-UA"/>
              </w:rPr>
              <w:lastRenderedPageBreak/>
              <w:t>кабінет тернополянина» у частині забезпечення надання онлайн послуг через ЦНАП для бізнесу та громадян (ІІ частина)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Кошти міського бюджети </w:t>
            </w: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Людські ресурси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0E4" w:rsidRDefault="00392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Начальники виконавчих органів міської ради</w:t>
            </w:r>
          </w:p>
          <w:p w:rsidR="003920E4" w:rsidRDefault="003920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 Начальник відділу зв’язків з громадськістю та засобами масової інформації</w:t>
            </w:r>
          </w:p>
          <w:p w:rsidR="003920E4" w:rsidRDefault="003920E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920E4" w:rsidRDefault="00392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 відділу діджиталізації та програмування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E4" w:rsidRDefault="003920E4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Розвиток електронної демократії</w:t>
            </w:r>
          </w:p>
        </w:tc>
      </w:tr>
    </w:tbl>
    <w:p w:rsidR="003920E4" w:rsidRDefault="003920E4" w:rsidP="003920E4">
      <w:pPr>
        <w:rPr>
          <w:rFonts w:eastAsia="Times New Roman"/>
          <w:sz w:val="20"/>
          <w:szCs w:val="20"/>
          <w:lang w:val="uk-UA"/>
        </w:rPr>
      </w:pPr>
    </w:p>
    <w:p w:rsidR="003920E4" w:rsidRDefault="003920E4" w:rsidP="003920E4">
      <w:pPr>
        <w:rPr>
          <w:lang w:val="uk-UA"/>
        </w:rPr>
      </w:pPr>
    </w:p>
    <w:p w:rsidR="003920E4" w:rsidRDefault="003920E4" w:rsidP="003920E4">
      <w:pPr>
        <w:rPr>
          <w:lang w:val="uk-UA"/>
        </w:rPr>
      </w:pPr>
      <w:r>
        <w:rPr>
          <w:lang w:val="uk-UA"/>
        </w:rPr>
        <w:t xml:space="preserve">                   Міський голова                                                                                                      С.В.Надал</w:t>
      </w:r>
    </w:p>
    <w:p w:rsidR="003920E4" w:rsidRDefault="003920E4" w:rsidP="003920E4">
      <w:pPr>
        <w:rPr>
          <w:lang w:val="uk-UA"/>
        </w:rPr>
      </w:pPr>
    </w:p>
    <w:p w:rsidR="003920E4" w:rsidRDefault="003920E4" w:rsidP="003920E4">
      <w:pPr>
        <w:rPr>
          <w:lang w:val="uk-UA"/>
        </w:rPr>
      </w:pPr>
    </w:p>
    <w:p w:rsidR="003920E4" w:rsidRDefault="003920E4" w:rsidP="003920E4">
      <w:pPr>
        <w:rPr>
          <w:lang w:val="uk-UA"/>
        </w:rPr>
      </w:pPr>
    </w:p>
    <w:p w:rsidR="00CB278E" w:rsidRDefault="00CB278E"/>
    <w:sectPr w:rsidR="00CB278E" w:rsidSect="00CB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372"/>
    <w:multiLevelType w:val="hybridMultilevel"/>
    <w:tmpl w:val="23642DAC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3022474A"/>
    <w:multiLevelType w:val="hybridMultilevel"/>
    <w:tmpl w:val="403A5236"/>
    <w:lvl w:ilvl="0" w:tplc="47DE9B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20E4"/>
    <w:rsid w:val="000F37C9"/>
    <w:rsid w:val="003920E4"/>
    <w:rsid w:val="00CB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8E"/>
  </w:style>
  <w:style w:type="paragraph" w:styleId="1">
    <w:name w:val="heading 1"/>
    <w:basedOn w:val="a"/>
    <w:link w:val="10"/>
    <w:uiPriority w:val="9"/>
    <w:qFormat/>
    <w:rsid w:val="00392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920E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0E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92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920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920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0E4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392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3920E4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unhideWhenUsed/>
    <w:rsid w:val="00392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920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920E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920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920E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39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920E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NoSpacing1">
    <w:name w:val="No Spacing1"/>
    <w:rsid w:val="0039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392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c">
    <w:name w:val="Основной текст_"/>
    <w:basedOn w:val="a0"/>
    <w:link w:val="11"/>
    <w:locked/>
    <w:rsid w:val="003920E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rsid w:val="003920E4"/>
    <w:pPr>
      <w:widowControl w:val="0"/>
      <w:shd w:val="clear" w:color="auto" w:fill="FFFFFF"/>
      <w:spacing w:after="0" w:line="264" w:lineRule="exact"/>
      <w:ind w:hanging="360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12">
    <w:name w:val="Без інтервалів1"/>
    <w:rsid w:val="003920E4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character" w:customStyle="1" w:styleId="ad">
    <w:name w:val="Без інтервалів Знак"/>
    <w:link w:val="ae"/>
    <w:locked/>
    <w:rsid w:val="003920E4"/>
    <w:rPr>
      <w:rFonts w:ascii="Calibri" w:eastAsia="Calibri" w:hAnsi="Calibri" w:cs="Times New Roman"/>
      <w:lang w:val="uk-UA"/>
    </w:rPr>
  </w:style>
  <w:style w:type="paragraph" w:customStyle="1" w:styleId="ae">
    <w:name w:val="Без інтервалів"/>
    <w:link w:val="ad"/>
    <w:qFormat/>
    <w:rsid w:val="003920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ListParagraphChar">
    <w:name w:val="List Paragraph Char"/>
    <w:link w:val="13"/>
    <w:locked/>
    <w:rsid w:val="003920E4"/>
    <w:rPr>
      <w:rFonts w:ascii="Calibri" w:hAnsi="Calibri" w:cs="Calibri"/>
      <w:lang w:val="uk-UA"/>
    </w:rPr>
  </w:style>
  <w:style w:type="paragraph" w:customStyle="1" w:styleId="13">
    <w:name w:val="Абзац списка1"/>
    <w:basedOn w:val="a"/>
    <w:link w:val="ListParagraphChar"/>
    <w:qFormat/>
    <w:rsid w:val="003920E4"/>
    <w:pPr>
      <w:ind w:left="720"/>
    </w:pPr>
    <w:rPr>
      <w:rFonts w:ascii="Calibri" w:hAnsi="Calibri" w:cs="Calibri"/>
      <w:lang w:val="uk-UA"/>
    </w:rPr>
  </w:style>
  <w:style w:type="character" w:customStyle="1" w:styleId="nlwrkb">
    <w:name w:val="nlwrkb"/>
    <w:basedOn w:val="a0"/>
    <w:rsid w:val="003920E4"/>
  </w:style>
  <w:style w:type="character" w:customStyle="1" w:styleId="2">
    <w:name w:val="Основной текст (2)"/>
    <w:rsid w:val="003920E4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3920E4"/>
  </w:style>
  <w:style w:type="character" w:customStyle="1" w:styleId="HTML1">
    <w:name w:val="Стандартный HTML Знак1"/>
    <w:basedOn w:val="a0"/>
    <w:link w:val="HTML"/>
    <w:semiHidden/>
    <w:locked/>
    <w:rsid w:val="003920E4"/>
    <w:rPr>
      <w:rFonts w:ascii="Courier New" w:eastAsiaTheme="minorHAnsi" w:hAnsi="Courier New"/>
      <w:color w:val="000000"/>
      <w:sz w:val="21"/>
      <w:szCs w:val="21"/>
    </w:rPr>
  </w:style>
  <w:style w:type="table" w:styleId="af">
    <w:name w:val="Table Grid"/>
    <w:basedOn w:val="a1"/>
    <w:uiPriority w:val="59"/>
    <w:rsid w:val="003920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3920E4"/>
    <w:rPr>
      <w:b/>
      <w:bCs/>
    </w:rPr>
  </w:style>
  <w:style w:type="character" w:styleId="af1">
    <w:name w:val="Emphasis"/>
    <w:basedOn w:val="a0"/>
    <w:uiPriority w:val="20"/>
    <w:qFormat/>
    <w:rsid w:val="003920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mrada.gov.ua/municipal-data-map/form-confli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6427</Words>
  <Characters>36638</Characters>
  <Application>Microsoft Office Word</Application>
  <DocSecurity>0</DocSecurity>
  <Lines>305</Lines>
  <Paragraphs>85</Paragraphs>
  <ScaleCrop>false</ScaleCrop>
  <Company>Reanimator Extreme Edition</Company>
  <LinksUpToDate>false</LinksUpToDate>
  <CharactersWithSpaces>42980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2020-02-06T14:03:00Z</dcterms:created>
  <dcterms:modified xsi:type="dcterms:W3CDTF">2020-02-06T14:09:00Z</dcterms:modified>
</cp:coreProperties>
</file>