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B6F" w:rsidRDefault="00C83B6F" w:rsidP="00C83B6F">
      <w:pPr>
        <w:shd w:val="clear" w:color="auto" w:fill="FFFFFF"/>
        <w:spacing w:after="0" w:line="240" w:lineRule="auto"/>
        <w:ind w:left="6237"/>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Додаток</w:t>
      </w:r>
    </w:p>
    <w:p w:rsidR="00C83B6F" w:rsidRDefault="00C83B6F" w:rsidP="00C83B6F">
      <w:pPr>
        <w:shd w:val="clear" w:color="auto" w:fill="FFFFFF"/>
        <w:spacing w:after="0" w:line="240" w:lineRule="auto"/>
        <w:ind w:left="6237"/>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до рішення виконавчого комітету міської ради</w:t>
      </w:r>
    </w:p>
    <w:p w:rsidR="00C83B6F" w:rsidRDefault="00C83B6F" w:rsidP="00C83B6F">
      <w:pPr>
        <w:shd w:val="clear" w:color="auto" w:fill="FFFFFF"/>
        <w:spacing w:after="0" w:line="240" w:lineRule="auto"/>
        <w:ind w:left="6237"/>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від _____________2020 рік</w:t>
      </w:r>
    </w:p>
    <w:p w:rsidR="00C83B6F" w:rsidRDefault="00C83B6F" w:rsidP="00C83B6F">
      <w:pPr>
        <w:shd w:val="clear" w:color="auto" w:fill="FFFFFF"/>
        <w:spacing w:after="0" w:line="240" w:lineRule="auto"/>
        <w:ind w:left="6237"/>
        <w:rPr>
          <w:rFonts w:ascii="Times New Roman" w:eastAsia="Times New Roman" w:hAnsi="Times New Roman" w:cs="Times New Roman"/>
          <w:color w:val="222222"/>
          <w:sz w:val="24"/>
          <w:szCs w:val="24"/>
        </w:rPr>
      </w:pPr>
    </w:p>
    <w:p w:rsidR="00C83B6F" w:rsidRDefault="00C83B6F" w:rsidP="00C83B6F">
      <w:pPr>
        <w:shd w:val="clear" w:color="auto" w:fill="FFFFFF"/>
        <w:spacing w:after="0" w:line="240" w:lineRule="auto"/>
        <w:ind w:left="6237"/>
        <w:rPr>
          <w:rFonts w:ascii="Times New Roman" w:eastAsia="Times New Roman" w:hAnsi="Times New Roman" w:cs="Times New Roman"/>
          <w:color w:val="222222"/>
          <w:sz w:val="24"/>
          <w:szCs w:val="24"/>
        </w:rPr>
      </w:pPr>
    </w:p>
    <w:p w:rsidR="00C83B6F" w:rsidRDefault="00C83B6F" w:rsidP="00C83B6F">
      <w:pPr>
        <w:shd w:val="clear" w:color="auto" w:fill="FFFFFF"/>
        <w:spacing w:after="0"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Положення</w:t>
      </w:r>
    </w:p>
    <w:p w:rsidR="00C83B6F" w:rsidRDefault="00C83B6F" w:rsidP="00C83B6F">
      <w:pPr>
        <w:shd w:val="clear" w:color="auto" w:fill="FFFFFF"/>
        <w:spacing w:after="0"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щодо використання спеціалізованого автомобіля комунальною установою «Інклюзивно-ресурсний центр №1» Тернопільської міської ради.</w:t>
      </w:r>
    </w:p>
    <w:p w:rsidR="00C83B6F" w:rsidRDefault="00C83B6F" w:rsidP="00C83B6F">
      <w:pPr>
        <w:shd w:val="clear" w:color="auto" w:fill="FFFFFF"/>
        <w:spacing w:after="0" w:line="240" w:lineRule="auto"/>
        <w:jc w:val="both"/>
        <w:rPr>
          <w:rFonts w:ascii="Times New Roman" w:eastAsia="Times New Roman" w:hAnsi="Times New Roman" w:cs="Times New Roman"/>
          <w:color w:val="222222"/>
          <w:sz w:val="24"/>
          <w:szCs w:val="24"/>
        </w:rPr>
      </w:pPr>
    </w:p>
    <w:p w:rsidR="00C83B6F" w:rsidRDefault="00C83B6F" w:rsidP="00C83B6F">
      <w:pPr>
        <w:shd w:val="clear" w:color="auto" w:fill="FFFFFF"/>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І. ЗАГАЛЬНІ ПОЛОЖЕННЯ</w:t>
      </w:r>
    </w:p>
    <w:p w:rsidR="00C83B6F" w:rsidRDefault="00C83B6F" w:rsidP="00C83B6F">
      <w:pPr>
        <w:shd w:val="clear" w:color="auto" w:fill="FFFFFF"/>
        <w:spacing w:after="0" w:line="240" w:lineRule="auto"/>
        <w:jc w:val="both"/>
        <w:rPr>
          <w:rFonts w:ascii="Times New Roman" w:eastAsia="Times New Roman" w:hAnsi="Times New Roman" w:cs="Times New Roman"/>
          <w:color w:val="222222"/>
          <w:sz w:val="24"/>
          <w:szCs w:val="24"/>
        </w:rPr>
      </w:pPr>
    </w:p>
    <w:p w:rsidR="00C83B6F" w:rsidRDefault="00C83B6F" w:rsidP="00C83B6F">
      <w:pPr>
        <w:pStyle w:val="a3"/>
        <w:numPr>
          <w:ilvl w:val="1"/>
          <w:numId w:val="1"/>
        </w:numPr>
        <w:shd w:val="clear" w:color="auto" w:fill="FFFFFF"/>
        <w:spacing w:after="0" w:line="240" w:lineRule="auto"/>
        <w:ind w:left="0" w:firstLine="0"/>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 xml:space="preserve">Спеціалізований автомобіль </w:t>
      </w:r>
      <w:r>
        <w:rPr>
          <w:rFonts w:ascii="Times New Roman" w:eastAsia="Times New Roman" w:hAnsi="Times New Roman" w:cs="Times New Roman"/>
          <w:color w:val="222222"/>
          <w:sz w:val="24"/>
          <w:szCs w:val="24"/>
          <w:lang w:val="en-US" w:eastAsia="uk-UA"/>
        </w:rPr>
        <w:t>RENAULTMASTER</w:t>
      </w:r>
      <w:r>
        <w:rPr>
          <w:rFonts w:ascii="Times New Roman" w:eastAsia="Times New Roman" w:hAnsi="Times New Roman" w:cs="Times New Roman"/>
          <w:color w:val="222222"/>
          <w:sz w:val="24"/>
          <w:szCs w:val="24"/>
          <w:lang w:eastAsia="uk-UA"/>
        </w:rPr>
        <w:t xml:space="preserve">  реєстраційний номер ВО 8147 СС (далі – Мобільний </w:t>
      </w:r>
      <w:proofErr w:type="spellStart"/>
      <w:r>
        <w:rPr>
          <w:rFonts w:ascii="Times New Roman" w:eastAsia="Times New Roman" w:hAnsi="Times New Roman" w:cs="Times New Roman"/>
          <w:color w:val="222222"/>
          <w:sz w:val="24"/>
          <w:szCs w:val="24"/>
          <w:lang w:eastAsia="uk-UA"/>
        </w:rPr>
        <w:t>ІРЦ</w:t>
      </w:r>
      <w:proofErr w:type="spellEnd"/>
      <w:r>
        <w:rPr>
          <w:rFonts w:ascii="Times New Roman" w:eastAsia="Times New Roman" w:hAnsi="Times New Roman" w:cs="Times New Roman"/>
          <w:color w:val="222222"/>
          <w:sz w:val="24"/>
          <w:szCs w:val="24"/>
          <w:lang w:eastAsia="uk-UA"/>
        </w:rPr>
        <w:t>)спеціального призначення з обладнанням для:</w:t>
      </w:r>
    </w:p>
    <w:p w:rsidR="00C83B6F" w:rsidRDefault="00C83B6F" w:rsidP="00C83B6F">
      <w:pPr>
        <w:pStyle w:val="a3"/>
        <w:numPr>
          <w:ilvl w:val="0"/>
          <w:numId w:val="2"/>
        </w:numPr>
        <w:shd w:val="clear" w:color="auto" w:fill="FFFFFF"/>
        <w:spacing w:after="0" w:line="240" w:lineRule="auto"/>
        <w:ind w:left="0" w:firstLine="0"/>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проведення комплексної психолого-педагогічної оцінки розвитку дітей з інших адміністративно-територіальних одиниць або об'єднаних територіальних громад, у яких відсутні інклюзивно-ресурсні центри, та з якими укладено договори про міжбюджетний трансферт.</w:t>
      </w:r>
    </w:p>
    <w:p w:rsidR="00C83B6F" w:rsidRDefault="00C83B6F" w:rsidP="00C83B6F">
      <w:pPr>
        <w:pStyle w:val="a3"/>
        <w:numPr>
          <w:ilvl w:val="0"/>
          <w:numId w:val="2"/>
        </w:numPr>
        <w:shd w:val="clear" w:color="auto" w:fill="FFFFFF"/>
        <w:spacing w:after="0" w:line="240" w:lineRule="auto"/>
        <w:ind w:left="0" w:firstLine="0"/>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 xml:space="preserve">надання психолого-педагогічних, </w:t>
      </w:r>
      <w:proofErr w:type="spellStart"/>
      <w:r>
        <w:rPr>
          <w:rFonts w:ascii="Times New Roman" w:eastAsia="Times New Roman" w:hAnsi="Times New Roman" w:cs="Times New Roman"/>
          <w:color w:val="222222"/>
          <w:sz w:val="24"/>
          <w:szCs w:val="24"/>
          <w:lang w:eastAsia="uk-UA"/>
        </w:rPr>
        <w:t>корекційно-розвиткових</w:t>
      </w:r>
      <w:proofErr w:type="spellEnd"/>
      <w:r>
        <w:rPr>
          <w:rFonts w:ascii="Times New Roman" w:eastAsia="Times New Roman" w:hAnsi="Times New Roman" w:cs="Times New Roman"/>
          <w:color w:val="222222"/>
          <w:sz w:val="24"/>
          <w:szCs w:val="24"/>
          <w:lang w:eastAsia="uk-UA"/>
        </w:rPr>
        <w:t xml:space="preserve"> послуг та забезпечення системного кваліфікованого супроводу дітей, які проживають на території міста Тернополя і які не охоплені навчання, та дітей з інших адміністративно-територіальних одиниць або об'єднаних територіальних громад, у яких відсутні інклюзивно-ресурсні центри, та з якими укладено договори про міжбюджетний трансферт.</w:t>
      </w:r>
    </w:p>
    <w:p w:rsidR="00C83B6F" w:rsidRDefault="00C83B6F" w:rsidP="00C83B6F">
      <w:pPr>
        <w:pStyle w:val="a3"/>
        <w:numPr>
          <w:ilvl w:val="0"/>
          <w:numId w:val="2"/>
        </w:numPr>
        <w:shd w:val="clear" w:color="auto" w:fill="FFFFFF"/>
        <w:spacing w:after="0" w:line="240" w:lineRule="auto"/>
        <w:ind w:left="0" w:firstLine="0"/>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перевезення дітей з інвалідністю від 2 до 18 років, які мають порушення опорно-рухового апарату</w:t>
      </w:r>
      <w:r>
        <w:rPr>
          <w:rFonts w:ascii="Times New Roman" w:eastAsia="Times New Roman" w:hAnsi="Times New Roman" w:cs="Times New Roman"/>
          <w:bCs/>
          <w:color w:val="222222"/>
          <w:sz w:val="24"/>
          <w:szCs w:val="24"/>
          <w:lang w:eastAsia="uk-UA"/>
        </w:rPr>
        <w:t>.</w:t>
      </w:r>
    </w:p>
    <w:p w:rsidR="00C83B6F" w:rsidRDefault="00C83B6F" w:rsidP="00C83B6F">
      <w:pPr>
        <w:pStyle w:val="a3"/>
        <w:numPr>
          <w:ilvl w:val="1"/>
          <w:numId w:val="1"/>
        </w:numPr>
        <w:shd w:val="clear" w:color="auto" w:fill="FFFFFF"/>
        <w:spacing w:after="0" w:line="240" w:lineRule="auto"/>
        <w:ind w:left="0" w:firstLine="0"/>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Перевезення організовується для дітей з інвалідністю з захворюванням опорно-рухового апарату та іншими захворюваннями</w:t>
      </w:r>
      <w:r>
        <w:rPr>
          <w:rFonts w:ascii="Times New Roman" w:eastAsia="Times New Roman" w:hAnsi="Times New Roman" w:cs="Times New Roman"/>
          <w:sz w:val="24"/>
          <w:szCs w:val="24"/>
          <w:lang w:eastAsia="uk-UA"/>
        </w:rPr>
        <w:t>,</w:t>
      </w:r>
      <w:r>
        <w:rPr>
          <w:rFonts w:ascii="Times New Roman" w:hAnsi="Times New Roman" w:cs="Times New Roman"/>
          <w:sz w:val="24"/>
          <w:szCs w:val="24"/>
          <w:shd w:val="clear" w:color="auto" w:fill="FFFFFF"/>
        </w:rPr>
        <w:t xml:space="preserve"> які здатні самостійно пересуватися, але потребують додаткової допомоги з боку дорослих, </w:t>
      </w:r>
      <w:r>
        <w:rPr>
          <w:rFonts w:ascii="Times New Roman" w:eastAsia="Times New Roman" w:hAnsi="Times New Roman" w:cs="Times New Roman"/>
          <w:color w:val="222222"/>
          <w:sz w:val="24"/>
          <w:szCs w:val="24"/>
          <w:lang w:eastAsia="uk-UA"/>
        </w:rPr>
        <w:t>які пересуваються за допомогою технічних засобів реабілітації у разі, якщо такі особи не мають в особистому користуванні та в користуванні законних представників автомобілів, у тому числі отриманих через структурні підрозділи соціального захисту населення на території Тернопільської територіальної громади.</w:t>
      </w:r>
    </w:p>
    <w:p w:rsidR="00C83B6F" w:rsidRDefault="00C83B6F" w:rsidP="00C83B6F">
      <w:pPr>
        <w:pStyle w:val="a3"/>
        <w:numPr>
          <w:ilvl w:val="1"/>
          <w:numId w:val="1"/>
        </w:numPr>
        <w:shd w:val="clear" w:color="auto" w:fill="FFFFFF"/>
        <w:spacing w:after="0" w:line="240" w:lineRule="auto"/>
        <w:ind w:left="0" w:firstLine="0"/>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Перевезення організовується для дітей з інвалідністю з захворюванням опорно-рухового апарату та іншими захворюваннями</w:t>
      </w:r>
      <w:r>
        <w:rPr>
          <w:rFonts w:ascii="Times New Roman" w:eastAsia="Times New Roman" w:hAnsi="Times New Roman" w:cs="Times New Roman"/>
          <w:sz w:val="24"/>
          <w:szCs w:val="24"/>
          <w:lang w:eastAsia="uk-UA"/>
        </w:rPr>
        <w:t>,</w:t>
      </w:r>
      <w:r>
        <w:rPr>
          <w:rFonts w:ascii="Times New Roman" w:hAnsi="Times New Roman" w:cs="Times New Roman"/>
          <w:sz w:val="24"/>
          <w:szCs w:val="24"/>
          <w:shd w:val="clear" w:color="auto" w:fill="FFFFFF"/>
        </w:rPr>
        <w:t xml:space="preserve"> які здатні самостійно пересуватися, але потребують додаткової допомоги з боку дорослих, </w:t>
      </w:r>
      <w:r>
        <w:rPr>
          <w:rFonts w:ascii="Times New Roman" w:eastAsia="Times New Roman" w:hAnsi="Times New Roman" w:cs="Times New Roman"/>
          <w:color w:val="222222"/>
          <w:sz w:val="24"/>
          <w:szCs w:val="24"/>
          <w:lang w:eastAsia="uk-UA"/>
        </w:rPr>
        <w:t>які пересуваються за допомогою технічних засобів реабілітації здійснюється в межах Тернопільської територіальної громади до/з:</w:t>
      </w:r>
    </w:p>
    <w:p w:rsidR="00C83B6F" w:rsidRDefault="00C83B6F" w:rsidP="00C83B6F">
      <w:pPr>
        <w:pStyle w:val="a3"/>
        <w:numPr>
          <w:ilvl w:val="0"/>
          <w:numId w:val="3"/>
        </w:numPr>
        <w:shd w:val="clear" w:color="auto" w:fill="FFFFFF"/>
        <w:spacing w:after="0" w:line="240" w:lineRule="auto"/>
        <w:ind w:left="0" w:firstLine="0"/>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лікувально-профілактичних, реабілітаційних та освітніх закладів;</w:t>
      </w:r>
    </w:p>
    <w:p w:rsidR="00C83B6F" w:rsidRDefault="00C83B6F" w:rsidP="00C83B6F">
      <w:pPr>
        <w:pStyle w:val="a3"/>
        <w:numPr>
          <w:ilvl w:val="0"/>
          <w:numId w:val="3"/>
        </w:numPr>
        <w:shd w:val="clear" w:color="auto" w:fill="FFFFFF"/>
        <w:spacing w:after="0" w:line="240" w:lineRule="auto"/>
        <w:ind w:left="0" w:firstLine="0"/>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для участі у соціальних, культурно-масових, інтелектуальних та спортивних заходах.</w:t>
      </w:r>
    </w:p>
    <w:p w:rsidR="00C83B6F" w:rsidRDefault="00C83B6F" w:rsidP="00C83B6F">
      <w:pPr>
        <w:pStyle w:val="a3"/>
        <w:numPr>
          <w:ilvl w:val="1"/>
          <w:numId w:val="1"/>
        </w:numPr>
        <w:shd w:val="clear" w:color="auto" w:fill="FFFFFF"/>
        <w:spacing w:after="0" w:line="240" w:lineRule="auto"/>
        <w:ind w:left="0" w:firstLine="0"/>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Організація  перевезення дітей з інвалідністю здійснюється з  дотриманням принципів адресності та індивідуального підходу, доступності та відкритості, добровільного вибору отримання чи відмови від надання транспортних послуг, гуманності, комплексності, максимальної ефективності використання бюджетних та позабюджетних коштів, соціальної справедливості, забезпечення конфіденційності, дотримання стандартів якості, відповідальності за дотримання етичних норм і правил.</w:t>
      </w:r>
    </w:p>
    <w:p w:rsidR="00C83B6F" w:rsidRDefault="00C83B6F" w:rsidP="00C83B6F">
      <w:pPr>
        <w:pStyle w:val="a3"/>
        <w:shd w:val="clear" w:color="auto" w:fill="FFFFFF"/>
        <w:spacing w:after="0" w:line="240" w:lineRule="auto"/>
        <w:ind w:left="0"/>
        <w:jc w:val="both"/>
        <w:rPr>
          <w:rFonts w:ascii="Times New Roman" w:eastAsia="Times New Roman" w:hAnsi="Times New Roman" w:cs="Times New Roman"/>
          <w:color w:val="222222"/>
          <w:sz w:val="24"/>
          <w:szCs w:val="24"/>
          <w:lang w:eastAsia="uk-UA"/>
        </w:rPr>
      </w:pPr>
    </w:p>
    <w:p w:rsidR="00C83B6F" w:rsidRDefault="00C83B6F" w:rsidP="00C83B6F">
      <w:pPr>
        <w:pStyle w:val="a3"/>
        <w:shd w:val="clear" w:color="auto" w:fill="FFFFFF"/>
        <w:spacing w:after="0" w:line="240" w:lineRule="auto"/>
        <w:ind w:left="0"/>
        <w:jc w:val="center"/>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ІІ. ОРГАНІЗАЦІЯ ПЕРЕВЕЗЕННЯ</w:t>
      </w:r>
    </w:p>
    <w:p w:rsidR="00C83B6F" w:rsidRDefault="00C83B6F" w:rsidP="00C83B6F">
      <w:pPr>
        <w:pStyle w:val="a3"/>
        <w:shd w:val="clear" w:color="auto" w:fill="FFFFFF"/>
        <w:spacing w:after="0" w:line="240" w:lineRule="auto"/>
        <w:ind w:left="0"/>
        <w:jc w:val="both"/>
        <w:rPr>
          <w:rFonts w:ascii="Times New Roman" w:eastAsia="Times New Roman" w:hAnsi="Times New Roman" w:cs="Times New Roman"/>
          <w:color w:val="222222"/>
          <w:sz w:val="24"/>
          <w:szCs w:val="24"/>
          <w:lang w:eastAsia="uk-UA"/>
        </w:rPr>
      </w:pPr>
    </w:p>
    <w:p w:rsidR="00C83B6F" w:rsidRDefault="00C83B6F" w:rsidP="00C83B6F">
      <w:pPr>
        <w:pStyle w:val="a3"/>
        <w:numPr>
          <w:ilvl w:val="1"/>
          <w:numId w:val="4"/>
        </w:numPr>
        <w:shd w:val="clear" w:color="auto" w:fill="FFFFFF"/>
        <w:spacing w:after="0" w:line="240" w:lineRule="auto"/>
        <w:ind w:left="0" w:firstLine="0"/>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Для забезпечення перевезення дітей з інвалідністю на базі комунальної установи «Інклюзивно-ресурсний центр №1» Тернопільської міської ради діє Служба перевезення (далі – Служба).</w:t>
      </w:r>
    </w:p>
    <w:p w:rsidR="00C83B6F" w:rsidRDefault="00C83B6F" w:rsidP="00C83B6F">
      <w:pPr>
        <w:pStyle w:val="a3"/>
        <w:numPr>
          <w:ilvl w:val="1"/>
          <w:numId w:val="4"/>
        </w:numPr>
        <w:shd w:val="clear" w:color="auto" w:fill="FFFFFF"/>
        <w:spacing w:after="0" w:line="240" w:lineRule="auto"/>
        <w:ind w:left="0" w:firstLine="0"/>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Положення, про Службу, зміни і доповнення до нього  затверджується директором комунальної установи «Інклюзивно-ресурсних центр №1» Тернопільської міської ради.</w:t>
      </w:r>
    </w:p>
    <w:p w:rsidR="00C83B6F" w:rsidRDefault="00C83B6F" w:rsidP="00C83B6F">
      <w:pPr>
        <w:pStyle w:val="a3"/>
        <w:numPr>
          <w:ilvl w:val="1"/>
          <w:numId w:val="4"/>
        </w:numPr>
        <w:shd w:val="clear" w:color="auto" w:fill="FFFFFF"/>
        <w:spacing w:after="0" w:line="240" w:lineRule="auto"/>
        <w:ind w:left="0" w:firstLine="0"/>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Завдання Служби:</w:t>
      </w:r>
    </w:p>
    <w:p w:rsidR="00C83B6F" w:rsidRDefault="00C83B6F" w:rsidP="00C83B6F">
      <w:pPr>
        <w:pStyle w:val="a3"/>
        <w:numPr>
          <w:ilvl w:val="0"/>
          <w:numId w:val="3"/>
        </w:numPr>
        <w:shd w:val="clear" w:color="auto" w:fill="FFFFFF"/>
        <w:spacing w:after="0" w:line="240" w:lineRule="auto"/>
        <w:ind w:left="0" w:firstLine="0"/>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lastRenderedPageBreak/>
        <w:t xml:space="preserve">виявлення та ведення обліку </w:t>
      </w:r>
      <w:proofErr w:type="spellStart"/>
      <w:r>
        <w:rPr>
          <w:rFonts w:ascii="Times New Roman" w:eastAsia="Times New Roman" w:hAnsi="Times New Roman" w:cs="Times New Roman"/>
          <w:color w:val="222222"/>
          <w:sz w:val="24"/>
          <w:szCs w:val="24"/>
          <w:lang w:eastAsia="uk-UA"/>
        </w:rPr>
        <w:t>отримувачів</w:t>
      </w:r>
      <w:proofErr w:type="spellEnd"/>
      <w:r>
        <w:rPr>
          <w:rFonts w:ascii="Times New Roman" w:eastAsia="Times New Roman" w:hAnsi="Times New Roman" w:cs="Times New Roman"/>
          <w:color w:val="222222"/>
          <w:sz w:val="24"/>
          <w:szCs w:val="24"/>
          <w:lang w:eastAsia="uk-UA"/>
        </w:rPr>
        <w:t xml:space="preserve"> транспортної послуги;</w:t>
      </w:r>
    </w:p>
    <w:p w:rsidR="00C83B6F" w:rsidRDefault="00C83B6F" w:rsidP="00C83B6F">
      <w:pPr>
        <w:pStyle w:val="a3"/>
        <w:numPr>
          <w:ilvl w:val="0"/>
          <w:numId w:val="3"/>
        </w:numPr>
        <w:shd w:val="clear" w:color="auto" w:fill="FFFFFF"/>
        <w:spacing w:after="0" w:line="240" w:lineRule="auto"/>
        <w:ind w:left="0" w:firstLine="0"/>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 xml:space="preserve">прийом та розгляд заяв та інших документів </w:t>
      </w:r>
      <w:proofErr w:type="spellStart"/>
      <w:r>
        <w:rPr>
          <w:rFonts w:ascii="Times New Roman" w:eastAsia="Times New Roman" w:hAnsi="Times New Roman" w:cs="Times New Roman"/>
          <w:color w:val="222222"/>
          <w:sz w:val="24"/>
          <w:szCs w:val="24"/>
          <w:lang w:eastAsia="uk-UA"/>
        </w:rPr>
        <w:t>отримувачів</w:t>
      </w:r>
      <w:proofErr w:type="spellEnd"/>
      <w:r>
        <w:rPr>
          <w:rFonts w:ascii="Times New Roman" w:eastAsia="Times New Roman" w:hAnsi="Times New Roman" w:cs="Times New Roman"/>
          <w:color w:val="222222"/>
          <w:sz w:val="24"/>
          <w:szCs w:val="24"/>
          <w:lang w:eastAsia="uk-UA"/>
        </w:rPr>
        <w:t xml:space="preserve"> транспортної послуги, ведення журналу їх обліку;</w:t>
      </w:r>
    </w:p>
    <w:p w:rsidR="00C83B6F" w:rsidRDefault="00C83B6F" w:rsidP="00C83B6F">
      <w:pPr>
        <w:pStyle w:val="a3"/>
        <w:numPr>
          <w:ilvl w:val="0"/>
          <w:numId w:val="3"/>
        </w:numPr>
        <w:shd w:val="clear" w:color="auto" w:fill="FFFFFF"/>
        <w:spacing w:after="0" w:line="240" w:lineRule="auto"/>
        <w:ind w:left="0" w:firstLine="0"/>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організація та забезпечення якісного та безпечного надання транспортних послуг;</w:t>
      </w:r>
    </w:p>
    <w:p w:rsidR="00C83B6F" w:rsidRDefault="00C83B6F" w:rsidP="00C83B6F">
      <w:pPr>
        <w:pStyle w:val="a3"/>
        <w:numPr>
          <w:ilvl w:val="0"/>
          <w:numId w:val="3"/>
        </w:numPr>
        <w:shd w:val="clear" w:color="auto" w:fill="FFFFFF"/>
        <w:spacing w:after="0" w:line="240" w:lineRule="auto"/>
        <w:ind w:left="0" w:firstLine="0"/>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 xml:space="preserve">ведення особових справ </w:t>
      </w:r>
      <w:proofErr w:type="spellStart"/>
      <w:r>
        <w:rPr>
          <w:rFonts w:ascii="Times New Roman" w:eastAsia="Times New Roman" w:hAnsi="Times New Roman" w:cs="Times New Roman"/>
          <w:color w:val="222222"/>
          <w:sz w:val="24"/>
          <w:szCs w:val="24"/>
          <w:lang w:eastAsia="uk-UA"/>
        </w:rPr>
        <w:t>отримувачів</w:t>
      </w:r>
      <w:proofErr w:type="spellEnd"/>
      <w:r>
        <w:rPr>
          <w:rFonts w:ascii="Times New Roman" w:eastAsia="Times New Roman" w:hAnsi="Times New Roman" w:cs="Times New Roman"/>
          <w:color w:val="222222"/>
          <w:sz w:val="24"/>
          <w:szCs w:val="24"/>
          <w:lang w:eastAsia="uk-UA"/>
        </w:rPr>
        <w:t xml:space="preserve"> транспортних послуг;</w:t>
      </w:r>
    </w:p>
    <w:p w:rsidR="00C83B6F" w:rsidRDefault="00C83B6F" w:rsidP="00C83B6F">
      <w:pPr>
        <w:pStyle w:val="a3"/>
        <w:numPr>
          <w:ilvl w:val="0"/>
          <w:numId w:val="3"/>
        </w:numPr>
        <w:shd w:val="clear" w:color="auto" w:fill="FFFFFF"/>
        <w:spacing w:after="0" w:line="240" w:lineRule="auto"/>
        <w:ind w:left="0" w:firstLine="0"/>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утримання спеціалізованого автомобіля в належному технічному стані, створення умов для здійснення перевезень (забезпечення паливом, технічне обслуговування, страхування тощо);</w:t>
      </w:r>
    </w:p>
    <w:p w:rsidR="00C83B6F" w:rsidRDefault="00C83B6F" w:rsidP="00C83B6F">
      <w:pPr>
        <w:pStyle w:val="a3"/>
        <w:numPr>
          <w:ilvl w:val="0"/>
          <w:numId w:val="3"/>
        </w:numPr>
        <w:shd w:val="clear" w:color="auto" w:fill="FFFFFF"/>
        <w:spacing w:after="0" w:line="240" w:lineRule="auto"/>
        <w:ind w:left="0" w:firstLine="0"/>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утримання приміщень для зберігання автотранспорту в необхідному санітарно-технічному стані, з дотриманням вимог діючого законодавства охорони транспортних засобів та приміщень.</w:t>
      </w:r>
    </w:p>
    <w:p w:rsidR="00C83B6F" w:rsidRDefault="00C83B6F" w:rsidP="00C83B6F">
      <w:pPr>
        <w:pStyle w:val="a3"/>
        <w:numPr>
          <w:ilvl w:val="1"/>
          <w:numId w:val="4"/>
        </w:numPr>
        <w:shd w:val="clear" w:color="auto" w:fill="FFFFFF"/>
        <w:spacing w:after="0" w:line="240" w:lineRule="auto"/>
        <w:ind w:left="0" w:firstLine="0"/>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З метою забезпечення виконання завдань до Служби залучаються наступні працівники:</w:t>
      </w:r>
    </w:p>
    <w:p w:rsidR="00C83B6F" w:rsidRDefault="00C83B6F" w:rsidP="00C83B6F">
      <w:pPr>
        <w:pStyle w:val="a3"/>
        <w:numPr>
          <w:ilvl w:val="0"/>
          <w:numId w:val="3"/>
        </w:numPr>
        <w:shd w:val="clear" w:color="auto" w:fill="FFFFFF"/>
        <w:spacing w:after="0" w:line="240" w:lineRule="auto"/>
        <w:ind w:left="0" w:firstLine="0"/>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Бухгалтера, який прийматиме заявки на надання транспортних послуг, вестиме журнал реєстрації цих заявок, складатиме та контролюватиме маршрути поїздок автотранспорту;</w:t>
      </w:r>
    </w:p>
    <w:p w:rsidR="00C83B6F" w:rsidRDefault="00C83B6F" w:rsidP="00C83B6F">
      <w:pPr>
        <w:pStyle w:val="a3"/>
        <w:numPr>
          <w:ilvl w:val="0"/>
          <w:numId w:val="3"/>
        </w:numPr>
        <w:shd w:val="clear" w:color="auto" w:fill="FFFFFF"/>
        <w:spacing w:after="0" w:line="240" w:lineRule="auto"/>
        <w:ind w:left="0" w:firstLine="0"/>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Сестру медичну, яка контролюватиме стан здоров'я водія перед виїздом на маршрут;</w:t>
      </w:r>
    </w:p>
    <w:p w:rsidR="00C83B6F" w:rsidRDefault="00C83B6F" w:rsidP="00C83B6F">
      <w:pPr>
        <w:pStyle w:val="a3"/>
        <w:numPr>
          <w:ilvl w:val="0"/>
          <w:numId w:val="3"/>
        </w:numPr>
        <w:shd w:val="clear" w:color="auto" w:fill="FFFFFF"/>
        <w:spacing w:after="0" w:line="240" w:lineRule="auto"/>
        <w:ind w:left="0" w:firstLine="0"/>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 xml:space="preserve">Практичного психолога, який зокрема виявлятиме та вестиме облік дітей з інвалідністю, які мають порушення опорно-рухового апарату, що потребують транспортних послуг, розглядатиме заяви щодо надання  транспортних послуг та відповідні документи, формуватиме особові справи </w:t>
      </w:r>
      <w:proofErr w:type="spellStart"/>
      <w:r>
        <w:rPr>
          <w:rFonts w:ascii="Times New Roman" w:eastAsia="Times New Roman" w:hAnsi="Times New Roman" w:cs="Times New Roman"/>
          <w:color w:val="222222"/>
          <w:sz w:val="24"/>
          <w:szCs w:val="24"/>
          <w:lang w:eastAsia="uk-UA"/>
        </w:rPr>
        <w:t>отримувачів</w:t>
      </w:r>
      <w:proofErr w:type="spellEnd"/>
      <w:r>
        <w:rPr>
          <w:rFonts w:ascii="Times New Roman" w:eastAsia="Times New Roman" w:hAnsi="Times New Roman" w:cs="Times New Roman"/>
          <w:color w:val="222222"/>
          <w:sz w:val="24"/>
          <w:szCs w:val="24"/>
          <w:lang w:eastAsia="uk-UA"/>
        </w:rPr>
        <w:t xml:space="preserve"> транспортних послуг;</w:t>
      </w:r>
    </w:p>
    <w:p w:rsidR="00C83B6F" w:rsidRDefault="00C83B6F" w:rsidP="00C83B6F">
      <w:pPr>
        <w:pStyle w:val="a3"/>
        <w:numPr>
          <w:ilvl w:val="0"/>
          <w:numId w:val="3"/>
        </w:numPr>
        <w:shd w:val="clear" w:color="auto" w:fill="FFFFFF"/>
        <w:spacing w:after="0" w:line="240" w:lineRule="auto"/>
        <w:ind w:left="0" w:firstLine="0"/>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 xml:space="preserve">Водія спеціалізованого автомобіля, який здійснюватиме перевезення </w:t>
      </w:r>
      <w:proofErr w:type="spellStart"/>
      <w:r>
        <w:rPr>
          <w:rFonts w:ascii="Times New Roman" w:eastAsia="Times New Roman" w:hAnsi="Times New Roman" w:cs="Times New Roman"/>
          <w:color w:val="222222"/>
          <w:sz w:val="24"/>
          <w:szCs w:val="24"/>
          <w:lang w:eastAsia="uk-UA"/>
        </w:rPr>
        <w:t>отримувачів</w:t>
      </w:r>
      <w:proofErr w:type="spellEnd"/>
      <w:r>
        <w:rPr>
          <w:rFonts w:ascii="Times New Roman" w:eastAsia="Times New Roman" w:hAnsi="Times New Roman" w:cs="Times New Roman"/>
          <w:color w:val="222222"/>
          <w:sz w:val="24"/>
          <w:szCs w:val="24"/>
          <w:lang w:eastAsia="uk-UA"/>
        </w:rPr>
        <w:t xml:space="preserve"> транспортних послуг згідно з визначеними маршрутами. Надаватиме допомогу </w:t>
      </w:r>
      <w:proofErr w:type="spellStart"/>
      <w:r>
        <w:rPr>
          <w:rFonts w:ascii="Times New Roman" w:eastAsia="Times New Roman" w:hAnsi="Times New Roman" w:cs="Times New Roman"/>
          <w:color w:val="222222"/>
          <w:sz w:val="24"/>
          <w:szCs w:val="24"/>
          <w:lang w:eastAsia="uk-UA"/>
        </w:rPr>
        <w:t>отримувачів</w:t>
      </w:r>
      <w:proofErr w:type="spellEnd"/>
      <w:r>
        <w:rPr>
          <w:rFonts w:ascii="Times New Roman" w:eastAsia="Times New Roman" w:hAnsi="Times New Roman" w:cs="Times New Roman"/>
          <w:color w:val="222222"/>
          <w:sz w:val="24"/>
          <w:szCs w:val="24"/>
          <w:lang w:eastAsia="uk-UA"/>
        </w:rPr>
        <w:t xml:space="preserve"> транспортних послуг при їх посадці та виході з </w:t>
      </w:r>
      <w:proofErr w:type="spellStart"/>
      <w:r>
        <w:rPr>
          <w:rFonts w:ascii="Times New Roman" w:eastAsia="Times New Roman" w:hAnsi="Times New Roman" w:cs="Times New Roman"/>
          <w:color w:val="222222"/>
          <w:sz w:val="24"/>
          <w:szCs w:val="24"/>
          <w:lang w:eastAsia="uk-UA"/>
        </w:rPr>
        <w:t>автомобіля.Забезпечуватиме</w:t>
      </w:r>
      <w:proofErr w:type="spellEnd"/>
      <w:r>
        <w:rPr>
          <w:rFonts w:ascii="Times New Roman" w:eastAsia="Times New Roman" w:hAnsi="Times New Roman" w:cs="Times New Roman"/>
          <w:color w:val="222222"/>
          <w:sz w:val="24"/>
          <w:szCs w:val="24"/>
          <w:lang w:eastAsia="uk-UA"/>
        </w:rPr>
        <w:t xml:space="preserve"> технічно справний стан автомобіля.</w:t>
      </w:r>
    </w:p>
    <w:p w:rsidR="00C83B6F" w:rsidRDefault="00C83B6F" w:rsidP="00C83B6F">
      <w:pPr>
        <w:pStyle w:val="a3"/>
        <w:shd w:val="clear" w:color="auto" w:fill="FFFFFF"/>
        <w:spacing w:after="0" w:line="240" w:lineRule="auto"/>
        <w:ind w:left="0"/>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Зазначені працівники можуть бути штатними працівниками комунальної установи «Інклюзивно-ресурсний центр №1» Тернопільської міської ради або залученими на цивільно-правових засадах.</w:t>
      </w:r>
    </w:p>
    <w:p w:rsidR="00C83B6F" w:rsidRDefault="00C83B6F" w:rsidP="00C83B6F">
      <w:pPr>
        <w:pStyle w:val="a3"/>
        <w:numPr>
          <w:ilvl w:val="1"/>
          <w:numId w:val="4"/>
        </w:numPr>
        <w:shd w:val="clear" w:color="auto" w:fill="FFFFFF"/>
        <w:spacing w:after="0" w:line="240" w:lineRule="auto"/>
        <w:ind w:left="0" w:firstLine="0"/>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На кожен виїзд спеціалізованого автомобіля оформляти подорожній лист відповідно до графіку надання транспортних послуг.</w:t>
      </w:r>
    </w:p>
    <w:p w:rsidR="00C83B6F" w:rsidRDefault="00C83B6F" w:rsidP="00C83B6F">
      <w:pPr>
        <w:pStyle w:val="a3"/>
        <w:numPr>
          <w:ilvl w:val="1"/>
          <w:numId w:val="4"/>
        </w:numPr>
        <w:shd w:val="clear" w:color="auto" w:fill="FFFFFF"/>
        <w:spacing w:after="0" w:line="240" w:lineRule="auto"/>
        <w:ind w:left="0" w:firstLine="0"/>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Водію спеціалізованого автомобіля дотримуватись маршруту перевезення відповідно до наряду на перевезення його зміну тільки за погодженням директора комунальної установи «Інклюзивно-ресурсний центр №1» Тернопільської міської ради.</w:t>
      </w:r>
    </w:p>
    <w:p w:rsidR="00C83B6F" w:rsidRDefault="00C83B6F" w:rsidP="00C83B6F">
      <w:pPr>
        <w:pStyle w:val="a3"/>
        <w:shd w:val="clear" w:color="auto" w:fill="FFFFFF"/>
        <w:spacing w:after="0" w:line="240" w:lineRule="auto"/>
        <w:ind w:left="0"/>
        <w:jc w:val="both"/>
        <w:rPr>
          <w:rFonts w:ascii="Times New Roman" w:eastAsia="Times New Roman" w:hAnsi="Times New Roman" w:cs="Times New Roman"/>
          <w:color w:val="222222"/>
          <w:sz w:val="24"/>
          <w:szCs w:val="24"/>
          <w:lang w:eastAsia="uk-UA"/>
        </w:rPr>
      </w:pPr>
    </w:p>
    <w:p w:rsidR="00C83B6F" w:rsidRDefault="00C83B6F" w:rsidP="00C83B6F">
      <w:pPr>
        <w:pStyle w:val="a3"/>
        <w:shd w:val="clear" w:color="auto" w:fill="FFFFFF"/>
        <w:spacing w:after="0" w:line="240" w:lineRule="auto"/>
        <w:ind w:left="0"/>
        <w:jc w:val="center"/>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ІІІ. УМОВИ ТА ПОРЯДОК НАДАННЯ ТРАНСПОРТНИХ ПОСЛУГ</w:t>
      </w:r>
    </w:p>
    <w:p w:rsidR="00C83B6F" w:rsidRDefault="00C83B6F" w:rsidP="00C83B6F">
      <w:pPr>
        <w:pStyle w:val="a3"/>
        <w:shd w:val="clear" w:color="auto" w:fill="FFFFFF"/>
        <w:spacing w:after="0" w:line="240" w:lineRule="auto"/>
        <w:ind w:left="0"/>
        <w:jc w:val="both"/>
        <w:rPr>
          <w:rFonts w:ascii="Times New Roman" w:eastAsia="Times New Roman" w:hAnsi="Times New Roman" w:cs="Times New Roman"/>
          <w:color w:val="222222"/>
          <w:sz w:val="24"/>
          <w:szCs w:val="24"/>
          <w:lang w:eastAsia="uk-UA"/>
        </w:rPr>
      </w:pPr>
    </w:p>
    <w:p w:rsidR="00C83B6F" w:rsidRDefault="00C83B6F" w:rsidP="00C83B6F">
      <w:pPr>
        <w:pStyle w:val="a3"/>
        <w:numPr>
          <w:ilvl w:val="1"/>
          <w:numId w:val="5"/>
        </w:numPr>
        <w:shd w:val="clear" w:color="auto" w:fill="FFFFFF"/>
        <w:spacing w:after="0" w:line="240" w:lineRule="auto"/>
        <w:ind w:left="0" w:firstLine="0"/>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 xml:space="preserve">Для користування послугою довозу спеціалізованим автомобілем необхідно зареєструватися в директора </w:t>
      </w:r>
      <w:proofErr w:type="spellStart"/>
      <w:r>
        <w:rPr>
          <w:rFonts w:ascii="Times New Roman" w:eastAsia="Times New Roman" w:hAnsi="Times New Roman" w:cs="Times New Roman"/>
          <w:color w:val="222222"/>
          <w:sz w:val="24"/>
          <w:szCs w:val="24"/>
          <w:lang w:eastAsia="uk-UA"/>
        </w:rPr>
        <w:t>КУ</w:t>
      </w:r>
      <w:proofErr w:type="spellEnd"/>
      <w:r>
        <w:rPr>
          <w:rFonts w:ascii="Times New Roman" w:eastAsia="Times New Roman" w:hAnsi="Times New Roman" w:cs="Times New Roman"/>
          <w:color w:val="222222"/>
          <w:sz w:val="24"/>
          <w:szCs w:val="24"/>
          <w:lang w:eastAsia="uk-UA"/>
        </w:rPr>
        <w:t xml:space="preserve"> «</w:t>
      </w:r>
      <w:proofErr w:type="spellStart"/>
      <w:r>
        <w:rPr>
          <w:rFonts w:ascii="Times New Roman" w:eastAsia="Times New Roman" w:hAnsi="Times New Roman" w:cs="Times New Roman"/>
          <w:color w:val="222222"/>
          <w:sz w:val="24"/>
          <w:szCs w:val="24"/>
          <w:lang w:eastAsia="uk-UA"/>
        </w:rPr>
        <w:t>ІРЦ</w:t>
      </w:r>
      <w:proofErr w:type="spellEnd"/>
      <w:r>
        <w:rPr>
          <w:rFonts w:ascii="Times New Roman" w:eastAsia="Times New Roman" w:hAnsi="Times New Roman" w:cs="Times New Roman"/>
          <w:color w:val="222222"/>
          <w:sz w:val="24"/>
          <w:szCs w:val="24"/>
          <w:lang w:eastAsia="uk-UA"/>
        </w:rPr>
        <w:t xml:space="preserve"> №1» ТМР, надати заяву, ксерокопію свідоцтва про народження дитини, документів, що посвідчують особу батьків (одного з батьків) або законних представників, медичний висновок про встановлення інвалідності, що дає підстави для отримання транспортної послуги.</w:t>
      </w:r>
    </w:p>
    <w:p w:rsidR="00C83B6F" w:rsidRDefault="00C83B6F" w:rsidP="00C83B6F">
      <w:pPr>
        <w:pStyle w:val="a3"/>
        <w:shd w:val="clear" w:color="auto" w:fill="FFFFFF"/>
        <w:spacing w:after="0" w:line="240" w:lineRule="auto"/>
        <w:ind w:left="0"/>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 xml:space="preserve">Рішення про надання транспортних послуг приймає директор </w:t>
      </w:r>
      <w:proofErr w:type="spellStart"/>
      <w:r>
        <w:rPr>
          <w:rFonts w:ascii="Times New Roman" w:eastAsia="Times New Roman" w:hAnsi="Times New Roman" w:cs="Times New Roman"/>
          <w:color w:val="222222"/>
          <w:sz w:val="24"/>
          <w:szCs w:val="24"/>
          <w:lang w:eastAsia="uk-UA"/>
        </w:rPr>
        <w:t>КУ</w:t>
      </w:r>
      <w:proofErr w:type="spellEnd"/>
      <w:r>
        <w:rPr>
          <w:rFonts w:ascii="Times New Roman" w:eastAsia="Times New Roman" w:hAnsi="Times New Roman" w:cs="Times New Roman"/>
          <w:color w:val="222222"/>
          <w:sz w:val="24"/>
          <w:szCs w:val="24"/>
          <w:lang w:eastAsia="uk-UA"/>
        </w:rPr>
        <w:t xml:space="preserve"> «</w:t>
      </w:r>
      <w:proofErr w:type="spellStart"/>
      <w:r>
        <w:rPr>
          <w:rFonts w:ascii="Times New Roman" w:eastAsia="Times New Roman" w:hAnsi="Times New Roman" w:cs="Times New Roman"/>
          <w:color w:val="222222"/>
          <w:sz w:val="24"/>
          <w:szCs w:val="24"/>
          <w:lang w:eastAsia="uk-UA"/>
        </w:rPr>
        <w:t>ІРЦ</w:t>
      </w:r>
      <w:proofErr w:type="spellEnd"/>
      <w:r>
        <w:rPr>
          <w:rFonts w:ascii="Times New Roman" w:eastAsia="Times New Roman" w:hAnsi="Times New Roman" w:cs="Times New Roman"/>
          <w:color w:val="222222"/>
          <w:sz w:val="24"/>
          <w:szCs w:val="24"/>
          <w:lang w:eastAsia="uk-UA"/>
        </w:rPr>
        <w:t xml:space="preserve"> №1» ТМР, за результатами наданих </w:t>
      </w:r>
      <w:proofErr w:type="spellStart"/>
      <w:r>
        <w:rPr>
          <w:rFonts w:ascii="Times New Roman" w:eastAsia="Times New Roman" w:hAnsi="Times New Roman" w:cs="Times New Roman"/>
          <w:color w:val="222222"/>
          <w:sz w:val="24"/>
          <w:szCs w:val="24"/>
          <w:lang w:eastAsia="uk-UA"/>
        </w:rPr>
        <w:t>отримувачем</w:t>
      </w:r>
      <w:proofErr w:type="spellEnd"/>
      <w:r>
        <w:rPr>
          <w:rFonts w:ascii="Times New Roman" w:eastAsia="Times New Roman" w:hAnsi="Times New Roman" w:cs="Times New Roman"/>
          <w:color w:val="222222"/>
          <w:sz w:val="24"/>
          <w:szCs w:val="24"/>
          <w:lang w:eastAsia="uk-UA"/>
        </w:rPr>
        <w:t xml:space="preserve"> транспортних послуг та документів, зазначених в абзаці першому цього пункту.</w:t>
      </w:r>
    </w:p>
    <w:p w:rsidR="00C83B6F" w:rsidRDefault="00C83B6F" w:rsidP="00C83B6F">
      <w:pPr>
        <w:pStyle w:val="a3"/>
        <w:shd w:val="clear" w:color="auto" w:fill="FFFFFF"/>
        <w:spacing w:after="0" w:line="240" w:lineRule="auto"/>
        <w:ind w:left="0"/>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 xml:space="preserve">Після прийняття рішення про надання транспортних послуг, укласти договір про надання транспортних послуг між </w:t>
      </w:r>
      <w:proofErr w:type="spellStart"/>
      <w:r>
        <w:rPr>
          <w:rFonts w:ascii="Times New Roman" w:eastAsia="Times New Roman" w:hAnsi="Times New Roman" w:cs="Times New Roman"/>
          <w:color w:val="222222"/>
          <w:sz w:val="24"/>
          <w:szCs w:val="24"/>
          <w:lang w:eastAsia="uk-UA"/>
        </w:rPr>
        <w:t>КУ</w:t>
      </w:r>
      <w:proofErr w:type="spellEnd"/>
      <w:r>
        <w:rPr>
          <w:rFonts w:ascii="Times New Roman" w:eastAsia="Times New Roman" w:hAnsi="Times New Roman" w:cs="Times New Roman"/>
          <w:color w:val="222222"/>
          <w:sz w:val="24"/>
          <w:szCs w:val="24"/>
          <w:lang w:eastAsia="uk-UA"/>
        </w:rPr>
        <w:t xml:space="preserve"> «</w:t>
      </w:r>
      <w:proofErr w:type="spellStart"/>
      <w:r>
        <w:rPr>
          <w:rFonts w:ascii="Times New Roman" w:eastAsia="Times New Roman" w:hAnsi="Times New Roman" w:cs="Times New Roman"/>
          <w:color w:val="222222"/>
          <w:sz w:val="24"/>
          <w:szCs w:val="24"/>
          <w:lang w:eastAsia="uk-UA"/>
        </w:rPr>
        <w:t>ІРЦ</w:t>
      </w:r>
      <w:proofErr w:type="spellEnd"/>
      <w:r>
        <w:rPr>
          <w:rFonts w:ascii="Times New Roman" w:eastAsia="Times New Roman" w:hAnsi="Times New Roman" w:cs="Times New Roman"/>
          <w:color w:val="222222"/>
          <w:sz w:val="24"/>
          <w:szCs w:val="24"/>
          <w:lang w:eastAsia="uk-UA"/>
        </w:rPr>
        <w:t xml:space="preserve"> №1» ТМР та батьками (одного з батьків) або законного представника дитини з інвалідністю.</w:t>
      </w:r>
    </w:p>
    <w:p w:rsidR="00C83B6F" w:rsidRDefault="00C83B6F" w:rsidP="00C83B6F">
      <w:pPr>
        <w:pStyle w:val="a3"/>
        <w:numPr>
          <w:ilvl w:val="1"/>
          <w:numId w:val="5"/>
        </w:numPr>
        <w:shd w:val="clear" w:color="auto" w:fill="FFFFFF"/>
        <w:spacing w:after="0" w:line="240" w:lineRule="auto"/>
        <w:ind w:left="0" w:firstLine="0"/>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 xml:space="preserve">Після укладання договору про надання транспортних послуг та з метою їх подальшого отримання, рекомендується представникам </w:t>
      </w:r>
      <w:proofErr w:type="spellStart"/>
      <w:r>
        <w:rPr>
          <w:rFonts w:ascii="Times New Roman" w:eastAsia="Times New Roman" w:hAnsi="Times New Roman" w:cs="Times New Roman"/>
          <w:color w:val="222222"/>
          <w:sz w:val="24"/>
          <w:szCs w:val="24"/>
          <w:lang w:eastAsia="uk-UA"/>
        </w:rPr>
        <w:t>отримувачу</w:t>
      </w:r>
      <w:proofErr w:type="spellEnd"/>
      <w:r>
        <w:rPr>
          <w:rFonts w:ascii="Times New Roman" w:eastAsia="Times New Roman" w:hAnsi="Times New Roman" w:cs="Times New Roman"/>
          <w:color w:val="222222"/>
          <w:sz w:val="24"/>
          <w:szCs w:val="24"/>
          <w:lang w:eastAsia="uk-UA"/>
        </w:rPr>
        <w:t xml:space="preserve"> послуги подати заявку директору </w:t>
      </w:r>
      <w:proofErr w:type="spellStart"/>
      <w:r>
        <w:rPr>
          <w:rFonts w:ascii="Times New Roman" w:eastAsia="Times New Roman" w:hAnsi="Times New Roman" w:cs="Times New Roman"/>
          <w:color w:val="222222"/>
          <w:sz w:val="24"/>
          <w:szCs w:val="24"/>
          <w:lang w:eastAsia="uk-UA"/>
        </w:rPr>
        <w:t>КУ</w:t>
      </w:r>
      <w:proofErr w:type="spellEnd"/>
      <w:r>
        <w:rPr>
          <w:rFonts w:ascii="Times New Roman" w:eastAsia="Times New Roman" w:hAnsi="Times New Roman" w:cs="Times New Roman"/>
          <w:color w:val="222222"/>
          <w:sz w:val="24"/>
          <w:szCs w:val="24"/>
          <w:lang w:eastAsia="uk-UA"/>
        </w:rPr>
        <w:t xml:space="preserve"> «</w:t>
      </w:r>
      <w:proofErr w:type="spellStart"/>
      <w:r>
        <w:rPr>
          <w:rFonts w:ascii="Times New Roman" w:eastAsia="Times New Roman" w:hAnsi="Times New Roman" w:cs="Times New Roman"/>
          <w:color w:val="222222"/>
          <w:sz w:val="24"/>
          <w:szCs w:val="24"/>
          <w:lang w:eastAsia="uk-UA"/>
        </w:rPr>
        <w:t>ІРЦ</w:t>
      </w:r>
      <w:proofErr w:type="spellEnd"/>
      <w:r>
        <w:rPr>
          <w:rFonts w:ascii="Times New Roman" w:eastAsia="Times New Roman" w:hAnsi="Times New Roman" w:cs="Times New Roman"/>
          <w:color w:val="222222"/>
          <w:sz w:val="24"/>
          <w:szCs w:val="24"/>
          <w:lang w:eastAsia="uk-UA"/>
        </w:rPr>
        <w:t xml:space="preserve"> №1» ТМР на кожну поїздку (телефоном або засобами електронного зв'язку) не пізніше ніж 2-3 доби до запланованої поїздки. При цьому представник </w:t>
      </w:r>
      <w:proofErr w:type="spellStart"/>
      <w:r>
        <w:rPr>
          <w:rFonts w:ascii="Times New Roman" w:eastAsia="Times New Roman" w:hAnsi="Times New Roman" w:cs="Times New Roman"/>
          <w:color w:val="222222"/>
          <w:sz w:val="24"/>
          <w:szCs w:val="24"/>
          <w:lang w:eastAsia="uk-UA"/>
        </w:rPr>
        <w:t>отримувача</w:t>
      </w:r>
      <w:proofErr w:type="spellEnd"/>
      <w:r>
        <w:rPr>
          <w:rFonts w:ascii="Times New Roman" w:eastAsia="Times New Roman" w:hAnsi="Times New Roman" w:cs="Times New Roman"/>
          <w:color w:val="222222"/>
          <w:sz w:val="24"/>
          <w:szCs w:val="24"/>
          <w:lang w:eastAsia="uk-UA"/>
        </w:rPr>
        <w:t xml:space="preserve"> транспортних послуг вказує день, час запланованої поїздки, початкову та кінцеву адресу маршруту.</w:t>
      </w:r>
    </w:p>
    <w:p w:rsidR="00C83B6F" w:rsidRDefault="00C83B6F" w:rsidP="00C83B6F">
      <w:pPr>
        <w:pStyle w:val="a3"/>
        <w:shd w:val="clear" w:color="auto" w:fill="FFFFFF"/>
        <w:spacing w:after="0" w:line="240" w:lineRule="auto"/>
        <w:ind w:left="0"/>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Заявки реєструються у спеціальному журналі реєстрації замовлень.</w:t>
      </w:r>
    </w:p>
    <w:p w:rsidR="00C83B6F" w:rsidRDefault="00C83B6F" w:rsidP="00C83B6F">
      <w:pPr>
        <w:pStyle w:val="a3"/>
        <w:numPr>
          <w:ilvl w:val="1"/>
          <w:numId w:val="5"/>
        </w:numPr>
        <w:shd w:val="clear" w:color="auto" w:fill="FFFFFF"/>
        <w:spacing w:after="0" w:line="240" w:lineRule="auto"/>
        <w:ind w:left="0" w:firstLine="0"/>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lastRenderedPageBreak/>
        <w:t>За результатами опрацьованих заявок складається графік надання транспортних послуг на кожен день, де вказується прізвище, ім'я та по батькові дитини, час та адреса прибуття (відправлення) спеціалізованого автомобіля, місце призначення.</w:t>
      </w:r>
    </w:p>
    <w:p w:rsidR="00C83B6F" w:rsidRDefault="00C83B6F" w:rsidP="00C83B6F">
      <w:pPr>
        <w:pStyle w:val="a3"/>
        <w:shd w:val="clear" w:color="auto" w:fill="FFFFFF"/>
        <w:spacing w:after="0" w:line="240" w:lineRule="auto"/>
        <w:ind w:left="0"/>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Графік надання транспортних послуг погоджується з водієм, який забезпечує надання транспортних послуг.</w:t>
      </w:r>
    </w:p>
    <w:p w:rsidR="00C83B6F" w:rsidRDefault="00C83B6F" w:rsidP="00C83B6F">
      <w:pPr>
        <w:pStyle w:val="a3"/>
        <w:shd w:val="clear" w:color="auto" w:fill="FFFFFF"/>
        <w:spacing w:after="0" w:line="240" w:lineRule="auto"/>
        <w:ind w:left="0"/>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 xml:space="preserve">У графіку надання транспортних послуг, складеному та підписаному директором </w:t>
      </w:r>
      <w:proofErr w:type="spellStart"/>
      <w:r>
        <w:rPr>
          <w:rFonts w:ascii="Times New Roman" w:eastAsia="Times New Roman" w:hAnsi="Times New Roman" w:cs="Times New Roman"/>
          <w:color w:val="222222"/>
          <w:sz w:val="24"/>
          <w:szCs w:val="24"/>
          <w:lang w:eastAsia="uk-UA"/>
        </w:rPr>
        <w:t>КУ</w:t>
      </w:r>
      <w:proofErr w:type="spellEnd"/>
      <w:r>
        <w:rPr>
          <w:rFonts w:ascii="Times New Roman" w:eastAsia="Times New Roman" w:hAnsi="Times New Roman" w:cs="Times New Roman"/>
          <w:color w:val="222222"/>
          <w:sz w:val="24"/>
          <w:szCs w:val="24"/>
          <w:lang w:eastAsia="uk-UA"/>
        </w:rPr>
        <w:t xml:space="preserve"> «</w:t>
      </w:r>
      <w:proofErr w:type="spellStart"/>
      <w:r>
        <w:rPr>
          <w:rFonts w:ascii="Times New Roman" w:eastAsia="Times New Roman" w:hAnsi="Times New Roman" w:cs="Times New Roman"/>
          <w:color w:val="222222"/>
          <w:sz w:val="24"/>
          <w:szCs w:val="24"/>
          <w:lang w:eastAsia="uk-UA"/>
        </w:rPr>
        <w:t>ІРЦ</w:t>
      </w:r>
      <w:proofErr w:type="spellEnd"/>
      <w:r>
        <w:rPr>
          <w:rFonts w:ascii="Times New Roman" w:eastAsia="Times New Roman" w:hAnsi="Times New Roman" w:cs="Times New Roman"/>
          <w:color w:val="222222"/>
          <w:sz w:val="24"/>
          <w:szCs w:val="24"/>
          <w:lang w:eastAsia="uk-UA"/>
        </w:rPr>
        <w:t xml:space="preserve"> №1» ТМР, робити відмітку про виконання надання транспортної послуги (ставиться підпис особи, яка скористалася послугою).</w:t>
      </w:r>
    </w:p>
    <w:p w:rsidR="00C83B6F" w:rsidRDefault="00C83B6F" w:rsidP="00C83B6F">
      <w:pPr>
        <w:pStyle w:val="a3"/>
        <w:numPr>
          <w:ilvl w:val="1"/>
          <w:numId w:val="5"/>
        </w:numPr>
        <w:shd w:val="clear" w:color="auto" w:fill="FFFFFF"/>
        <w:spacing w:after="0" w:line="240" w:lineRule="auto"/>
        <w:ind w:left="0" w:firstLine="0"/>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 xml:space="preserve">У виняткових випадках, у разі потреби здійснення незапланованої (екстреної) поїздки, заявки можуть прийматися за 1 добу. Такі заявки можуть виконуватися при наявності вільного часу в графіку надання транспортних послуг або при </w:t>
      </w:r>
      <w:proofErr w:type="spellStart"/>
      <w:r>
        <w:rPr>
          <w:rFonts w:ascii="Times New Roman" w:eastAsia="Times New Roman" w:hAnsi="Times New Roman" w:cs="Times New Roman"/>
          <w:color w:val="222222"/>
          <w:sz w:val="24"/>
          <w:szCs w:val="24"/>
          <w:lang w:eastAsia="uk-UA"/>
        </w:rPr>
        <w:t>співпадінні</w:t>
      </w:r>
      <w:proofErr w:type="spellEnd"/>
      <w:r>
        <w:rPr>
          <w:rFonts w:ascii="Times New Roman" w:eastAsia="Times New Roman" w:hAnsi="Times New Roman" w:cs="Times New Roman"/>
          <w:color w:val="222222"/>
          <w:sz w:val="24"/>
          <w:szCs w:val="24"/>
          <w:lang w:eastAsia="uk-UA"/>
        </w:rPr>
        <w:t xml:space="preserve"> маршруту екстреної поїздки із запланованим маршрутом та за наявності вільного місця для перевезення.</w:t>
      </w:r>
    </w:p>
    <w:p w:rsidR="00C83B6F" w:rsidRDefault="00C83B6F" w:rsidP="00C83B6F">
      <w:pPr>
        <w:pStyle w:val="a3"/>
        <w:numPr>
          <w:ilvl w:val="1"/>
          <w:numId w:val="5"/>
        </w:numPr>
        <w:shd w:val="clear" w:color="auto" w:fill="FFFFFF"/>
        <w:spacing w:after="0" w:line="240" w:lineRule="auto"/>
        <w:ind w:left="0" w:firstLine="0"/>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 xml:space="preserve">Інформувати </w:t>
      </w:r>
      <w:proofErr w:type="spellStart"/>
      <w:r>
        <w:rPr>
          <w:rFonts w:ascii="Times New Roman" w:eastAsia="Times New Roman" w:hAnsi="Times New Roman" w:cs="Times New Roman"/>
          <w:color w:val="222222"/>
          <w:sz w:val="24"/>
          <w:szCs w:val="24"/>
          <w:lang w:eastAsia="uk-UA"/>
        </w:rPr>
        <w:t>отримувача</w:t>
      </w:r>
      <w:proofErr w:type="spellEnd"/>
      <w:r>
        <w:rPr>
          <w:rFonts w:ascii="Times New Roman" w:eastAsia="Times New Roman" w:hAnsi="Times New Roman" w:cs="Times New Roman"/>
          <w:color w:val="222222"/>
          <w:sz w:val="24"/>
          <w:szCs w:val="24"/>
          <w:lang w:eastAsia="uk-UA"/>
        </w:rPr>
        <w:t xml:space="preserve"> транспортних послуг завчасно, не пізніше ніж за 24 години (телефоном або в інший зручний для </w:t>
      </w:r>
      <w:proofErr w:type="spellStart"/>
      <w:r>
        <w:rPr>
          <w:rFonts w:ascii="Times New Roman" w:eastAsia="Times New Roman" w:hAnsi="Times New Roman" w:cs="Times New Roman"/>
          <w:color w:val="222222"/>
          <w:sz w:val="24"/>
          <w:szCs w:val="24"/>
          <w:lang w:eastAsia="uk-UA"/>
        </w:rPr>
        <w:t>отримувача</w:t>
      </w:r>
      <w:proofErr w:type="spellEnd"/>
      <w:r>
        <w:rPr>
          <w:rFonts w:ascii="Times New Roman" w:eastAsia="Times New Roman" w:hAnsi="Times New Roman" w:cs="Times New Roman"/>
          <w:color w:val="222222"/>
          <w:sz w:val="24"/>
          <w:szCs w:val="24"/>
          <w:lang w:eastAsia="uk-UA"/>
        </w:rPr>
        <w:t xml:space="preserve"> транспортних послуг спосіб) про час прибуття спеціалізованого автомобіля, місце його прибуття та інші умови надання транспортної послуги (наприклад, щодо місця очікування автомобіля на вулиці у визначеному місці, час очікування, можливостей чи допомоги у пересуванні </w:t>
      </w:r>
      <w:proofErr w:type="spellStart"/>
      <w:r>
        <w:rPr>
          <w:rFonts w:ascii="Times New Roman" w:eastAsia="Times New Roman" w:hAnsi="Times New Roman" w:cs="Times New Roman"/>
          <w:color w:val="222222"/>
          <w:sz w:val="24"/>
          <w:szCs w:val="24"/>
          <w:lang w:eastAsia="uk-UA"/>
        </w:rPr>
        <w:t>отримувача</w:t>
      </w:r>
      <w:proofErr w:type="spellEnd"/>
      <w:r>
        <w:rPr>
          <w:rFonts w:ascii="Times New Roman" w:eastAsia="Times New Roman" w:hAnsi="Times New Roman" w:cs="Times New Roman"/>
          <w:color w:val="222222"/>
          <w:sz w:val="24"/>
          <w:szCs w:val="24"/>
          <w:lang w:eastAsia="uk-UA"/>
        </w:rPr>
        <w:t xml:space="preserve"> послуг тощо).</w:t>
      </w:r>
    </w:p>
    <w:p w:rsidR="00C83B6F" w:rsidRDefault="00C83B6F" w:rsidP="00C83B6F">
      <w:pPr>
        <w:pStyle w:val="a3"/>
        <w:numPr>
          <w:ilvl w:val="1"/>
          <w:numId w:val="5"/>
        </w:numPr>
        <w:shd w:val="clear" w:color="auto" w:fill="FFFFFF"/>
        <w:spacing w:after="0" w:line="240" w:lineRule="auto"/>
        <w:ind w:left="0" w:firstLine="0"/>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 xml:space="preserve">У разі відмови від поїздки </w:t>
      </w:r>
      <w:proofErr w:type="spellStart"/>
      <w:r>
        <w:rPr>
          <w:rFonts w:ascii="Times New Roman" w:eastAsia="Times New Roman" w:hAnsi="Times New Roman" w:cs="Times New Roman"/>
          <w:color w:val="222222"/>
          <w:sz w:val="24"/>
          <w:szCs w:val="24"/>
          <w:lang w:eastAsia="uk-UA"/>
        </w:rPr>
        <w:t>отримувачу</w:t>
      </w:r>
      <w:proofErr w:type="spellEnd"/>
      <w:r>
        <w:rPr>
          <w:rFonts w:ascii="Times New Roman" w:eastAsia="Times New Roman" w:hAnsi="Times New Roman" w:cs="Times New Roman"/>
          <w:color w:val="222222"/>
          <w:sz w:val="24"/>
          <w:szCs w:val="24"/>
          <w:lang w:eastAsia="uk-UA"/>
        </w:rPr>
        <w:t xml:space="preserve"> транспортної послуги повідомити про це бухгалтера не пізніше ніж за 3 години до запланованого часу замовлення транспортної послуги або в інший термін, визначений Положенням про Службу.</w:t>
      </w:r>
    </w:p>
    <w:p w:rsidR="00C83B6F" w:rsidRDefault="00C83B6F" w:rsidP="00C83B6F">
      <w:pPr>
        <w:pStyle w:val="a3"/>
        <w:shd w:val="clear" w:color="auto" w:fill="FFFFFF"/>
        <w:spacing w:after="0" w:line="240" w:lineRule="auto"/>
        <w:ind w:left="0"/>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Не допускається надання транспортних послуг дітям з інвалідністю без супроводження одного з батьків або законного представника.</w:t>
      </w:r>
    </w:p>
    <w:p w:rsidR="00C83B6F" w:rsidRDefault="00C83B6F" w:rsidP="00C83B6F">
      <w:pPr>
        <w:pStyle w:val="a3"/>
        <w:numPr>
          <w:ilvl w:val="1"/>
          <w:numId w:val="5"/>
        </w:numPr>
        <w:shd w:val="clear" w:color="auto" w:fill="FFFFFF"/>
        <w:spacing w:after="0" w:line="240" w:lineRule="auto"/>
        <w:ind w:left="0" w:firstLine="0"/>
        <w:jc w:val="both"/>
        <w:rPr>
          <w:rFonts w:ascii="Times New Roman" w:eastAsia="Times New Roman" w:hAnsi="Times New Roman" w:cs="Times New Roman"/>
          <w:color w:val="222222"/>
          <w:sz w:val="24"/>
          <w:szCs w:val="24"/>
          <w:lang w:eastAsia="uk-UA"/>
        </w:rPr>
      </w:pPr>
      <w:r>
        <w:rPr>
          <w:rFonts w:ascii="Times New Roman" w:eastAsia="Times New Roman" w:hAnsi="Times New Roman" w:cs="Times New Roman"/>
          <w:color w:val="222222"/>
          <w:sz w:val="24"/>
          <w:szCs w:val="24"/>
          <w:lang w:eastAsia="uk-UA"/>
        </w:rPr>
        <w:t>Послуги з перевезення надаються Службою безкоштовно.</w:t>
      </w:r>
    </w:p>
    <w:p w:rsidR="00C83B6F" w:rsidRDefault="00C83B6F" w:rsidP="00C83B6F">
      <w:pPr>
        <w:jc w:val="both"/>
        <w:rPr>
          <w:rFonts w:ascii="Times New Roman" w:eastAsiaTheme="minorHAnsi" w:hAnsi="Times New Roman" w:cs="Times New Roman"/>
          <w:sz w:val="24"/>
          <w:szCs w:val="24"/>
          <w:lang w:eastAsia="en-US"/>
        </w:rPr>
      </w:pPr>
    </w:p>
    <w:p w:rsidR="00C83B6F" w:rsidRDefault="00C83B6F" w:rsidP="00C83B6F"/>
    <w:p w:rsidR="00C83B6F" w:rsidRDefault="00C83B6F" w:rsidP="00C83B6F">
      <w:pPr>
        <w:spacing w:after="0" w:line="240" w:lineRule="auto"/>
        <w:jc w:val="both"/>
        <w:rPr>
          <w:rFonts w:ascii="Times New Roman" w:hAnsi="Times New Roman"/>
          <w:sz w:val="24"/>
          <w:szCs w:val="24"/>
        </w:rPr>
      </w:pPr>
      <w:r>
        <w:rPr>
          <w:rFonts w:ascii="Times New Roman" w:hAnsi="Times New Roman"/>
          <w:sz w:val="24"/>
          <w:szCs w:val="24"/>
        </w:rPr>
        <w:t xml:space="preserve">               Міський голова                                                                           С.В. </w:t>
      </w:r>
      <w:proofErr w:type="spellStart"/>
      <w:r>
        <w:rPr>
          <w:rFonts w:ascii="Times New Roman" w:hAnsi="Times New Roman"/>
          <w:sz w:val="24"/>
          <w:szCs w:val="24"/>
        </w:rPr>
        <w:t>Надал</w:t>
      </w:r>
      <w:proofErr w:type="spellEnd"/>
    </w:p>
    <w:p w:rsidR="00C83B6F" w:rsidRDefault="00C83B6F" w:rsidP="00C83B6F">
      <w:pPr>
        <w:ind w:left="720" w:hanging="360"/>
      </w:pPr>
      <w:bookmarkStart w:id="0" w:name="_GoBack"/>
      <w:bookmarkEnd w:id="0"/>
    </w:p>
    <w:p w:rsidR="00C83B6F" w:rsidRDefault="00C83B6F" w:rsidP="00C83B6F"/>
    <w:p w:rsidR="00C83B6F" w:rsidRDefault="00C83B6F" w:rsidP="00C83B6F"/>
    <w:p w:rsidR="00C83B6F" w:rsidRDefault="00C83B6F" w:rsidP="00C83B6F"/>
    <w:p w:rsidR="00C83B6F" w:rsidRDefault="00C83B6F" w:rsidP="00C83B6F"/>
    <w:p w:rsidR="00C83B6F" w:rsidRDefault="00C83B6F" w:rsidP="00C83B6F"/>
    <w:p w:rsidR="00C83B6F" w:rsidRDefault="00C83B6F" w:rsidP="00C83B6F"/>
    <w:p w:rsidR="00C83B6F" w:rsidRDefault="00C83B6F" w:rsidP="00C83B6F"/>
    <w:p w:rsidR="00C83B6F" w:rsidRDefault="00C83B6F" w:rsidP="00C83B6F"/>
    <w:p w:rsidR="00C83B6F" w:rsidRDefault="00C83B6F" w:rsidP="00C83B6F"/>
    <w:p w:rsidR="00000000" w:rsidRDefault="00C83B6F"/>
    <w:sectPr w:rsidR="0000000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607B9"/>
    <w:multiLevelType w:val="multilevel"/>
    <w:tmpl w:val="FECC9E50"/>
    <w:lvl w:ilvl="0">
      <w:start w:val="2"/>
      <w:numFmt w:val="decimal"/>
      <w:lvlText w:val="%1."/>
      <w:lvlJc w:val="left"/>
      <w:pPr>
        <w:ind w:left="420" w:hanging="4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
    <w:nsid w:val="32297E7F"/>
    <w:multiLevelType w:val="multilevel"/>
    <w:tmpl w:val="544AFF50"/>
    <w:lvl w:ilvl="0">
      <w:start w:val="3"/>
      <w:numFmt w:val="decimal"/>
      <w:lvlText w:val="%1."/>
      <w:lvlJc w:val="left"/>
      <w:pPr>
        <w:ind w:left="420" w:hanging="4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
    <w:nsid w:val="3D4A11B9"/>
    <w:multiLevelType w:val="hybridMultilevel"/>
    <w:tmpl w:val="4C2478E8"/>
    <w:lvl w:ilvl="0" w:tplc="74067AF4">
      <w:start w:val="1"/>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nsid w:val="410359BB"/>
    <w:multiLevelType w:val="hybridMultilevel"/>
    <w:tmpl w:val="15720726"/>
    <w:lvl w:ilvl="0" w:tplc="B5AE6F52">
      <w:start w:val="1"/>
      <w:numFmt w:val="bullet"/>
      <w:lvlText w:val="-"/>
      <w:lvlJc w:val="left"/>
      <w:pPr>
        <w:ind w:left="108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
    <w:nsid w:val="6A68623A"/>
    <w:multiLevelType w:val="multilevel"/>
    <w:tmpl w:val="E6643F4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08"/>
  <w:hyphenationZone w:val="425"/>
  <w:characterSpacingControl w:val="doNotCompress"/>
  <w:compat>
    <w:useFELayout/>
  </w:compat>
  <w:rsids>
    <w:rsidRoot w:val="00C83B6F"/>
    <w:rsid w:val="00C83B6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3B6F"/>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212345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5221</Words>
  <Characters>2977</Characters>
  <Application>Microsoft Office Word</Application>
  <DocSecurity>0</DocSecurity>
  <Lines>24</Lines>
  <Paragraphs>16</Paragraphs>
  <ScaleCrop>false</ScaleCrop>
  <Company>Reanimator Extreme Edition</Company>
  <LinksUpToDate>false</LinksUpToDate>
  <CharactersWithSpaces>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2</cp:revision>
  <dcterms:created xsi:type="dcterms:W3CDTF">2020-02-14T13:16:00Z</dcterms:created>
  <dcterms:modified xsi:type="dcterms:W3CDTF">2020-02-14T13:20:00Z</dcterms:modified>
</cp:coreProperties>
</file>