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40" w:rsidRPr="00720F54" w:rsidRDefault="00312D40" w:rsidP="00312D40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720F54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312D40" w:rsidRPr="00720F54" w:rsidRDefault="00312D40" w:rsidP="00312D40">
      <w:pPr>
        <w:ind w:left="1701" w:hanging="141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>Протокол № 4</w:t>
      </w:r>
    </w:p>
    <w:p w:rsidR="00312D40" w:rsidRPr="00720F54" w:rsidRDefault="00312D40" w:rsidP="00312D40">
      <w:pPr>
        <w:ind w:left="1701" w:hanging="1418"/>
        <w:jc w:val="center"/>
        <w:rPr>
          <w:rFonts w:eastAsia="Calibri"/>
          <w:b/>
          <w:sz w:val="28"/>
          <w:szCs w:val="28"/>
        </w:rPr>
      </w:pPr>
      <w:r w:rsidRPr="00720F54"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312D40" w:rsidRPr="00720F54" w:rsidRDefault="00312D40" w:rsidP="00312D40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312D40" w:rsidRPr="00720F54" w:rsidRDefault="00312D40" w:rsidP="00312D40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29.01.2020</w:t>
      </w:r>
      <w:r w:rsidRPr="00720F54">
        <w:rPr>
          <w:rFonts w:eastAsia="Calibri"/>
          <w:sz w:val="28"/>
          <w:szCs w:val="28"/>
        </w:rPr>
        <w:t>р.</w:t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r w:rsidRPr="00720F54">
        <w:rPr>
          <w:rFonts w:eastAsia="Calibri"/>
          <w:sz w:val="28"/>
          <w:szCs w:val="28"/>
        </w:rPr>
        <w:tab/>
      </w:r>
      <w:bookmarkStart w:id="0" w:name="_GoBack"/>
      <w:bookmarkEnd w:id="0"/>
      <w:r>
        <w:rPr>
          <w:rFonts w:eastAsia="Calibri"/>
          <w:sz w:val="28"/>
          <w:szCs w:val="28"/>
        </w:rPr>
        <w:t>09</w:t>
      </w:r>
      <w:r w:rsidRPr="00720F54">
        <w:rPr>
          <w:rFonts w:eastAsia="Calibri"/>
          <w:sz w:val="28"/>
          <w:szCs w:val="28"/>
        </w:rPr>
        <w:t>.00</w:t>
      </w:r>
    </w:p>
    <w:p w:rsidR="00312D40" w:rsidRDefault="00312D40" w:rsidP="00312D40">
      <w:pPr>
        <w:ind w:left="1701" w:hanging="1418"/>
        <w:rPr>
          <w:rFonts w:eastAsia="Calibri"/>
          <w:sz w:val="28"/>
          <w:szCs w:val="28"/>
        </w:rPr>
      </w:pPr>
    </w:p>
    <w:p w:rsidR="00312D40" w:rsidRDefault="00312D40" w:rsidP="00312D40">
      <w:pPr>
        <w:rPr>
          <w:rFonts w:eastAsia="Calibri"/>
          <w:sz w:val="26"/>
          <w:szCs w:val="26"/>
        </w:rPr>
      </w:pPr>
      <w:r w:rsidRPr="00720F54">
        <w:rPr>
          <w:b/>
          <w:sz w:val="26"/>
          <w:szCs w:val="26"/>
        </w:rPr>
        <w:t xml:space="preserve">Присутні </w:t>
      </w:r>
      <w:r w:rsidRPr="00720F54">
        <w:rPr>
          <w:sz w:val="26"/>
          <w:szCs w:val="26"/>
        </w:rPr>
        <w:t xml:space="preserve">: С.В.Надал, </w:t>
      </w:r>
      <w:r w:rsidRPr="00720F54">
        <w:rPr>
          <w:rFonts w:eastAsia="Calibri"/>
          <w:sz w:val="26"/>
          <w:szCs w:val="26"/>
        </w:rPr>
        <w:t xml:space="preserve">В.В.Шумада, </w:t>
      </w:r>
      <w:r w:rsidRPr="00720F54">
        <w:rPr>
          <w:sz w:val="26"/>
          <w:szCs w:val="26"/>
        </w:rPr>
        <w:t xml:space="preserve">І.С.Хімейчук, </w:t>
      </w:r>
      <w:r>
        <w:rPr>
          <w:sz w:val="26"/>
          <w:szCs w:val="26"/>
        </w:rPr>
        <w:t xml:space="preserve">Л.О.Бицюра, </w:t>
      </w:r>
      <w:r w:rsidRPr="00720F54">
        <w:rPr>
          <w:sz w:val="26"/>
          <w:szCs w:val="26"/>
        </w:rPr>
        <w:t xml:space="preserve">П.М.Якимчук, </w:t>
      </w:r>
      <w:r>
        <w:rPr>
          <w:sz w:val="26"/>
          <w:szCs w:val="26"/>
        </w:rPr>
        <w:t>В.О.Остапчук,</w:t>
      </w:r>
      <w:r w:rsidRPr="00720F54">
        <w:rPr>
          <w:sz w:val="26"/>
          <w:szCs w:val="26"/>
        </w:rPr>
        <w:t>О.М.Туткалюк</w:t>
      </w:r>
      <w:r>
        <w:rPr>
          <w:sz w:val="26"/>
          <w:szCs w:val="26"/>
        </w:rPr>
        <w:t xml:space="preserve">, В.Є.Дідич, В.В.Стемковський, О.І.Кузьма, </w:t>
      </w:r>
      <w:r w:rsidRPr="00720F54">
        <w:rPr>
          <w:sz w:val="26"/>
          <w:szCs w:val="26"/>
        </w:rPr>
        <w:t>В.М.Корнутяк</w:t>
      </w:r>
      <w:r>
        <w:rPr>
          <w:sz w:val="26"/>
          <w:szCs w:val="26"/>
        </w:rPr>
        <w:t xml:space="preserve">, Б.А.Татарин, </w:t>
      </w:r>
      <w:r w:rsidRPr="00720F54">
        <w:rPr>
          <w:rFonts w:eastAsia="Calibri"/>
          <w:sz w:val="26"/>
          <w:szCs w:val="26"/>
        </w:rPr>
        <w:t>С.В.Гаврилюк</w:t>
      </w:r>
      <w:r>
        <w:rPr>
          <w:rFonts w:eastAsia="Calibri"/>
          <w:sz w:val="26"/>
          <w:szCs w:val="26"/>
        </w:rPr>
        <w:t>.</w:t>
      </w:r>
    </w:p>
    <w:p w:rsidR="00312D40" w:rsidRPr="0000620C" w:rsidRDefault="00312D40" w:rsidP="00312D40">
      <w:pPr>
        <w:rPr>
          <w:sz w:val="26"/>
          <w:szCs w:val="26"/>
        </w:rPr>
      </w:pPr>
    </w:p>
    <w:p w:rsidR="00312D40" w:rsidRPr="0000620C" w:rsidRDefault="00312D40" w:rsidP="00312D40">
      <w:pPr>
        <w:ind w:left="1701" w:hanging="1701"/>
        <w:jc w:val="both"/>
        <w:rPr>
          <w:rFonts w:eastAsia="Calibri"/>
          <w:sz w:val="26"/>
          <w:szCs w:val="26"/>
        </w:rPr>
      </w:pPr>
      <w:r w:rsidRPr="0000620C">
        <w:rPr>
          <w:rFonts w:eastAsia="Calibri"/>
          <w:sz w:val="26"/>
          <w:szCs w:val="26"/>
        </w:rPr>
        <w:t xml:space="preserve">Запрошені: О.В.Печіль, І.М.Чорній, Ю.А.Гнатишин, М.П.Зварич, К.В.Калуш, </w:t>
      </w:r>
      <w:r w:rsidR="0000620C" w:rsidRPr="0000620C">
        <w:rPr>
          <w:rFonts w:eastAsia="Calibri"/>
          <w:sz w:val="26"/>
          <w:szCs w:val="26"/>
        </w:rPr>
        <w:t>Л.Близнюк, Н.О.Корпан</w:t>
      </w:r>
      <w:r w:rsidRPr="0000620C">
        <w:rPr>
          <w:rFonts w:eastAsia="Calibri"/>
          <w:sz w:val="26"/>
          <w:szCs w:val="26"/>
        </w:rPr>
        <w:t xml:space="preserve"> – «20 хвилин», О.</w:t>
      </w:r>
      <w:r w:rsidR="0000620C" w:rsidRPr="0000620C">
        <w:rPr>
          <w:rFonts w:eastAsia="Calibri"/>
          <w:sz w:val="26"/>
          <w:szCs w:val="26"/>
        </w:rPr>
        <w:t>В.Попова – «За Збручем</w:t>
      </w:r>
      <w:r w:rsidRPr="0000620C">
        <w:rPr>
          <w:rFonts w:eastAsia="Calibri"/>
          <w:sz w:val="26"/>
          <w:szCs w:val="26"/>
        </w:rPr>
        <w:t>»</w:t>
      </w:r>
    </w:p>
    <w:p w:rsidR="00312D40" w:rsidRPr="00720F54" w:rsidRDefault="00312D40" w:rsidP="00312D40">
      <w:pPr>
        <w:rPr>
          <w:rFonts w:eastAsia="Calibri"/>
          <w:b/>
          <w:sz w:val="26"/>
          <w:szCs w:val="26"/>
        </w:rPr>
      </w:pPr>
    </w:p>
    <w:p w:rsidR="00312D40" w:rsidRPr="00720F54" w:rsidRDefault="00312D40" w:rsidP="00312D40">
      <w:pPr>
        <w:rPr>
          <w:rFonts w:eastAsia="Calibri"/>
          <w:sz w:val="26"/>
          <w:szCs w:val="26"/>
        </w:rPr>
      </w:pPr>
      <w:r w:rsidRPr="00720F54">
        <w:rPr>
          <w:rFonts w:eastAsia="Calibri"/>
          <w:b/>
          <w:sz w:val="26"/>
          <w:szCs w:val="26"/>
        </w:rPr>
        <w:t>Головуючий</w:t>
      </w:r>
      <w:r w:rsidRPr="00720F54">
        <w:rPr>
          <w:rFonts w:eastAsia="Calibri"/>
          <w:sz w:val="26"/>
          <w:szCs w:val="26"/>
        </w:rPr>
        <w:t>: С.В.Надал.</w:t>
      </w:r>
    </w:p>
    <w:p w:rsidR="00312D40" w:rsidRPr="00720F54" w:rsidRDefault="00312D40" w:rsidP="00312D40">
      <w:pPr>
        <w:ind w:left="1412" w:hanging="1412"/>
        <w:rPr>
          <w:sz w:val="26"/>
          <w:szCs w:val="26"/>
        </w:rPr>
      </w:pPr>
    </w:p>
    <w:p w:rsidR="00312D40" w:rsidRDefault="00312D40" w:rsidP="00312D40">
      <w:pPr>
        <w:ind w:left="1412" w:hanging="1412"/>
        <w:rPr>
          <w:noProof/>
        </w:rPr>
      </w:pPr>
      <w:r w:rsidRPr="00B43D94">
        <w:t xml:space="preserve">Слухали: </w:t>
      </w:r>
      <w:r w:rsidRPr="00B43D94">
        <w:rPr>
          <w:noProof/>
        </w:rPr>
        <w:t>Про затвердження порядку денного засідання виконавчого комітету:</w:t>
      </w:r>
    </w:p>
    <w:p w:rsidR="00312D40" w:rsidRDefault="00312D40" w:rsidP="00312D40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>
        <w:rPr>
          <w:color w:val="000000"/>
        </w:rPr>
        <w:t>39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283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20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на баланс фонтану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21</w:t>
      </w:r>
      <w:r>
        <w:rPr>
          <w:rFonts w:ascii="Arial" w:hAnsi="Arial" w:cs="Arial"/>
        </w:rPr>
        <w:tab/>
      </w:r>
      <w:r>
        <w:rPr>
          <w:color w:val="000000"/>
        </w:rPr>
        <w:t>Про намір передати в оренду майно комунальної власності міста</w:t>
      </w:r>
      <w:r>
        <w:rPr>
          <w:rFonts w:ascii="Arial" w:hAnsi="Arial" w:cs="Arial"/>
        </w:rPr>
        <w:tab/>
      </w:r>
      <w:r>
        <w:rPr>
          <w:color w:val="000000"/>
        </w:rPr>
        <w:t>О.П. Похиляк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22</w:t>
      </w:r>
      <w:r>
        <w:rPr>
          <w:rFonts w:ascii="Arial" w:hAnsi="Arial" w:cs="Arial"/>
        </w:rPr>
        <w:tab/>
      </w:r>
      <w:r>
        <w:rPr>
          <w:color w:val="000000"/>
        </w:rPr>
        <w:t>Про дотримання виконавської дисципліни щодо реалізації завдань,</w:t>
      </w:r>
      <w:r>
        <w:rPr>
          <w:rFonts w:ascii="Arial" w:hAnsi="Arial" w:cs="Arial"/>
        </w:rPr>
        <w:tab/>
      </w:r>
      <w:r>
        <w:rPr>
          <w:color w:val="000000"/>
        </w:rPr>
        <w:t>С.Є.Добрікова</w:t>
      </w:r>
    </w:p>
    <w:p w:rsidR="00312D40" w:rsidRDefault="00312D40" w:rsidP="00CC22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ind w:right="-285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визначених нормативно -правовими актами, розпорядчими </w:t>
      </w:r>
    </w:p>
    <w:p w:rsidR="00312D40" w:rsidRDefault="00312D40" w:rsidP="00CC22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ind w:right="-285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документами і власними контрольними документами та про стан </w:t>
      </w:r>
    </w:p>
    <w:p w:rsidR="00312D40" w:rsidRDefault="00312D40" w:rsidP="00CC22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ind w:right="-285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розгляду скарг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доповнень до плану діяльності з підготовки 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312D40" w:rsidRDefault="00312D40" w:rsidP="00CC22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ind w:right="-285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проектів регуляторних актів на 2020 рік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режиму роботи закладам торгівлі, побуту та </w:t>
      </w:r>
      <w:r>
        <w:rPr>
          <w:rFonts w:ascii="Arial" w:hAnsi="Arial" w:cs="Arial"/>
        </w:rPr>
        <w:tab/>
      </w:r>
      <w:r>
        <w:rPr>
          <w:color w:val="000000"/>
        </w:rPr>
        <w:t>Г.М.Горєва</w:t>
      </w:r>
    </w:p>
    <w:p w:rsidR="00312D40" w:rsidRDefault="00312D40" w:rsidP="00CC22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ind w:right="-285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ресторанного господарства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25</w:t>
      </w:r>
      <w:r>
        <w:rPr>
          <w:rFonts w:ascii="Arial" w:hAnsi="Arial" w:cs="Arial"/>
        </w:rPr>
        <w:tab/>
      </w:r>
      <w:r>
        <w:rPr>
          <w:color w:val="000000"/>
        </w:rPr>
        <w:t>Про зміну статусу жилого приміщення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26</w:t>
      </w:r>
      <w:r>
        <w:rPr>
          <w:rFonts w:ascii="Arial" w:hAnsi="Arial" w:cs="Arial"/>
        </w:rPr>
        <w:tab/>
      </w:r>
      <w:r>
        <w:rPr>
          <w:color w:val="000000"/>
        </w:rPr>
        <w:t>Про зміну статусу жилого приміщення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27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28</w:t>
      </w:r>
      <w:r>
        <w:rPr>
          <w:rFonts w:ascii="Arial" w:hAnsi="Arial" w:cs="Arial"/>
        </w:rPr>
        <w:tab/>
      </w:r>
      <w:r>
        <w:rPr>
          <w:color w:val="000000"/>
        </w:rPr>
        <w:t>Про переоформлення ордера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29</w:t>
      </w:r>
      <w:r>
        <w:rPr>
          <w:rFonts w:ascii="Arial" w:hAnsi="Arial" w:cs="Arial"/>
        </w:rPr>
        <w:tab/>
      </w:r>
      <w:r>
        <w:rPr>
          <w:color w:val="000000"/>
        </w:rPr>
        <w:t>Про надання в оренду майна комунальної власності</w:t>
      </w:r>
      <w:r>
        <w:rPr>
          <w:rFonts w:ascii="Arial" w:hAnsi="Arial" w:cs="Arial"/>
        </w:rPr>
        <w:tab/>
      </w:r>
      <w:r>
        <w:rPr>
          <w:color w:val="000000"/>
        </w:rPr>
        <w:t>В.В. Мединський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переукладення договорів оренди майна  комунальної </w:t>
      </w:r>
      <w:r>
        <w:rPr>
          <w:rFonts w:ascii="Arial" w:hAnsi="Arial" w:cs="Arial"/>
        </w:rPr>
        <w:tab/>
      </w:r>
      <w:r>
        <w:rPr>
          <w:color w:val="000000"/>
        </w:rPr>
        <w:t>В.В. Мединський</w:t>
      </w:r>
    </w:p>
    <w:p w:rsidR="00312D40" w:rsidRDefault="00312D40" w:rsidP="00CC22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ind w:right="-285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власності з АТ «Укрпошта»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орендарю згоди на здійснення невід’ємних </w:t>
      </w:r>
      <w:r>
        <w:rPr>
          <w:rFonts w:ascii="Arial" w:hAnsi="Arial" w:cs="Arial"/>
        </w:rPr>
        <w:tab/>
      </w:r>
      <w:r>
        <w:rPr>
          <w:color w:val="000000"/>
        </w:rPr>
        <w:t>В.В. Мединський</w:t>
      </w:r>
    </w:p>
    <w:p w:rsidR="00312D40" w:rsidRDefault="00312D40" w:rsidP="00CC22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ind w:right="-285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поліпшень орендованого комунального майна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вартості здійснених невід’ємних поліпшень </w:t>
      </w:r>
      <w:r>
        <w:rPr>
          <w:rFonts w:ascii="Arial" w:hAnsi="Arial" w:cs="Arial"/>
        </w:rPr>
        <w:tab/>
      </w:r>
      <w:r>
        <w:rPr>
          <w:color w:val="000000"/>
        </w:rPr>
        <w:t>В.В. Мединський</w:t>
      </w:r>
    </w:p>
    <w:p w:rsidR="00312D40" w:rsidRDefault="00312D40" w:rsidP="00CC22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ind w:right="-285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орендованого комунального майна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33</w:t>
      </w:r>
      <w:r>
        <w:rPr>
          <w:rFonts w:ascii="Arial" w:hAnsi="Arial" w:cs="Arial"/>
        </w:rPr>
        <w:tab/>
      </w:r>
      <w:r>
        <w:rPr>
          <w:color w:val="000000"/>
        </w:rPr>
        <w:t>Про намір передати в оренду майно комунальної власності</w:t>
      </w:r>
      <w:r>
        <w:rPr>
          <w:rFonts w:ascii="Arial" w:hAnsi="Arial" w:cs="Arial"/>
        </w:rPr>
        <w:tab/>
      </w:r>
      <w:r>
        <w:rPr>
          <w:color w:val="000000"/>
        </w:rPr>
        <w:t>М.М.Круть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34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на баланс автобуса</w:t>
      </w:r>
      <w:r>
        <w:rPr>
          <w:rFonts w:ascii="Arial" w:hAnsi="Arial" w:cs="Arial"/>
        </w:rPr>
        <w:tab/>
      </w:r>
      <w:r>
        <w:rPr>
          <w:color w:val="000000"/>
        </w:rPr>
        <w:t>М.М.Круть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35</w:t>
      </w:r>
      <w:r>
        <w:rPr>
          <w:rFonts w:ascii="Arial" w:hAnsi="Arial" w:cs="Arial"/>
        </w:rPr>
        <w:tab/>
      </w:r>
      <w:r>
        <w:rPr>
          <w:color w:val="000000"/>
        </w:rPr>
        <w:t>Про забезпечення роботи міського електричного транспорту</w:t>
      </w:r>
      <w:r>
        <w:rPr>
          <w:rFonts w:ascii="Arial" w:hAnsi="Arial" w:cs="Arial"/>
        </w:rPr>
        <w:tab/>
      </w:r>
      <w:r>
        <w:rPr>
          <w:color w:val="000000"/>
        </w:rPr>
        <w:t>О.П.Вітрук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36</w:t>
      </w:r>
      <w:r>
        <w:rPr>
          <w:rFonts w:ascii="Arial" w:hAnsi="Arial" w:cs="Arial"/>
        </w:rPr>
        <w:tab/>
      </w:r>
      <w:r>
        <w:rPr>
          <w:color w:val="000000"/>
        </w:rPr>
        <w:t>Про забезпечення роботи міського автомобільного  транспорту</w:t>
      </w:r>
      <w:r>
        <w:rPr>
          <w:rFonts w:ascii="Arial" w:hAnsi="Arial" w:cs="Arial"/>
        </w:rPr>
        <w:tab/>
      </w:r>
      <w:r>
        <w:rPr>
          <w:color w:val="000000"/>
        </w:rPr>
        <w:t>О.П.Вітрук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37</w:t>
      </w:r>
      <w:r>
        <w:rPr>
          <w:rFonts w:ascii="Arial" w:hAnsi="Arial" w:cs="Arial"/>
        </w:rPr>
        <w:tab/>
      </w:r>
      <w:r>
        <w:rPr>
          <w:color w:val="000000"/>
        </w:rPr>
        <w:t>Про надання статусу малолітній  дитині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38</w:t>
      </w:r>
      <w:r>
        <w:rPr>
          <w:rFonts w:ascii="Arial" w:hAnsi="Arial" w:cs="Arial"/>
        </w:rPr>
        <w:tab/>
      </w:r>
      <w:r>
        <w:rPr>
          <w:color w:val="000000"/>
        </w:rPr>
        <w:t>Про встановлення опіки над малолітньою дитиною  та призначення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312D40" w:rsidRDefault="00312D40" w:rsidP="00CC22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ind w:right="-285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опікуна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на укладання договорів купівлі-продажу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312D40" w:rsidRDefault="00312D40" w:rsidP="00CC22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ind w:right="-285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частин квартир від імені малолітньої дитини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купівлі-продажу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312D40" w:rsidRDefault="00312D40" w:rsidP="00CC22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ind w:right="-285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квартири в користь малолітньої дитини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на укладання договорів купівлі-продажу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312D40" w:rsidRDefault="00312D40" w:rsidP="00CC22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ind w:right="-285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частини квартири, дарування частини квартири від імені малолітніх</w:t>
      </w:r>
    </w:p>
    <w:p w:rsidR="00312D40" w:rsidRDefault="00312D40" w:rsidP="00CC22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ind w:right="-285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дітей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реєстрацію, продаж  автомобіля від імені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312D40" w:rsidRDefault="00312D40" w:rsidP="00CC22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ind w:right="-285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купівлі-продажу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312D40" w:rsidRDefault="00312D40" w:rsidP="00CC22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ind w:right="-285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квартири в користь неповнолітньої дитини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дозволів на укладання договорів купівлі-продажу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312D40" w:rsidRDefault="00312D40" w:rsidP="00CC22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ind w:right="-285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частини кімнати, дарування частини квартири</w:t>
      </w:r>
    </w:p>
    <w:p w:rsidR="00312D40" w:rsidRDefault="00312D40" w:rsidP="00CC22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ind w:right="-285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від імені малолітніх дітей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 усунення перешкод шляхом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312D40" w:rsidRDefault="00312D40" w:rsidP="00CC22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ind w:right="-285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встановлення порядку  участі бабусі у вихованні онука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312D40" w:rsidRDefault="00312D40" w:rsidP="00CC22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ind w:right="-285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малолітніх  дитини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312D40" w:rsidRDefault="00312D40" w:rsidP="00CC22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ind w:right="-285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малолітніх дітей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312D40" w:rsidRDefault="00312D40" w:rsidP="00CC22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ind w:right="-285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312D40" w:rsidRDefault="00312D40" w:rsidP="00CC22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ind w:right="-285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312D40" w:rsidRDefault="00312D40" w:rsidP="00CC22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ind w:right="-285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малолітніх дітей з матір’ю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312D40" w:rsidRDefault="00312D40" w:rsidP="00CC22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ind w:right="-285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малолітньої дитини з матір’ю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встановлення порядку участі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312D40" w:rsidRDefault="00312D40" w:rsidP="00CC22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ind w:right="-285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матері у вихованні дитини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312D40" w:rsidRDefault="00312D40" w:rsidP="00CC22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ind w:right="-285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312D40" w:rsidRDefault="00312D40" w:rsidP="00CC22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ind w:right="-285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малолітніх дітей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312D40" w:rsidRDefault="00312D40" w:rsidP="00CC22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ind w:right="-285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малолітніх  дітей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позбавлення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312D40" w:rsidRDefault="00312D40" w:rsidP="00CC22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ind w:right="-285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місця проживання </w:t>
      </w:r>
      <w:r>
        <w:rPr>
          <w:rFonts w:ascii="Arial" w:hAnsi="Arial" w:cs="Arial"/>
        </w:rPr>
        <w:tab/>
      </w:r>
      <w:r>
        <w:rPr>
          <w:color w:val="000000"/>
        </w:rPr>
        <w:t>Х.В.Білінська</w:t>
      </w:r>
    </w:p>
    <w:p w:rsidR="00312D40" w:rsidRDefault="00312D40" w:rsidP="00CC2294">
      <w:pPr>
        <w:widowControl w:val="0"/>
        <w:tabs>
          <w:tab w:val="left" w:pos="1136"/>
          <w:tab w:val="right" w:pos="9923"/>
        </w:tabs>
        <w:autoSpaceDE w:val="0"/>
        <w:autoSpaceDN w:val="0"/>
        <w:adjustRightInd w:val="0"/>
        <w:ind w:right="-285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 w:rsidR="00CA74A4">
        <w:rPr>
          <w:color w:val="000000"/>
        </w:rPr>
        <w:t xml:space="preserve">малолітньої </w:t>
      </w:r>
      <w:r>
        <w:rPr>
          <w:color w:val="000000"/>
        </w:rPr>
        <w:t>дитини</w:t>
      </w:r>
    </w:p>
    <w:p w:rsidR="00312D40" w:rsidRDefault="00312D40" w:rsidP="00CC2294">
      <w:pPr>
        <w:widowControl w:val="0"/>
        <w:tabs>
          <w:tab w:val="right" w:pos="1086"/>
          <w:tab w:val="left" w:pos="1176"/>
          <w:tab w:val="right" w:pos="9923"/>
        </w:tabs>
        <w:autoSpaceDE w:val="0"/>
        <w:autoSpaceDN w:val="0"/>
        <w:adjustRightInd w:val="0"/>
        <w:spacing w:before="120"/>
        <w:ind w:right="-285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58</w:t>
      </w:r>
      <w:r>
        <w:rPr>
          <w:rFonts w:ascii="Arial" w:hAnsi="Arial" w:cs="Arial"/>
        </w:rPr>
        <w:tab/>
      </w:r>
      <w:r>
        <w:rPr>
          <w:color w:val="000000"/>
        </w:rPr>
        <w:t>Про здійснення оплати за комунальні послуги</w:t>
      </w:r>
      <w:r>
        <w:rPr>
          <w:rFonts w:ascii="Arial" w:hAnsi="Arial" w:cs="Arial"/>
        </w:rPr>
        <w:tab/>
      </w:r>
      <w:r>
        <w:rPr>
          <w:color w:val="000000"/>
        </w:rPr>
        <w:t>О.П. Похиляк</w:t>
      </w:r>
    </w:p>
    <w:p w:rsidR="00312D40" w:rsidRPr="00B43D94" w:rsidRDefault="00312D40" w:rsidP="00312D40">
      <w:r w:rsidRPr="00B43D94">
        <w:t>Інформував: С.В.Надал.</w:t>
      </w:r>
    </w:p>
    <w:p w:rsidR="00312D40" w:rsidRPr="00B43D94" w:rsidRDefault="00CA74A4" w:rsidP="00312D40">
      <w:r>
        <w:rPr>
          <w:noProof/>
        </w:rPr>
        <w:t>Голосування: за – 13</w:t>
      </w:r>
      <w:r w:rsidR="00312D40" w:rsidRPr="00B43D94">
        <w:rPr>
          <w:noProof/>
        </w:rPr>
        <w:t>, проти – 0, утримались – 0.</w:t>
      </w:r>
    </w:p>
    <w:p w:rsidR="00312D40" w:rsidRPr="00B43D94" w:rsidRDefault="00312D40" w:rsidP="00312D4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 w:rsidRPr="00B43D94">
        <w:t xml:space="preserve">Вирішили: затвердити </w:t>
      </w:r>
      <w:r>
        <w:t>за виключенням №</w:t>
      </w:r>
      <w:r w:rsidR="00CA74A4">
        <w:t>2</w:t>
      </w:r>
      <w:r>
        <w:t xml:space="preserve">5 </w:t>
      </w:r>
      <w:r w:rsidRPr="00B43D94">
        <w:t>і взяти за основу порядок денний засідання виконавчого комітету.</w:t>
      </w:r>
    </w:p>
    <w:p w:rsidR="00312D40" w:rsidRPr="00B43D94" w:rsidRDefault="00312D40" w:rsidP="00312D4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312D40" w:rsidRDefault="00312D40" w:rsidP="00312D4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B43D94"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CA74A4" w:rsidRDefault="00CA74A4" w:rsidP="00CA74A4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проектів</w:t>
      </w:r>
      <w:r>
        <w:rPr>
          <w:rFonts w:ascii="Arial" w:hAnsi="Arial" w:cs="Arial"/>
        </w:rPr>
        <w:tab/>
      </w:r>
      <w:r>
        <w:rPr>
          <w:color w:val="000000"/>
        </w:rPr>
        <w:t>1</w:t>
      </w:r>
      <w:r w:rsidR="00A506F2">
        <w:rPr>
          <w:color w:val="000000"/>
        </w:rPr>
        <w:t>5</w:t>
      </w:r>
    </w:p>
    <w:p w:rsidR="00CA74A4" w:rsidRDefault="00CA74A4" w:rsidP="00CC2294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283"/>
        <w:ind w:right="-427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>Про виділення коштів</w:t>
      </w:r>
      <w:r>
        <w:rPr>
          <w:rFonts w:ascii="Arial" w:hAnsi="Arial" w:cs="Arial"/>
        </w:rPr>
        <w:tab/>
      </w:r>
      <w:r>
        <w:rPr>
          <w:color w:val="000000"/>
        </w:rPr>
        <w:t>С.Є.Добрікова</w:t>
      </w:r>
    </w:p>
    <w:p w:rsidR="00CA74A4" w:rsidRDefault="00CA74A4" w:rsidP="00CC2294">
      <w:pPr>
        <w:widowControl w:val="0"/>
        <w:tabs>
          <w:tab w:val="right" w:pos="1086"/>
          <w:tab w:val="left" w:pos="1176"/>
          <w:tab w:val="right" w:pos="10065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№ 1213 від </w:t>
      </w:r>
      <w:r>
        <w:rPr>
          <w:rFonts w:ascii="Arial" w:hAnsi="Arial" w:cs="Arial"/>
        </w:rPr>
        <w:tab/>
      </w:r>
      <w:r>
        <w:rPr>
          <w:color w:val="000000"/>
        </w:rPr>
        <w:t>А.В.Куриляк</w:t>
      </w:r>
    </w:p>
    <w:p w:rsidR="00CA74A4" w:rsidRDefault="00CA74A4" w:rsidP="00CC22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26.12.2019 року „Про організацію оплачуваних громадських робіт</w:t>
      </w:r>
    </w:p>
    <w:p w:rsidR="00CA74A4" w:rsidRDefault="00CA74A4" w:rsidP="00CC22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у 2020 році”</w:t>
      </w:r>
    </w:p>
    <w:p w:rsidR="00CA74A4" w:rsidRDefault="00CA74A4" w:rsidP="00CC2294">
      <w:pPr>
        <w:widowControl w:val="0"/>
        <w:tabs>
          <w:tab w:val="right" w:pos="1086"/>
          <w:tab w:val="left" w:pos="1176"/>
          <w:tab w:val="right" w:pos="10065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міської ради </w:t>
      </w:r>
      <w:r>
        <w:rPr>
          <w:rFonts w:ascii="Arial" w:hAnsi="Arial" w:cs="Arial"/>
        </w:rPr>
        <w:tab/>
      </w:r>
      <w:r>
        <w:rPr>
          <w:color w:val="000000"/>
        </w:rPr>
        <w:t>І.Є.Гавришків</w:t>
      </w:r>
    </w:p>
    <w:p w:rsidR="00CA74A4" w:rsidRDefault="00CA74A4" w:rsidP="00CC22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від 23.05.2018 року №392</w:t>
      </w:r>
    </w:p>
    <w:p w:rsidR="00CA74A4" w:rsidRDefault="00CA74A4" w:rsidP="00CC2294">
      <w:pPr>
        <w:widowControl w:val="0"/>
        <w:tabs>
          <w:tab w:val="right" w:pos="1086"/>
          <w:tab w:val="left" w:pos="1176"/>
          <w:tab w:val="right" w:pos="10065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п.4 додатку до рішення виконавчого </w:t>
      </w:r>
      <w:r>
        <w:rPr>
          <w:rFonts w:ascii="Arial" w:hAnsi="Arial" w:cs="Arial"/>
        </w:rPr>
        <w:tab/>
      </w:r>
      <w:r>
        <w:rPr>
          <w:color w:val="000000"/>
        </w:rPr>
        <w:t>В.Л.Кібляр</w:t>
      </w:r>
    </w:p>
    <w:p w:rsidR="00CA74A4" w:rsidRDefault="00CA74A4" w:rsidP="00CC22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комітету Тернопільської міської ради від 18.12.2019р.</w:t>
      </w:r>
    </w:p>
    <w:p w:rsidR="00CA74A4" w:rsidRDefault="00CA74A4" w:rsidP="00CC22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№ 1186 «Про усунення порушень у сфері земельного</w:t>
      </w:r>
    </w:p>
    <w:p w:rsidR="00CA74A4" w:rsidRDefault="00CA74A4" w:rsidP="00CC22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законодавства та містобудування»</w:t>
      </w:r>
    </w:p>
    <w:p w:rsidR="00CA74A4" w:rsidRDefault="00CA74A4" w:rsidP="00CC2294">
      <w:pPr>
        <w:widowControl w:val="0"/>
        <w:tabs>
          <w:tab w:val="right" w:pos="1086"/>
          <w:tab w:val="left" w:pos="1176"/>
          <w:tab w:val="right" w:pos="10065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організацію харчування учнів у  закладах загальної середньої </w:t>
      </w:r>
      <w:r>
        <w:rPr>
          <w:rFonts w:ascii="Arial" w:hAnsi="Arial" w:cs="Arial"/>
        </w:rPr>
        <w:tab/>
      </w:r>
      <w:r>
        <w:rPr>
          <w:color w:val="000000"/>
        </w:rPr>
        <w:t>О.П. Похиляк</w:t>
      </w:r>
    </w:p>
    <w:p w:rsidR="00CA74A4" w:rsidRDefault="00CA74A4" w:rsidP="00CC22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та професійно-технічної освіти м.Тернополя у 2020 у році</w:t>
      </w:r>
    </w:p>
    <w:p w:rsidR="00CA74A4" w:rsidRDefault="00CA74A4" w:rsidP="00CC2294">
      <w:pPr>
        <w:widowControl w:val="0"/>
        <w:tabs>
          <w:tab w:val="right" w:pos="1086"/>
          <w:tab w:val="left" w:pos="1176"/>
          <w:tab w:val="right" w:pos="10065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 міської ради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CA74A4" w:rsidRDefault="00CA74A4" w:rsidP="00CC22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від 16.12.2019р. № 1166 «Про проведення перерахунку»</w:t>
      </w:r>
    </w:p>
    <w:p w:rsidR="00CA74A4" w:rsidRDefault="00CA74A4" w:rsidP="00CC2294">
      <w:pPr>
        <w:widowControl w:val="0"/>
        <w:tabs>
          <w:tab w:val="right" w:pos="1086"/>
          <w:tab w:val="left" w:pos="1176"/>
          <w:tab w:val="right" w:pos="10065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втрату чинності рішення виконавчого комітету 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CA74A4" w:rsidRDefault="00CA74A4" w:rsidP="00CC22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Тернопільської міської ради від 18.12.2019р. №1180 </w:t>
      </w:r>
    </w:p>
    <w:p w:rsidR="00CA74A4" w:rsidRDefault="00CA74A4" w:rsidP="00CC22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«Про усунення порушень у сфері благоустрою»</w:t>
      </w:r>
    </w:p>
    <w:p w:rsidR="00CA74A4" w:rsidRDefault="00CA74A4" w:rsidP="00CC2294">
      <w:pPr>
        <w:widowControl w:val="0"/>
        <w:tabs>
          <w:tab w:val="right" w:pos="1086"/>
          <w:tab w:val="left" w:pos="1176"/>
          <w:tab w:val="right" w:pos="10065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</w:t>
      </w:r>
      <w:r>
        <w:rPr>
          <w:rFonts w:ascii="Arial" w:hAnsi="Arial" w:cs="Arial"/>
        </w:rPr>
        <w:tab/>
      </w:r>
      <w:r>
        <w:rPr>
          <w:color w:val="000000"/>
        </w:rPr>
        <w:t>Про оголошення конкурсу з визначення суб’єктів господарювання</w:t>
      </w:r>
      <w:r>
        <w:rPr>
          <w:rFonts w:ascii="Arial" w:hAnsi="Arial" w:cs="Arial"/>
        </w:rPr>
        <w:tab/>
      </w:r>
      <w:r>
        <w:rPr>
          <w:color w:val="000000"/>
        </w:rPr>
        <w:t>О.П.Вітрук</w:t>
      </w:r>
    </w:p>
    <w:p w:rsidR="00CA74A4" w:rsidRDefault="00CA74A4" w:rsidP="00CC22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– операторів паркування транспортних засобів в місті Тернополі</w:t>
      </w:r>
    </w:p>
    <w:p w:rsidR="00CA74A4" w:rsidRPr="00E0126E" w:rsidRDefault="00CA74A4" w:rsidP="00CC2294">
      <w:pPr>
        <w:widowControl w:val="0"/>
        <w:tabs>
          <w:tab w:val="right" w:pos="1086"/>
          <w:tab w:val="left" w:pos="1176"/>
          <w:tab w:val="right" w:pos="10065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</w:t>
      </w:r>
      <w:r>
        <w:rPr>
          <w:rFonts w:ascii="Arial" w:hAnsi="Arial" w:cs="Arial"/>
        </w:rPr>
        <w:tab/>
      </w:r>
      <w:r>
        <w:rPr>
          <w:color w:val="000000"/>
        </w:rPr>
        <w:t>Про проведення конкурсу</w:t>
      </w:r>
      <w:r>
        <w:rPr>
          <w:rFonts w:ascii="Arial" w:hAnsi="Arial" w:cs="Arial"/>
        </w:rPr>
        <w:tab/>
      </w:r>
      <w:r>
        <w:rPr>
          <w:color w:val="000000"/>
        </w:rPr>
        <w:t>О.П.Вітрук</w:t>
      </w:r>
    </w:p>
    <w:p w:rsidR="00CA74A4" w:rsidRDefault="00CA74A4" w:rsidP="00CC2294">
      <w:pPr>
        <w:widowControl w:val="0"/>
        <w:tabs>
          <w:tab w:val="right" w:pos="1086"/>
          <w:tab w:val="left" w:pos="1176"/>
          <w:tab w:val="right" w:pos="10065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передавального акту комісії з реорганізації </w:t>
      </w:r>
      <w:r>
        <w:rPr>
          <w:rFonts w:ascii="Arial" w:hAnsi="Arial" w:cs="Arial"/>
        </w:rPr>
        <w:tab/>
      </w:r>
      <w:r>
        <w:rPr>
          <w:color w:val="000000"/>
        </w:rPr>
        <w:t>О.П.Вітрук</w:t>
      </w:r>
    </w:p>
    <w:p w:rsidR="00CA74A4" w:rsidRDefault="00CA74A4" w:rsidP="00CC2294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управління транспорту, комунікацій та зв’язку</w:t>
      </w:r>
    </w:p>
    <w:p w:rsidR="00CA74A4" w:rsidRDefault="00CA74A4" w:rsidP="00CC2294">
      <w:pPr>
        <w:widowControl w:val="0"/>
        <w:tabs>
          <w:tab w:val="left" w:pos="907"/>
          <w:tab w:val="right" w:pos="10065"/>
        </w:tabs>
        <w:autoSpaceDE w:val="0"/>
        <w:autoSpaceDN w:val="0"/>
        <w:adjustRightInd w:val="0"/>
        <w:spacing w:before="120"/>
        <w:ind w:right="-710"/>
        <w:rPr>
          <w:noProof/>
        </w:rPr>
      </w:pPr>
      <w:r>
        <w:rPr>
          <w:noProof/>
        </w:rPr>
        <w:tab/>
      </w:r>
      <w:r w:rsidRPr="00CA74A4">
        <w:rPr>
          <w:b/>
          <w:noProof/>
        </w:rPr>
        <w:t>11</w:t>
      </w:r>
      <w:r>
        <w:rPr>
          <w:noProof/>
        </w:rPr>
        <w:t xml:space="preserve"> </w:t>
      </w:r>
      <w:r w:rsidRPr="00FD304D">
        <w:rPr>
          <w:noProof/>
        </w:rPr>
        <w:t>Про виділення коштів для фінансової підтримки комунального</w:t>
      </w:r>
      <w:r w:rsidR="00CC2294">
        <w:rPr>
          <w:noProof/>
        </w:rPr>
        <w:tab/>
        <w:t xml:space="preserve">          </w:t>
      </w:r>
      <w:r>
        <w:rPr>
          <w:color w:val="000000"/>
        </w:rPr>
        <w:t>О.П.Вітрук</w:t>
      </w:r>
    </w:p>
    <w:p w:rsidR="00CA74A4" w:rsidRDefault="00CA74A4" w:rsidP="00CC2294">
      <w:pPr>
        <w:widowControl w:val="0"/>
        <w:tabs>
          <w:tab w:val="left" w:pos="907"/>
          <w:tab w:val="right" w:pos="10065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FD304D">
        <w:rPr>
          <w:noProof/>
        </w:rPr>
        <w:t xml:space="preserve"> підприємства «Тернопільелектротранс»</w:t>
      </w:r>
    </w:p>
    <w:p w:rsidR="00CA74A4" w:rsidRDefault="00CA74A4" w:rsidP="00CC2294">
      <w:pPr>
        <w:widowControl w:val="0"/>
        <w:tabs>
          <w:tab w:val="left" w:pos="907"/>
          <w:tab w:val="right" w:pos="10065"/>
        </w:tabs>
        <w:autoSpaceDE w:val="0"/>
        <w:autoSpaceDN w:val="0"/>
        <w:adjustRightInd w:val="0"/>
        <w:spacing w:before="120"/>
        <w:ind w:right="-710"/>
        <w:rPr>
          <w:color w:val="000000"/>
        </w:rPr>
      </w:pPr>
      <w:r>
        <w:rPr>
          <w:noProof/>
        </w:rPr>
        <w:tab/>
      </w:r>
      <w:r w:rsidRPr="00A506F2">
        <w:rPr>
          <w:b/>
          <w:noProof/>
        </w:rPr>
        <w:t>12</w:t>
      </w:r>
      <w:r>
        <w:rPr>
          <w:noProof/>
        </w:rPr>
        <w:t xml:space="preserve"> </w:t>
      </w:r>
      <w:r w:rsidRPr="00FD304D">
        <w:rPr>
          <w:noProof/>
        </w:rPr>
        <w:t>Про проведення нарахувань</w:t>
      </w:r>
      <w:r w:rsidR="00CC2294">
        <w:rPr>
          <w:noProof/>
        </w:rPr>
        <w:tab/>
      </w:r>
      <w:r>
        <w:rPr>
          <w:noProof/>
        </w:rPr>
        <w:t xml:space="preserve">           </w:t>
      </w:r>
      <w:r>
        <w:rPr>
          <w:color w:val="000000"/>
        </w:rPr>
        <w:t>О.П.Вітрук</w:t>
      </w:r>
    </w:p>
    <w:p w:rsidR="00CA74A4" w:rsidRDefault="00DF255C" w:rsidP="00CC2294">
      <w:pPr>
        <w:widowControl w:val="0"/>
        <w:tabs>
          <w:tab w:val="left" w:pos="907"/>
          <w:tab w:val="right" w:pos="10065"/>
        </w:tabs>
        <w:autoSpaceDE w:val="0"/>
        <w:autoSpaceDN w:val="0"/>
        <w:adjustRightInd w:val="0"/>
        <w:spacing w:before="120"/>
        <w:ind w:right="-710"/>
        <w:rPr>
          <w:noProof/>
        </w:rPr>
      </w:pPr>
      <w:r>
        <w:rPr>
          <w:noProof/>
        </w:rPr>
        <w:tab/>
      </w:r>
      <w:r w:rsidRPr="00A506F2">
        <w:rPr>
          <w:b/>
          <w:noProof/>
        </w:rPr>
        <w:t xml:space="preserve">13 </w:t>
      </w:r>
      <w:r w:rsidR="00CA74A4" w:rsidRPr="00FD304D">
        <w:rPr>
          <w:noProof/>
        </w:rPr>
        <w:t>Про доповнення переліку інвестиційно привабливих об’єктів</w:t>
      </w:r>
      <w:r w:rsidR="00CC2294">
        <w:rPr>
          <w:noProof/>
        </w:rPr>
        <w:tab/>
        <w:t xml:space="preserve">     </w:t>
      </w:r>
      <w:r>
        <w:rPr>
          <w:noProof/>
        </w:rPr>
        <w:t xml:space="preserve"> Ю.П.Дейнека</w:t>
      </w:r>
    </w:p>
    <w:p w:rsidR="00DF255C" w:rsidRDefault="00DF255C" w:rsidP="00CC2294">
      <w:pPr>
        <w:widowControl w:val="0"/>
        <w:tabs>
          <w:tab w:val="left" w:pos="907"/>
          <w:tab w:val="right" w:pos="10065"/>
        </w:tabs>
        <w:autoSpaceDE w:val="0"/>
        <w:autoSpaceDN w:val="0"/>
        <w:adjustRightInd w:val="0"/>
        <w:spacing w:before="120"/>
        <w:ind w:right="-710"/>
        <w:rPr>
          <w:noProof/>
        </w:rPr>
      </w:pPr>
      <w:r>
        <w:rPr>
          <w:noProof/>
        </w:rPr>
        <w:tab/>
      </w:r>
      <w:r w:rsidRPr="00A506F2">
        <w:rPr>
          <w:b/>
          <w:noProof/>
        </w:rPr>
        <w:t>14</w:t>
      </w:r>
      <w:r>
        <w:rPr>
          <w:noProof/>
        </w:rPr>
        <w:t xml:space="preserve"> </w:t>
      </w:r>
      <w:r w:rsidRPr="00FD304D">
        <w:rPr>
          <w:noProof/>
        </w:rPr>
        <w:t>Про надання орендарю погодження на здійснення невід’ємних</w:t>
      </w:r>
      <w:r w:rsidR="00CC2294">
        <w:rPr>
          <w:noProof/>
        </w:rPr>
        <w:tab/>
      </w:r>
      <w:r>
        <w:rPr>
          <w:noProof/>
        </w:rPr>
        <w:t>О.П.Похиляк</w:t>
      </w:r>
    </w:p>
    <w:p w:rsidR="00DF255C" w:rsidRDefault="00DF255C" w:rsidP="00CC2294">
      <w:pPr>
        <w:widowControl w:val="0"/>
        <w:tabs>
          <w:tab w:val="left" w:pos="907"/>
          <w:tab w:val="right" w:pos="10065"/>
        </w:tabs>
        <w:autoSpaceDE w:val="0"/>
        <w:autoSpaceDN w:val="0"/>
        <w:adjustRightInd w:val="0"/>
        <w:ind w:right="-710"/>
        <w:rPr>
          <w:noProof/>
        </w:rPr>
      </w:pPr>
      <w:r>
        <w:rPr>
          <w:noProof/>
        </w:rPr>
        <w:tab/>
        <w:t xml:space="preserve">   </w:t>
      </w:r>
      <w:r w:rsidRPr="00FD304D">
        <w:rPr>
          <w:noProof/>
        </w:rPr>
        <w:t xml:space="preserve"> поліпшень орендованого комунального майна</w:t>
      </w:r>
    </w:p>
    <w:p w:rsidR="00A506F2" w:rsidRDefault="00A506F2" w:rsidP="00CC2294">
      <w:pPr>
        <w:widowControl w:val="0"/>
        <w:tabs>
          <w:tab w:val="left" w:pos="907"/>
          <w:tab w:val="right" w:pos="10065"/>
        </w:tabs>
        <w:autoSpaceDE w:val="0"/>
        <w:autoSpaceDN w:val="0"/>
        <w:adjustRightInd w:val="0"/>
        <w:spacing w:before="120"/>
        <w:ind w:right="-710"/>
        <w:rPr>
          <w:noProof/>
        </w:rPr>
      </w:pPr>
      <w:r>
        <w:rPr>
          <w:noProof/>
        </w:rPr>
        <w:tab/>
      </w:r>
      <w:r w:rsidRPr="00A506F2">
        <w:rPr>
          <w:b/>
          <w:noProof/>
        </w:rPr>
        <w:t>15</w:t>
      </w:r>
      <w:r>
        <w:rPr>
          <w:noProof/>
        </w:rPr>
        <w:t xml:space="preserve"> </w:t>
      </w:r>
      <w:r w:rsidRPr="00FD304D">
        <w:rPr>
          <w:noProof/>
        </w:rPr>
        <w:t>Про внесення змін до рішення виконавчого комітету від</w:t>
      </w:r>
      <w:r w:rsidR="00CC2294">
        <w:rPr>
          <w:noProof/>
        </w:rPr>
        <w:tab/>
      </w:r>
      <w:r>
        <w:rPr>
          <w:noProof/>
        </w:rPr>
        <w:t>Х.В.Білінська</w:t>
      </w:r>
    </w:p>
    <w:p w:rsidR="00A506F2" w:rsidRDefault="00A506F2" w:rsidP="00CC2294">
      <w:pPr>
        <w:widowControl w:val="0"/>
        <w:tabs>
          <w:tab w:val="left" w:pos="907"/>
          <w:tab w:val="right" w:pos="10065"/>
        </w:tabs>
        <w:autoSpaceDE w:val="0"/>
        <w:autoSpaceDN w:val="0"/>
        <w:adjustRightInd w:val="0"/>
        <w:ind w:right="-710"/>
        <w:rPr>
          <w:noProof/>
        </w:rPr>
      </w:pPr>
      <w:r>
        <w:rPr>
          <w:noProof/>
        </w:rPr>
        <w:tab/>
      </w:r>
      <w:r w:rsidRPr="00FD304D">
        <w:rPr>
          <w:noProof/>
        </w:rPr>
        <w:t xml:space="preserve"> 25.03.2015р. №267 «Про утворення комісії з питань захисту</w:t>
      </w:r>
    </w:p>
    <w:p w:rsidR="00A506F2" w:rsidRDefault="00A506F2" w:rsidP="00CC2294">
      <w:pPr>
        <w:widowControl w:val="0"/>
        <w:tabs>
          <w:tab w:val="left" w:pos="907"/>
          <w:tab w:val="right" w:pos="10065"/>
        </w:tabs>
        <w:autoSpaceDE w:val="0"/>
        <w:autoSpaceDN w:val="0"/>
        <w:adjustRightInd w:val="0"/>
        <w:ind w:right="-710"/>
        <w:rPr>
          <w:rFonts w:ascii="Arial" w:hAnsi="Arial" w:cs="Arial"/>
        </w:rPr>
      </w:pPr>
      <w:r>
        <w:rPr>
          <w:noProof/>
        </w:rPr>
        <w:tab/>
      </w:r>
      <w:r w:rsidRPr="00FD304D">
        <w:rPr>
          <w:noProof/>
        </w:rPr>
        <w:t xml:space="preserve"> прав дитини при виконавчому комітеті Тернопільської міської ради»»</w:t>
      </w:r>
    </w:p>
    <w:p w:rsidR="00312D40" w:rsidRPr="00B43D94" w:rsidRDefault="00CC2294" w:rsidP="00312D40">
      <w:r>
        <w:t>Інформував: С.В.Надал</w:t>
      </w:r>
    </w:p>
    <w:p w:rsidR="00312D40" w:rsidRPr="00B43D94" w:rsidRDefault="00312D40" w:rsidP="00312D40">
      <w:r>
        <w:rPr>
          <w:noProof/>
        </w:rPr>
        <w:t xml:space="preserve">Голосування: за – </w:t>
      </w:r>
      <w:r w:rsidR="00A506F2">
        <w:rPr>
          <w:noProof/>
        </w:rPr>
        <w:t>13</w:t>
      </w:r>
      <w:r w:rsidRPr="00B43D94">
        <w:rPr>
          <w:noProof/>
        </w:rPr>
        <w:t>, проти – 0, утримались – 0.</w:t>
      </w:r>
    </w:p>
    <w:p w:rsidR="00312D40" w:rsidRPr="00B43D94" w:rsidRDefault="00312D40" w:rsidP="00312D40">
      <w:pPr>
        <w:tabs>
          <w:tab w:val="left" w:pos="520"/>
          <w:tab w:val="left" w:pos="803"/>
          <w:tab w:val="left" w:pos="1525"/>
        </w:tabs>
      </w:pPr>
      <w:r w:rsidRPr="00B43D94">
        <w:t>Вирішили: включити додаткові питання до порядку денного засідання виконавчого комітету.</w:t>
      </w:r>
    </w:p>
    <w:p w:rsidR="00312D40" w:rsidRPr="00B43D94" w:rsidRDefault="00312D40" w:rsidP="00312D40">
      <w:pPr>
        <w:ind w:left="993" w:hanging="993"/>
      </w:pPr>
    </w:p>
    <w:p w:rsidR="00312D40" w:rsidRPr="00B43D94" w:rsidRDefault="00312D40" w:rsidP="00312D40">
      <w:pPr>
        <w:tabs>
          <w:tab w:val="left" w:pos="520"/>
          <w:tab w:val="left" w:pos="803"/>
          <w:tab w:val="left" w:pos="1525"/>
        </w:tabs>
      </w:pPr>
      <w:r w:rsidRPr="00B43D94">
        <w:t>Слухали: Про затвердження порядку денного засідання виконавчого комітету в цілому.</w:t>
      </w:r>
    </w:p>
    <w:p w:rsidR="00312D40" w:rsidRPr="00B43D94" w:rsidRDefault="00312D40" w:rsidP="00312D40">
      <w:r w:rsidRPr="00B43D94">
        <w:t>Інформував: С.В.Надал.</w:t>
      </w:r>
    </w:p>
    <w:p w:rsidR="008A4E32" w:rsidRPr="00B43D94" w:rsidRDefault="008A4E32" w:rsidP="008A4E32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312D40" w:rsidRPr="00B43D94" w:rsidRDefault="00312D40" w:rsidP="00312D40">
      <w:r w:rsidRPr="00B43D94">
        <w:t>Вирішили: затвердити порядок денний засідання виконавчого комітету в цілому.</w:t>
      </w:r>
    </w:p>
    <w:p w:rsidR="00312D40" w:rsidRDefault="00312D40" w:rsidP="00C515A5">
      <w:pPr>
        <w:ind w:left="993" w:hanging="993"/>
      </w:pPr>
    </w:p>
    <w:p w:rsidR="008A4E32" w:rsidRDefault="008A4E32" w:rsidP="008A4E32">
      <w:pPr>
        <w:ind w:left="993" w:hanging="993"/>
      </w:pPr>
      <w:r>
        <w:t xml:space="preserve">Слухали: </w:t>
      </w:r>
      <w:r w:rsidRPr="008A4E32">
        <w:t>Про передачу на баланс фонтану</w:t>
      </w:r>
    </w:p>
    <w:p w:rsidR="008A4E32" w:rsidRDefault="008A4E32" w:rsidP="008A4E32">
      <w:r>
        <w:t>Доповідав:</w:t>
      </w:r>
      <w:r w:rsidRPr="00FD304D">
        <w:rPr>
          <w:noProof/>
        </w:rPr>
        <w:t>О.</w:t>
      </w:r>
      <w:r>
        <w:rPr>
          <w:noProof/>
        </w:rPr>
        <w:t>І.Соколовський</w:t>
      </w:r>
    </w:p>
    <w:p w:rsidR="008A4E32" w:rsidRPr="00B43D94" w:rsidRDefault="008A4E32" w:rsidP="008A4E32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8A4E32" w:rsidRDefault="008A4E32" w:rsidP="008A4E32">
      <w:r>
        <w:t>Вирішили: рішення №</w:t>
      </w:r>
      <w:r w:rsidRPr="00FD304D">
        <w:rPr>
          <w:noProof/>
        </w:rPr>
        <w:t>21</w:t>
      </w:r>
      <w:r>
        <w:t xml:space="preserve"> додається.</w:t>
      </w:r>
    </w:p>
    <w:p w:rsidR="008A4E32" w:rsidRDefault="008A4E32" w:rsidP="00C515A5">
      <w:pPr>
        <w:ind w:left="993" w:hanging="993"/>
      </w:pPr>
    </w:p>
    <w:p w:rsidR="00C970DC" w:rsidRDefault="00C970DC" w:rsidP="00C970DC">
      <w:pPr>
        <w:ind w:left="993" w:hanging="993"/>
      </w:pPr>
      <w:r>
        <w:t xml:space="preserve">Слухали: </w:t>
      </w:r>
      <w:r w:rsidRPr="00FD304D">
        <w:rPr>
          <w:noProof/>
        </w:rPr>
        <w:t>Про внесення змін в рішення виконавчого комітету міської ради від 16.12.2019р. № 1166 «Про проведення перерахунку»</w:t>
      </w:r>
      <w:r>
        <w:t xml:space="preserve"> </w:t>
      </w:r>
    </w:p>
    <w:p w:rsidR="00C970DC" w:rsidRDefault="00C970DC" w:rsidP="00C970DC">
      <w:r>
        <w:t>Доповідав:</w:t>
      </w:r>
      <w:r w:rsidRPr="00FD304D">
        <w:rPr>
          <w:noProof/>
        </w:rPr>
        <w:t>О.І.Соколовський</w:t>
      </w:r>
    </w:p>
    <w:p w:rsidR="00C970DC" w:rsidRPr="00B43D94" w:rsidRDefault="00C970DC" w:rsidP="00C970DC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C970DC" w:rsidRDefault="00C970DC" w:rsidP="00C970DC">
      <w:r>
        <w:t>Вирішили: рішення №</w:t>
      </w:r>
      <w:r w:rsidRPr="00FD304D">
        <w:rPr>
          <w:noProof/>
        </w:rPr>
        <w:t>64</w:t>
      </w:r>
      <w:r>
        <w:t xml:space="preserve"> додається.</w:t>
      </w:r>
    </w:p>
    <w:p w:rsidR="00C970DC" w:rsidRDefault="00C970DC" w:rsidP="00C515A5">
      <w:pPr>
        <w:ind w:left="993" w:hanging="993"/>
      </w:pPr>
    </w:p>
    <w:p w:rsidR="008C047E" w:rsidRDefault="008C047E" w:rsidP="00C515A5">
      <w:pPr>
        <w:ind w:left="993" w:hanging="993"/>
      </w:pPr>
      <w:r>
        <w:t xml:space="preserve">Слухали: </w:t>
      </w:r>
      <w:r w:rsidRPr="00FD304D">
        <w:rPr>
          <w:noProof/>
        </w:rPr>
        <w:t>Про намір передати в оренду майно комунальної власності міста</w:t>
      </w:r>
      <w:r>
        <w:t xml:space="preserve"> </w:t>
      </w:r>
    </w:p>
    <w:p w:rsidR="008C047E" w:rsidRDefault="008C047E">
      <w:r>
        <w:t>Доповіда</w:t>
      </w:r>
      <w:r w:rsidR="00C970DC">
        <w:t>ла</w:t>
      </w:r>
      <w:r>
        <w:t>:</w:t>
      </w:r>
      <w:r w:rsidR="00C970DC">
        <w:t>І.М.Сум</w:t>
      </w:r>
    </w:p>
    <w:p w:rsidR="008A4E32" w:rsidRPr="00B43D94" w:rsidRDefault="008A4E32" w:rsidP="008A4E32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8C047E" w:rsidRDefault="008C047E">
      <w:r>
        <w:t>Вирішили: рішення №</w:t>
      </w:r>
      <w:r w:rsidRPr="00FD304D">
        <w:rPr>
          <w:noProof/>
        </w:rPr>
        <w:t>21</w:t>
      </w:r>
      <w:r>
        <w:t xml:space="preserve"> додається.</w:t>
      </w:r>
    </w:p>
    <w:p w:rsidR="008C047E" w:rsidRDefault="008C047E"/>
    <w:p w:rsidR="00713138" w:rsidRDefault="00713138" w:rsidP="00713138">
      <w:pPr>
        <w:ind w:left="993" w:hanging="993"/>
      </w:pPr>
      <w:r>
        <w:t xml:space="preserve">Слухали: </w:t>
      </w:r>
      <w:r w:rsidRPr="00FD304D">
        <w:rPr>
          <w:noProof/>
        </w:rPr>
        <w:t>Про здійснення оплати за комунальні послуги</w:t>
      </w:r>
      <w:r>
        <w:t xml:space="preserve"> </w:t>
      </w:r>
    </w:p>
    <w:p w:rsidR="00713138" w:rsidRDefault="00713138" w:rsidP="00713138">
      <w:r>
        <w:t>Доповідала:І.М.Сум</w:t>
      </w:r>
    </w:p>
    <w:p w:rsidR="00713138" w:rsidRPr="00B43D94" w:rsidRDefault="00713138" w:rsidP="00713138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713138" w:rsidRDefault="00713138" w:rsidP="00713138">
      <w:r>
        <w:t>Вирішили: рішення №</w:t>
      </w:r>
      <w:r w:rsidRPr="00FD304D">
        <w:rPr>
          <w:noProof/>
        </w:rPr>
        <w:t>58</w:t>
      </w:r>
      <w:r>
        <w:t xml:space="preserve"> додається.</w:t>
      </w:r>
    </w:p>
    <w:p w:rsidR="00713138" w:rsidRDefault="00713138"/>
    <w:p w:rsidR="00C970DC" w:rsidRDefault="00C970DC" w:rsidP="00C970DC">
      <w:pPr>
        <w:ind w:left="993" w:hanging="993"/>
      </w:pPr>
      <w:r>
        <w:t xml:space="preserve">Слухали: </w:t>
      </w:r>
      <w:r w:rsidRPr="00FD304D">
        <w:rPr>
          <w:noProof/>
        </w:rPr>
        <w:t>Про організацію харчування учнів у закладах загальної середньої та професійно-технічної</w:t>
      </w:r>
      <w:r>
        <w:rPr>
          <w:noProof/>
        </w:rPr>
        <w:t xml:space="preserve"> </w:t>
      </w:r>
      <w:r w:rsidRPr="00FD304D">
        <w:rPr>
          <w:noProof/>
        </w:rPr>
        <w:t>освіти м.Тернополя у 2020 у році</w:t>
      </w:r>
      <w:r>
        <w:t xml:space="preserve"> </w:t>
      </w:r>
    </w:p>
    <w:p w:rsidR="00C970DC" w:rsidRDefault="00C970DC" w:rsidP="00C970DC">
      <w:r>
        <w:t>Доповідала:І.М.Сум</w:t>
      </w:r>
    </w:p>
    <w:p w:rsidR="00C970DC" w:rsidRDefault="00C970DC" w:rsidP="00C970DC">
      <w:pPr>
        <w:rPr>
          <w:noProof/>
        </w:rPr>
      </w:pPr>
      <w:r>
        <w:t>Виступили:</w:t>
      </w:r>
      <w:r>
        <w:rPr>
          <w:noProof/>
        </w:rPr>
        <w:t>Л.О.Бицюра, С.В.Надал</w:t>
      </w:r>
    </w:p>
    <w:p w:rsidR="00C970DC" w:rsidRPr="00B43D94" w:rsidRDefault="00C970DC" w:rsidP="00C970DC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C970DC" w:rsidRDefault="00C970DC" w:rsidP="00C970DC">
      <w:r>
        <w:t>Вирішили: рішення №</w:t>
      </w:r>
      <w:r w:rsidRPr="00FD304D">
        <w:rPr>
          <w:noProof/>
        </w:rPr>
        <w:t>63</w:t>
      </w:r>
      <w:r>
        <w:t xml:space="preserve"> додається.</w:t>
      </w:r>
    </w:p>
    <w:p w:rsidR="00C970DC" w:rsidRDefault="00C970DC"/>
    <w:p w:rsidR="00C970DC" w:rsidRDefault="00C970DC" w:rsidP="00C970DC">
      <w:pPr>
        <w:ind w:left="993" w:hanging="993"/>
      </w:pPr>
      <w:r>
        <w:t xml:space="preserve">Слухали: </w:t>
      </w:r>
      <w:r w:rsidRPr="00FD304D">
        <w:rPr>
          <w:noProof/>
        </w:rPr>
        <w:t>Про надання орендарю погодження на здійснення невід’ємних поліпшень орендованого комунального майна</w:t>
      </w:r>
      <w:r>
        <w:t xml:space="preserve"> </w:t>
      </w:r>
    </w:p>
    <w:p w:rsidR="00C970DC" w:rsidRDefault="00C970DC" w:rsidP="00C970DC">
      <w:r>
        <w:t>Доповідала:І.М.Сум</w:t>
      </w:r>
    </w:p>
    <w:p w:rsidR="00C970DC" w:rsidRDefault="00C970DC" w:rsidP="00C970DC">
      <w:pPr>
        <w:rPr>
          <w:noProof/>
        </w:rPr>
      </w:pPr>
      <w:r>
        <w:t>Виступили:</w:t>
      </w:r>
      <w:r w:rsidRPr="00C970DC">
        <w:t xml:space="preserve"> </w:t>
      </w:r>
      <w:r>
        <w:t>С.В.Надал, В.О.Остапчук, Л.О.Бицюра</w:t>
      </w:r>
    </w:p>
    <w:p w:rsidR="00C970DC" w:rsidRPr="00B43D94" w:rsidRDefault="00C970DC" w:rsidP="00C970DC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C970DC" w:rsidRDefault="00C970DC" w:rsidP="00C970DC">
      <w:r>
        <w:t>Вирішили: рішення №</w:t>
      </w:r>
      <w:r w:rsidRPr="00FD304D">
        <w:rPr>
          <w:noProof/>
        </w:rPr>
        <w:t>70</w:t>
      </w:r>
      <w:r>
        <w:t xml:space="preserve"> додається.</w:t>
      </w:r>
    </w:p>
    <w:p w:rsidR="00C970DC" w:rsidRDefault="00C970DC"/>
    <w:p w:rsidR="008C047E" w:rsidRDefault="008C047E" w:rsidP="00C515A5">
      <w:pPr>
        <w:ind w:left="993" w:hanging="993"/>
      </w:pPr>
      <w:r>
        <w:t xml:space="preserve">Слухали: </w:t>
      </w:r>
      <w:r w:rsidRPr="00FD304D">
        <w:rPr>
          <w:noProof/>
        </w:rPr>
        <w:t>Про дотримання виконавської дисципліни щодо реалізації завдань, визначених нормативно -правовими актами, розпорядчими документами і власними контрольними документами та про стан розгляду скарг</w:t>
      </w:r>
      <w:r>
        <w:t xml:space="preserve"> </w:t>
      </w:r>
    </w:p>
    <w:p w:rsidR="008C047E" w:rsidRDefault="008C047E">
      <w:r>
        <w:t>Доповіда</w:t>
      </w:r>
      <w:r w:rsidR="00C970DC">
        <w:t>ла</w:t>
      </w:r>
      <w:r>
        <w:t>:</w:t>
      </w:r>
      <w:r w:rsidRPr="00FD304D">
        <w:rPr>
          <w:noProof/>
        </w:rPr>
        <w:t>С.Є.Добрікова</w:t>
      </w:r>
    </w:p>
    <w:p w:rsidR="008A4E32" w:rsidRPr="00B43D94" w:rsidRDefault="008A4E32" w:rsidP="008A4E32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8C047E" w:rsidRDefault="008C047E">
      <w:r>
        <w:t>Вирішили: рішення №</w:t>
      </w:r>
      <w:r w:rsidRPr="00FD304D">
        <w:rPr>
          <w:noProof/>
        </w:rPr>
        <w:t>22</w:t>
      </w:r>
      <w:r>
        <w:t xml:space="preserve"> додається.</w:t>
      </w:r>
    </w:p>
    <w:p w:rsidR="008C047E" w:rsidRDefault="008C047E"/>
    <w:p w:rsidR="00C970DC" w:rsidRDefault="00C970DC" w:rsidP="00C970DC">
      <w:pPr>
        <w:ind w:left="993" w:hanging="993"/>
      </w:pPr>
      <w:r>
        <w:t xml:space="preserve">Слухали: </w:t>
      </w:r>
      <w:r w:rsidRPr="00FD304D">
        <w:rPr>
          <w:noProof/>
        </w:rPr>
        <w:t>Про виділення коштів</w:t>
      </w:r>
      <w:r>
        <w:t xml:space="preserve"> </w:t>
      </w:r>
    </w:p>
    <w:p w:rsidR="00C970DC" w:rsidRDefault="00C970DC" w:rsidP="00C970DC">
      <w:r>
        <w:t>Доповідала:</w:t>
      </w:r>
      <w:r w:rsidRPr="00FD304D">
        <w:rPr>
          <w:noProof/>
        </w:rPr>
        <w:t>С.Є.Добрікова</w:t>
      </w:r>
    </w:p>
    <w:p w:rsidR="00C970DC" w:rsidRDefault="00C970DC" w:rsidP="00C970DC">
      <w:pPr>
        <w:rPr>
          <w:noProof/>
        </w:rPr>
      </w:pPr>
      <w:r>
        <w:t>Виступив:І.С.Хімейчук</w:t>
      </w:r>
    </w:p>
    <w:p w:rsidR="00C970DC" w:rsidRPr="00B43D94" w:rsidRDefault="00C970DC" w:rsidP="00C970DC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C970DC" w:rsidRDefault="00C970DC" w:rsidP="00C970DC">
      <w:r>
        <w:lastRenderedPageBreak/>
        <w:t>Вирішили: рішення №</w:t>
      </w:r>
      <w:r w:rsidRPr="00FD304D">
        <w:rPr>
          <w:noProof/>
        </w:rPr>
        <w:t>59</w:t>
      </w:r>
      <w:r>
        <w:t xml:space="preserve"> додається.</w:t>
      </w:r>
    </w:p>
    <w:p w:rsidR="00C970DC" w:rsidRDefault="00C970DC"/>
    <w:p w:rsidR="008C047E" w:rsidRDefault="008C047E" w:rsidP="00C515A5">
      <w:pPr>
        <w:ind w:left="993" w:hanging="993"/>
      </w:pPr>
      <w:r>
        <w:t xml:space="preserve">Слухали: </w:t>
      </w:r>
      <w:r w:rsidRPr="00FD304D">
        <w:rPr>
          <w:noProof/>
        </w:rPr>
        <w:t>Про внесення доповнень до плану діяльності з підготовки проектів регуляторних актів на 2020 рік</w:t>
      </w:r>
      <w:r>
        <w:t xml:space="preserve"> </w:t>
      </w:r>
    </w:p>
    <w:p w:rsidR="008C047E" w:rsidRDefault="008C047E">
      <w:r>
        <w:t>Доповіда</w:t>
      </w:r>
      <w:r w:rsidR="00C970DC">
        <w:t>ла</w:t>
      </w:r>
      <w:r>
        <w:t>:</w:t>
      </w:r>
      <w:r w:rsidRPr="00FD304D">
        <w:rPr>
          <w:noProof/>
        </w:rPr>
        <w:t>Г.М.Горєва</w:t>
      </w:r>
    </w:p>
    <w:p w:rsidR="008A4E32" w:rsidRPr="00AD5887" w:rsidRDefault="008A4E32" w:rsidP="008A4E32">
      <w:r w:rsidRPr="00AD5887">
        <w:rPr>
          <w:noProof/>
        </w:rPr>
        <w:t>Голосування: за – 13, проти – 0, утримались – 0.</w:t>
      </w:r>
    </w:p>
    <w:p w:rsidR="008C047E" w:rsidRPr="00AD5887" w:rsidRDefault="008C047E">
      <w:r w:rsidRPr="00AD5887">
        <w:t>Вирішили: рішення №</w:t>
      </w:r>
      <w:r w:rsidRPr="00AD5887">
        <w:rPr>
          <w:noProof/>
        </w:rPr>
        <w:t>23</w:t>
      </w:r>
      <w:r w:rsidRPr="00AD5887">
        <w:t xml:space="preserve"> додається.</w:t>
      </w:r>
    </w:p>
    <w:p w:rsidR="008C047E" w:rsidRDefault="008C047E"/>
    <w:p w:rsidR="008C047E" w:rsidRDefault="008C047E" w:rsidP="00C515A5">
      <w:pPr>
        <w:ind w:left="993" w:hanging="993"/>
      </w:pPr>
      <w:r>
        <w:t xml:space="preserve">Слухали: </w:t>
      </w:r>
      <w:r w:rsidRPr="00FD304D">
        <w:rPr>
          <w:noProof/>
        </w:rPr>
        <w:t>Про встановлення режиму роботи закладам торгівлі, побуту та ресторанного господарства</w:t>
      </w:r>
      <w:r>
        <w:t xml:space="preserve"> </w:t>
      </w:r>
    </w:p>
    <w:p w:rsidR="00C970DC" w:rsidRDefault="00C970DC" w:rsidP="00C970DC">
      <w:r>
        <w:t>Доповідала:</w:t>
      </w:r>
      <w:r w:rsidRPr="00FD304D">
        <w:rPr>
          <w:noProof/>
        </w:rPr>
        <w:t>Г.М.Горєва</w:t>
      </w:r>
    </w:p>
    <w:p w:rsidR="008C047E" w:rsidRDefault="008C047E">
      <w:pPr>
        <w:rPr>
          <w:noProof/>
        </w:rPr>
      </w:pPr>
      <w:r>
        <w:t>Виступили:</w:t>
      </w:r>
      <w:r w:rsidR="00C970DC">
        <w:t>П.М.Якимчук, С.В.Надал</w:t>
      </w:r>
    </w:p>
    <w:p w:rsidR="00AD5887" w:rsidRPr="006C67FF" w:rsidRDefault="00AD5887" w:rsidP="00AD5887">
      <w:r w:rsidRPr="006C67FF">
        <w:t xml:space="preserve">Вирішили: прийняте за виключенням п.2 </w:t>
      </w:r>
      <w:r w:rsidR="006C67FF" w:rsidRPr="006C67FF">
        <w:t>(ФОП Немий Р.І. павільйон ТО ремонт автомобілів), протокольні доручення (додаються),</w:t>
      </w:r>
    </w:p>
    <w:p w:rsidR="006C67FF" w:rsidRPr="006C67FF" w:rsidRDefault="006C67FF" w:rsidP="006C67FF">
      <w:r w:rsidRPr="006C67FF">
        <w:rPr>
          <w:noProof/>
        </w:rPr>
        <w:t xml:space="preserve">Голосування: за – 13, проти – 0, утримались – 0, </w:t>
      </w:r>
      <w:r w:rsidRPr="006C67FF">
        <w:t>рішення №</w:t>
      </w:r>
      <w:r w:rsidRPr="006C67FF">
        <w:rPr>
          <w:noProof/>
        </w:rPr>
        <w:t>24</w:t>
      </w:r>
      <w:r w:rsidRPr="006C67FF">
        <w:t xml:space="preserve"> додається.</w:t>
      </w:r>
    </w:p>
    <w:p w:rsidR="008C047E" w:rsidRDefault="008C047E"/>
    <w:p w:rsidR="006C67FF" w:rsidRDefault="006C67FF" w:rsidP="006C67FF">
      <w:pPr>
        <w:ind w:left="993" w:hanging="993"/>
      </w:pPr>
      <w:r>
        <w:t xml:space="preserve">Слухали: </w:t>
      </w:r>
      <w:r w:rsidRPr="00FD304D">
        <w:rPr>
          <w:noProof/>
        </w:rPr>
        <w:t>Про зміну статусу жилого приміщення</w:t>
      </w:r>
      <w:r>
        <w:t xml:space="preserve"> </w:t>
      </w:r>
    </w:p>
    <w:p w:rsidR="006C67FF" w:rsidRDefault="006C67FF" w:rsidP="006C67FF">
      <w:r>
        <w:t>Доповідала:</w:t>
      </w:r>
      <w:r w:rsidRPr="00FD304D">
        <w:rPr>
          <w:noProof/>
        </w:rPr>
        <w:t>Т.Г.Басюрська</w:t>
      </w:r>
    </w:p>
    <w:p w:rsidR="006C67FF" w:rsidRPr="00B43D94" w:rsidRDefault="006C67FF" w:rsidP="006C67FF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6C67FF" w:rsidRDefault="006C67FF" w:rsidP="006C67FF">
      <w:r>
        <w:t>Вирішили: рішення №</w:t>
      </w:r>
      <w:r w:rsidRPr="00FD304D">
        <w:rPr>
          <w:noProof/>
        </w:rPr>
        <w:t>26</w:t>
      </w:r>
      <w:r>
        <w:t xml:space="preserve"> додається.</w:t>
      </w:r>
    </w:p>
    <w:p w:rsidR="006C67FF" w:rsidRDefault="006C67FF" w:rsidP="006C67FF"/>
    <w:p w:rsidR="006C67FF" w:rsidRDefault="006C67FF" w:rsidP="006C67FF">
      <w:pPr>
        <w:ind w:left="993" w:hanging="993"/>
      </w:pPr>
      <w:r>
        <w:t xml:space="preserve">Слухали: </w:t>
      </w:r>
      <w:r w:rsidRPr="00FD304D">
        <w:rPr>
          <w:noProof/>
        </w:rPr>
        <w:t>Про приватизацію жилих приміщень в гуртожитках</w:t>
      </w:r>
      <w:r>
        <w:t xml:space="preserve"> </w:t>
      </w:r>
    </w:p>
    <w:p w:rsidR="006C67FF" w:rsidRDefault="006C67FF" w:rsidP="006C67FF">
      <w:r>
        <w:t>Доповідала:</w:t>
      </w:r>
      <w:r w:rsidRPr="00FD304D">
        <w:rPr>
          <w:noProof/>
        </w:rPr>
        <w:t>Т.Г.Басюрська</w:t>
      </w:r>
    </w:p>
    <w:p w:rsidR="006C67FF" w:rsidRPr="00B43D94" w:rsidRDefault="006C67FF" w:rsidP="006C67FF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6C67FF" w:rsidRDefault="006C67FF" w:rsidP="006C67FF">
      <w:r>
        <w:t>Вирішили: рішення №</w:t>
      </w:r>
      <w:r w:rsidRPr="00FD304D">
        <w:rPr>
          <w:noProof/>
        </w:rPr>
        <w:t>27</w:t>
      </w:r>
      <w:r>
        <w:t xml:space="preserve"> додається.</w:t>
      </w:r>
    </w:p>
    <w:p w:rsidR="006C67FF" w:rsidRDefault="006C67FF" w:rsidP="006C67FF"/>
    <w:p w:rsidR="006C67FF" w:rsidRDefault="006C67FF" w:rsidP="006C67FF">
      <w:pPr>
        <w:ind w:left="993" w:hanging="993"/>
      </w:pPr>
      <w:r>
        <w:t xml:space="preserve">Слухали: </w:t>
      </w:r>
      <w:r w:rsidRPr="00FD304D">
        <w:rPr>
          <w:noProof/>
        </w:rPr>
        <w:t>Про переоформлення ордера</w:t>
      </w:r>
      <w:r>
        <w:t xml:space="preserve"> </w:t>
      </w:r>
    </w:p>
    <w:p w:rsidR="006C67FF" w:rsidRDefault="006C67FF" w:rsidP="006C67FF">
      <w:r>
        <w:t>Доповідала:</w:t>
      </w:r>
      <w:r w:rsidRPr="00FD304D">
        <w:rPr>
          <w:noProof/>
        </w:rPr>
        <w:t>Т.Г.Басюрська</w:t>
      </w:r>
    </w:p>
    <w:p w:rsidR="006C67FF" w:rsidRPr="00B43D94" w:rsidRDefault="006C67FF" w:rsidP="006C67FF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6C67FF" w:rsidRDefault="006C67FF" w:rsidP="006C67FF">
      <w:r>
        <w:t>Вирішили: рішення №</w:t>
      </w:r>
      <w:r w:rsidRPr="00FD304D">
        <w:rPr>
          <w:noProof/>
        </w:rPr>
        <w:t>28</w:t>
      </w:r>
      <w:r>
        <w:t xml:space="preserve"> додається.</w:t>
      </w:r>
    </w:p>
    <w:p w:rsidR="006C67FF" w:rsidRDefault="006C67FF"/>
    <w:p w:rsidR="006C67FF" w:rsidRDefault="006C67FF" w:rsidP="006C67FF">
      <w:pPr>
        <w:ind w:left="993" w:hanging="993"/>
      </w:pPr>
      <w:r>
        <w:t xml:space="preserve">Слухали: </w:t>
      </w:r>
      <w:r w:rsidRPr="00FD304D">
        <w:rPr>
          <w:noProof/>
        </w:rPr>
        <w:t>Про надання в оренду майна комунальної власності</w:t>
      </w:r>
      <w:r>
        <w:t xml:space="preserve"> </w:t>
      </w:r>
    </w:p>
    <w:p w:rsidR="006C67FF" w:rsidRDefault="006C67FF" w:rsidP="006C67FF">
      <w:r>
        <w:t>Доповідав:</w:t>
      </w:r>
      <w:r w:rsidRPr="00FD304D">
        <w:rPr>
          <w:noProof/>
        </w:rPr>
        <w:t>В.В. Мединський</w:t>
      </w:r>
    </w:p>
    <w:p w:rsidR="006C67FF" w:rsidRPr="00B43D94" w:rsidRDefault="006C67FF" w:rsidP="006C67FF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6C67FF" w:rsidRDefault="006C67FF" w:rsidP="006C67FF">
      <w:r>
        <w:t>Вирішили: рішення №</w:t>
      </w:r>
      <w:r w:rsidRPr="00FD304D">
        <w:rPr>
          <w:noProof/>
        </w:rPr>
        <w:t>29</w:t>
      </w:r>
      <w:r>
        <w:t xml:space="preserve"> додається.</w:t>
      </w:r>
    </w:p>
    <w:p w:rsidR="006C67FF" w:rsidRDefault="006C67FF" w:rsidP="006C67FF"/>
    <w:p w:rsidR="006C67FF" w:rsidRDefault="006C67FF" w:rsidP="006C67FF">
      <w:pPr>
        <w:ind w:left="993" w:hanging="993"/>
      </w:pPr>
      <w:r>
        <w:t xml:space="preserve">Слухали: </w:t>
      </w:r>
      <w:r w:rsidRPr="00FD304D">
        <w:rPr>
          <w:noProof/>
        </w:rPr>
        <w:t>Про переукладення договорів оренди майна комунальної власності з АТ «Укрпошта»</w:t>
      </w:r>
      <w:r>
        <w:t xml:space="preserve"> </w:t>
      </w:r>
    </w:p>
    <w:p w:rsidR="006C67FF" w:rsidRDefault="006C67FF" w:rsidP="006C67FF">
      <w:r>
        <w:t>Доповідав:</w:t>
      </w:r>
      <w:r w:rsidRPr="00FD304D">
        <w:rPr>
          <w:noProof/>
        </w:rPr>
        <w:t>В.В. Мединський</w:t>
      </w:r>
    </w:p>
    <w:p w:rsidR="006C67FF" w:rsidRPr="00B43D94" w:rsidRDefault="006C67FF" w:rsidP="006C67FF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6C67FF" w:rsidRDefault="006C67FF" w:rsidP="006C67FF">
      <w:r>
        <w:t>Вирішили: рішення №</w:t>
      </w:r>
      <w:r w:rsidRPr="00FD304D">
        <w:rPr>
          <w:noProof/>
        </w:rPr>
        <w:t>30</w:t>
      </w:r>
      <w:r>
        <w:t xml:space="preserve"> додається.</w:t>
      </w:r>
    </w:p>
    <w:p w:rsidR="006C67FF" w:rsidRDefault="006C67FF" w:rsidP="006C67FF"/>
    <w:p w:rsidR="006C67FF" w:rsidRDefault="006C67FF" w:rsidP="006C67FF">
      <w:pPr>
        <w:ind w:left="993" w:hanging="993"/>
      </w:pPr>
      <w:r>
        <w:t xml:space="preserve">Слухали: </w:t>
      </w:r>
      <w:r w:rsidRPr="00FD304D">
        <w:rPr>
          <w:noProof/>
        </w:rPr>
        <w:t>Про надання орендарю згоди на здійснення невід’ємних поліпшень орендованого комунального майна</w:t>
      </w:r>
      <w:r>
        <w:t xml:space="preserve"> </w:t>
      </w:r>
    </w:p>
    <w:p w:rsidR="006C67FF" w:rsidRDefault="006C67FF" w:rsidP="006C67FF">
      <w:r>
        <w:t>Доповідав:</w:t>
      </w:r>
      <w:r w:rsidRPr="00FD304D">
        <w:rPr>
          <w:noProof/>
        </w:rPr>
        <w:t>В.В. Мединський</w:t>
      </w:r>
    </w:p>
    <w:p w:rsidR="006C67FF" w:rsidRPr="00B43D94" w:rsidRDefault="006C67FF" w:rsidP="006C67FF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6C67FF" w:rsidRDefault="006C67FF" w:rsidP="006C67FF">
      <w:r>
        <w:t>Вирішили: рішення №</w:t>
      </w:r>
      <w:r w:rsidRPr="00FD304D">
        <w:rPr>
          <w:noProof/>
        </w:rPr>
        <w:t>31</w:t>
      </w:r>
      <w:r>
        <w:t xml:space="preserve"> додається.</w:t>
      </w:r>
    </w:p>
    <w:p w:rsidR="006C67FF" w:rsidRDefault="006C67FF" w:rsidP="006C67FF"/>
    <w:p w:rsidR="006C67FF" w:rsidRDefault="006C67FF" w:rsidP="006C67FF">
      <w:pPr>
        <w:ind w:left="993" w:hanging="993"/>
      </w:pPr>
      <w:r>
        <w:t xml:space="preserve">Слухали: </w:t>
      </w:r>
      <w:r w:rsidRPr="00FD304D">
        <w:rPr>
          <w:noProof/>
        </w:rPr>
        <w:t>Про затвердження вартості здійснених невід’ємних поліпшень орендованого комунального майна</w:t>
      </w:r>
      <w:r>
        <w:t xml:space="preserve"> </w:t>
      </w:r>
    </w:p>
    <w:p w:rsidR="006C67FF" w:rsidRDefault="006C67FF" w:rsidP="006C67FF">
      <w:r>
        <w:t>Доповідав:</w:t>
      </w:r>
      <w:r w:rsidRPr="00FD304D">
        <w:rPr>
          <w:noProof/>
        </w:rPr>
        <w:t>В.В. Мединський</w:t>
      </w:r>
    </w:p>
    <w:p w:rsidR="006C67FF" w:rsidRPr="00B43D94" w:rsidRDefault="006C67FF" w:rsidP="006C67FF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6C67FF" w:rsidRDefault="006C67FF" w:rsidP="006C67FF">
      <w:r>
        <w:lastRenderedPageBreak/>
        <w:t>Вирішили: рішення №</w:t>
      </w:r>
      <w:r w:rsidRPr="00FD304D">
        <w:rPr>
          <w:noProof/>
        </w:rPr>
        <w:t>32</w:t>
      </w:r>
      <w:r>
        <w:t xml:space="preserve"> додається.</w:t>
      </w:r>
    </w:p>
    <w:p w:rsidR="006C67FF" w:rsidRDefault="006C67FF"/>
    <w:p w:rsidR="006C67FF" w:rsidRDefault="006C67FF" w:rsidP="006C67FF">
      <w:pPr>
        <w:ind w:left="993" w:hanging="993"/>
      </w:pPr>
      <w:r>
        <w:t xml:space="preserve">Слухали: </w:t>
      </w:r>
      <w:r w:rsidRPr="00FD304D">
        <w:rPr>
          <w:noProof/>
        </w:rPr>
        <w:t>Про намір передати в оренду майно комунальної власності</w:t>
      </w:r>
      <w:r>
        <w:t xml:space="preserve"> </w:t>
      </w:r>
    </w:p>
    <w:p w:rsidR="006C67FF" w:rsidRDefault="006C67FF" w:rsidP="006C67FF">
      <w:r>
        <w:t>Доповідав:</w:t>
      </w:r>
      <w:r w:rsidRPr="00FD304D">
        <w:rPr>
          <w:noProof/>
        </w:rPr>
        <w:t>М.М.Круть</w:t>
      </w:r>
    </w:p>
    <w:p w:rsidR="006C67FF" w:rsidRPr="00B43D94" w:rsidRDefault="006C67FF" w:rsidP="006C67FF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6C67FF" w:rsidRDefault="006C67FF" w:rsidP="006C67FF">
      <w:r>
        <w:t>Вирішили: рішення №</w:t>
      </w:r>
      <w:r w:rsidRPr="00FD304D">
        <w:rPr>
          <w:noProof/>
        </w:rPr>
        <w:t>33</w:t>
      </w:r>
      <w:r>
        <w:t xml:space="preserve"> додається.</w:t>
      </w:r>
    </w:p>
    <w:p w:rsidR="006C67FF" w:rsidRDefault="006C67FF" w:rsidP="006C67FF"/>
    <w:p w:rsidR="006C67FF" w:rsidRDefault="006C67FF" w:rsidP="006C67FF">
      <w:pPr>
        <w:ind w:left="993" w:hanging="993"/>
      </w:pPr>
      <w:r>
        <w:t xml:space="preserve">Слухали: </w:t>
      </w:r>
      <w:r w:rsidRPr="00FD304D">
        <w:rPr>
          <w:noProof/>
        </w:rPr>
        <w:t>Про передачу на баланс автобуса</w:t>
      </w:r>
      <w:r>
        <w:t xml:space="preserve"> </w:t>
      </w:r>
    </w:p>
    <w:p w:rsidR="006C67FF" w:rsidRDefault="006C67FF" w:rsidP="006C67FF">
      <w:r>
        <w:t>Доповідав:</w:t>
      </w:r>
      <w:r w:rsidRPr="00FD304D">
        <w:rPr>
          <w:noProof/>
        </w:rPr>
        <w:t>М.М.Круть</w:t>
      </w:r>
    </w:p>
    <w:p w:rsidR="006C67FF" w:rsidRPr="00B43D94" w:rsidRDefault="006C67FF" w:rsidP="006C67FF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6C67FF" w:rsidRDefault="006C67FF" w:rsidP="006C67FF">
      <w:r>
        <w:t>Вирішили: рішення №</w:t>
      </w:r>
      <w:r w:rsidRPr="00FD304D">
        <w:rPr>
          <w:noProof/>
        </w:rPr>
        <w:t>34</w:t>
      </w:r>
      <w:r>
        <w:t xml:space="preserve"> додається.</w:t>
      </w:r>
    </w:p>
    <w:p w:rsidR="006C67FF" w:rsidRDefault="006C67FF"/>
    <w:p w:rsidR="006C67FF" w:rsidRDefault="006C67FF" w:rsidP="006C67FF">
      <w:pPr>
        <w:ind w:left="993" w:hanging="993"/>
      </w:pPr>
      <w:r>
        <w:t xml:space="preserve">Слухали: </w:t>
      </w:r>
      <w:r w:rsidRPr="00FD304D">
        <w:rPr>
          <w:noProof/>
        </w:rPr>
        <w:t>Про забезпечення роботи міського електричного транспорту</w:t>
      </w:r>
      <w:r>
        <w:t xml:space="preserve"> </w:t>
      </w:r>
    </w:p>
    <w:p w:rsidR="006C67FF" w:rsidRDefault="006C67FF" w:rsidP="006C67FF">
      <w:r>
        <w:t>Доповідав:</w:t>
      </w:r>
      <w:r w:rsidRPr="00FD304D">
        <w:rPr>
          <w:noProof/>
        </w:rPr>
        <w:t>О.П.Вітрук</w:t>
      </w:r>
    </w:p>
    <w:p w:rsidR="006C67FF" w:rsidRDefault="006C67FF" w:rsidP="006C67FF">
      <w:pPr>
        <w:rPr>
          <w:noProof/>
        </w:rPr>
      </w:pPr>
      <w:r>
        <w:t>Виступили:</w:t>
      </w:r>
      <w:r>
        <w:rPr>
          <w:noProof/>
        </w:rPr>
        <w:t>С.В.Надал, В.Є.Дідич</w:t>
      </w:r>
    </w:p>
    <w:p w:rsidR="006C67FF" w:rsidRPr="00B43D94" w:rsidRDefault="006C67FF" w:rsidP="006C67FF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6C67FF" w:rsidRDefault="006C67FF" w:rsidP="006C67FF">
      <w:r>
        <w:t>Вирішили: рішення №</w:t>
      </w:r>
      <w:r w:rsidRPr="00FD304D">
        <w:rPr>
          <w:noProof/>
        </w:rPr>
        <w:t>35</w:t>
      </w:r>
      <w:r>
        <w:t xml:space="preserve"> додається.</w:t>
      </w:r>
    </w:p>
    <w:p w:rsidR="006C67FF" w:rsidRDefault="006C67FF" w:rsidP="006C67FF"/>
    <w:p w:rsidR="006C67FF" w:rsidRDefault="006C67FF" w:rsidP="006C67FF">
      <w:pPr>
        <w:ind w:left="993" w:hanging="993"/>
      </w:pPr>
      <w:r>
        <w:t xml:space="preserve">Слухали: </w:t>
      </w:r>
      <w:r w:rsidRPr="00FD304D">
        <w:rPr>
          <w:noProof/>
        </w:rPr>
        <w:t>Про забезпечення роботи міського автомобільного транспорту</w:t>
      </w:r>
      <w:r>
        <w:t xml:space="preserve"> </w:t>
      </w:r>
    </w:p>
    <w:p w:rsidR="006C67FF" w:rsidRDefault="006C67FF" w:rsidP="006C67FF">
      <w:r>
        <w:t>Доповідав:</w:t>
      </w:r>
      <w:r w:rsidRPr="00FD304D">
        <w:rPr>
          <w:noProof/>
        </w:rPr>
        <w:t>О.П.Вітрук</w:t>
      </w:r>
    </w:p>
    <w:p w:rsidR="006C67FF" w:rsidRPr="00B43D94" w:rsidRDefault="006C67FF" w:rsidP="006C67FF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6C67FF" w:rsidRDefault="006C67FF" w:rsidP="006C67FF">
      <w:r>
        <w:t>Вирішили: рішення №</w:t>
      </w:r>
      <w:r w:rsidRPr="00FD304D">
        <w:rPr>
          <w:noProof/>
        </w:rPr>
        <w:t>36</w:t>
      </w:r>
      <w:r>
        <w:t xml:space="preserve"> додається.</w:t>
      </w:r>
    </w:p>
    <w:p w:rsidR="006C67FF" w:rsidRDefault="006C67FF" w:rsidP="006C67FF"/>
    <w:p w:rsidR="001B02ED" w:rsidRDefault="001B02ED" w:rsidP="001B02ED">
      <w:pPr>
        <w:ind w:left="993" w:hanging="993"/>
      </w:pPr>
      <w:r>
        <w:t xml:space="preserve">Слухали: </w:t>
      </w:r>
      <w:r w:rsidRPr="00FD304D">
        <w:rPr>
          <w:noProof/>
        </w:rPr>
        <w:t>Про затвердження передавального акту комісії з реорганізації управління транспорту, комунікацій та зв’язку</w:t>
      </w:r>
      <w:r>
        <w:t xml:space="preserve"> </w:t>
      </w:r>
    </w:p>
    <w:p w:rsidR="001B02ED" w:rsidRDefault="001B02ED" w:rsidP="001B02ED">
      <w:r>
        <w:t>Доповідав:</w:t>
      </w:r>
      <w:r w:rsidRPr="00FD304D">
        <w:rPr>
          <w:noProof/>
        </w:rPr>
        <w:t>О.П.Вітрук</w:t>
      </w:r>
    </w:p>
    <w:p w:rsidR="001B02ED" w:rsidRPr="00B43D94" w:rsidRDefault="001B02ED" w:rsidP="001B02ED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1B02ED" w:rsidRDefault="001B02ED" w:rsidP="001B02ED">
      <w:r>
        <w:t>Вирішили: рішення №</w:t>
      </w:r>
      <w:r w:rsidRPr="00FD304D">
        <w:rPr>
          <w:noProof/>
        </w:rPr>
        <w:t>65</w:t>
      </w:r>
      <w:r>
        <w:t xml:space="preserve"> додається.</w:t>
      </w:r>
    </w:p>
    <w:p w:rsidR="001B02ED" w:rsidRDefault="001B02ED" w:rsidP="001B02ED"/>
    <w:p w:rsidR="001B02ED" w:rsidRDefault="001B02ED" w:rsidP="001B02ED">
      <w:pPr>
        <w:ind w:left="993" w:hanging="993"/>
      </w:pPr>
      <w:r>
        <w:t xml:space="preserve">Слухали: </w:t>
      </w:r>
      <w:r w:rsidRPr="00FD304D">
        <w:rPr>
          <w:noProof/>
        </w:rPr>
        <w:t>Про проведення конкурсу</w:t>
      </w:r>
      <w:r>
        <w:t xml:space="preserve"> </w:t>
      </w:r>
    </w:p>
    <w:p w:rsidR="001B02ED" w:rsidRDefault="001B02ED" w:rsidP="001B02ED">
      <w:r>
        <w:t>Доповідав:</w:t>
      </w:r>
      <w:r w:rsidRPr="00FD304D">
        <w:rPr>
          <w:noProof/>
        </w:rPr>
        <w:t>О.П.Вітрук</w:t>
      </w:r>
    </w:p>
    <w:p w:rsidR="001B02ED" w:rsidRPr="00B43D94" w:rsidRDefault="001B02ED" w:rsidP="001B02ED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1B02ED" w:rsidRDefault="001B02ED" w:rsidP="001B02ED">
      <w:r>
        <w:t>Вирішили: рішення №</w:t>
      </w:r>
      <w:r w:rsidRPr="00FD304D">
        <w:rPr>
          <w:noProof/>
        </w:rPr>
        <w:t>66</w:t>
      </w:r>
      <w:r>
        <w:t xml:space="preserve"> додається.</w:t>
      </w:r>
    </w:p>
    <w:p w:rsidR="001B02ED" w:rsidRDefault="001B02ED" w:rsidP="001B02ED"/>
    <w:p w:rsidR="001B02ED" w:rsidRDefault="001B02ED" w:rsidP="001B02ED">
      <w:pPr>
        <w:ind w:left="993" w:hanging="993"/>
      </w:pPr>
      <w:r>
        <w:t xml:space="preserve">Слухали: </w:t>
      </w:r>
      <w:r w:rsidRPr="00FD304D">
        <w:rPr>
          <w:noProof/>
        </w:rPr>
        <w:t>Про оголошення конкурсу з визначення суб’єктів господарювання – операторів паркування транспортних засобів в місті Тернополі</w:t>
      </w:r>
      <w:r>
        <w:t xml:space="preserve"> </w:t>
      </w:r>
    </w:p>
    <w:p w:rsidR="001B02ED" w:rsidRDefault="001B02ED" w:rsidP="001B02ED">
      <w:r>
        <w:t>Доповідав:</w:t>
      </w:r>
      <w:r w:rsidRPr="00FD304D">
        <w:rPr>
          <w:noProof/>
        </w:rPr>
        <w:t>О.П.Вітрук</w:t>
      </w:r>
    </w:p>
    <w:p w:rsidR="001B02ED" w:rsidRDefault="001B02ED" w:rsidP="001B02ED">
      <w:pPr>
        <w:rPr>
          <w:noProof/>
        </w:rPr>
      </w:pPr>
      <w:r>
        <w:t>Виступи</w:t>
      </w:r>
      <w:r w:rsidR="007E1F42">
        <w:t>в</w:t>
      </w:r>
      <w:r>
        <w:t>:</w:t>
      </w:r>
      <w:r w:rsidR="007E1F42">
        <w:rPr>
          <w:noProof/>
        </w:rPr>
        <w:t>С.В.Надал</w:t>
      </w:r>
    </w:p>
    <w:p w:rsidR="001B02ED" w:rsidRPr="00B43D94" w:rsidRDefault="001B02ED" w:rsidP="001B02ED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1B02ED" w:rsidRDefault="001B02ED" w:rsidP="001B02ED">
      <w:r>
        <w:t>Вирішили: рішення №</w:t>
      </w:r>
      <w:r w:rsidRPr="00FD304D">
        <w:rPr>
          <w:noProof/>
        </w:rPr>
        <w:t>67</w:t>
      </w:r>
      <w:r>
        <w:t xml:space="preserve"> додається.</w:t>
      </w:r>
    </w:p>
    <w:p w:rsidR="001B02ED" w:rsidRDefault="001B02ED" w:rsidP="001B02ED"/>
    <w:p w:rsidR="001B02ED" w:rsidRDefault="001B02ED" w:rsidP="001B02ED">
      <w:pPr>
        <w:ind w:left="993" w:hanging="993"/>
      </w:pPr>
      <w:r>
        <w:t xml:space="preserve">Слухали: </w:t>
      </w:r>
      <w:r w:rsidRPr="00FD304D">
        <w:rPr>
          <w:noProof/>
        </w:rPr>
        <w:t>Про виділення коштів для фінансової підтримки комунального підприємства «Тернопільелектротранс»</w:t>
      </w:r>
      <w:r>
        <w:t xml:space="preserve"> </w:t>
      </w:r>
    </w:p>
    <w:p w:rsidR="001B02ED" w:rsidRDefault="001B02ED" w:rsidP="001B02ED">
      <w:r>
        <w:t>Доповідав:</w:t>
      </w:r>
      <w:r w:rsidRPr="00FD304D">
        <w:rPr>
          <w:noProof/>
        </w:rPr>
        <w:t>О.П.Вітрук</w:t>
      </w:r>
    </w:p>
    <w:p w:rsidR="001B02ED" w:rsidRPr="00B43D94" w:rsidRDefault="001B02ED" w:rsidP="001B02ED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1B02ED" w:rsidRDefault="001B02ED" w:rsidP="001B02ED">
      <w:r>
        <w:t>Вирішили: рішення №</w:t>
      </w:r>
      <w:r w:rsidRPr="00FD304D">
        <w:rPr>
          <w:noProof/>
        </w:rPr>
        <w:t>68</w:t>
      </w:r>
      <w:r>
        <w:t xml:space="preserve"> додається.</w:t>
      </w:r>
    </w:p>
    <w:p w:rsidR="001B02ED" w:rsidRDefault="001B02ED" w:rsidP="001B02ED"/>
    <w:p w:rsidR="001B02ED" w:rsidRDefault="001B02ED" w:rsidP="001B02ED">
      <w:pPr>
        <w:ind w:left="993" w:hanging="993"/>
      </w:pPr>
      <w:r>
        <w:t xml:space="preserve">Слухали: </w:t>
      </w:r>
      <w:r w:rsidRPr="00FD304D">
        <w:rPr>
          <w:noProof/>
        </w:rPr>
        <w:t>Про проведення нарахувань</w:t>
      </w:r>
      <w:r>
        <w:t xml:space="preserve"> </w:t>
      </w:r>
    </w:p>
    <w:p w:rsidR="001B02ED" w:rsidRDefault="001B02ED" w:rsidP="001B02ED">
      <w:r>
        <w:t>Доповідав:</w:t>
      </w:r>
      <w:r w:rsidRPr="00FD304D">
        <w:rPr>
          <w:noProof/>
        </w:rPr>
        <w:t>О.П.Вітрук</w:t>
      </w:r>
    </w:p>
    <w:p w:rsidR="001B02ED" w:rsidRPr="00B43D94" w:rsidRDefault="001B02ED" w:rsidP="001B02ED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1B02ED" w:rsidRDefault="001B02ED" w:rsidP="001B02ED">
      <w:r>
        <w:t>Вирішили: рішення №</w:t>
      </w:r>
      <w:r w:rsidRPr="00FD304D">
        <w:rPr>
          <w:noProof/>
        </w:rPr>
        <w:t>69</w:t>
      </w:r>
      <w:r>
        <w:t xml:space="preserve"> додається.</w:t>
      </w:r>
    </w:p>
    <w:p w:rsidR="001B02ED" w:rsidRDefault="001B02ED" w:rsidP="001B02ED"/>
    <w:p w:rsidR="008C047E" w:rsidRDefault="008C047E" w:rsidP="00C515A5">
      <w:pPr>
        <w:ind w:left="993" w:hanging="993"/>
      </w:pPr>
      <w:r>
        <w:lastRenderedPageBreak/>
        <w:t xml:space="preserve">Слухали: </w:t>
      </w:r>
      <w:r w:rsidRPr="00FD304D">
        <w:rPr>
          <w:noProof/>
        </w:rPr>
        <w:t>Про надання статусу малолітній дитині</w:t>
      </w:r>
      <w:r>
        <w:t xml:space="preserve"> </w:t>
      </w:r>
    </w:p>
    <w:p w:rsidR="008C047E" w:rsidRDefault="00713138">
      <w:r>
        <w:t>Доповідала</w:t>
      </w:r>
      <w:r w:rsidR="008C047E">
        <w:t>:</w:t>
      </w:r>
      <w:r w:rsidR="008C047E" w:rsidRPr="00FD304D">
        <w:rPr>
          <w:noProof/>
        </w:rPr>
        <w:t>Х.В.Білінська</w:t>
      </w:r>
    </w:p>
    <w:p w:rsidR="008A4E32" w:rsidRPr="00B43D94" w:rsidRDefault="008A4E32" w:rsidP="008A4E32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8C047E" w:rsidRDefault="008C047E">
      <w:r>
        <w:t>Вирішили: рішення №</w:t>
      </w:r>
      <w:r w:rsidRPr="00FD304D">
        <w:rPr>
          <w:noProof/>
        </w:rPr>
        <w:t>37</w:t>
      </w:r>
      <w:r>
        <w:t xml:space="preserve"> додається.</w:t>
      </w:r>
    </w:p>
    <w:p w:rsidR="008C047E" w:rsidRDefault="008C047E"/>
    <w:p w:rsidR="008C047E" w:rsidRDefault="008C047E" w:rsidP="00C515A5">
      <w:pPr>
        <w:ind w:left="993" w:hanging="993"/>
      </w:pPr>
      <w:r>
        <w:t xml:space="preserve">Слухали: </w:t>
      </w:r>
      <w:r w:rsidRPr="00FD304D">
        <w:rPr>
          <w:noProof/>
        </w:rPr>
        <w:t>Про встановлення опіки над малолітньою дитиною та призначення опікуна</w:t>
      </w:r>
      <w:r>
        <w:t xml:space="preserve"> </w:t>
      </w:r>
    </w:p>
    <w:p w:rsidR="00713138" w:rsidRDefault="00713138" w:rsidP="00713138">
      <w:r>
        <w:t>Доповідала:</w:t>
      </w:r>
      <w:r w:rsidRPr="00FD304D">
        <w:rPr>
          <w:noProof/>
        </w:rPr>
        <w:t>Х.В.Білінська</w:t>
      </w:r>
    </w:p>
    <w:p w:rsidR="008A4E32" w:rsidRPr="00B43D94" w:rsidRDefault="008A4E32" w:rsidP="008A4E32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8C047E" w:rsidRDefault="008C047E">
      <w:r>
        <w:t>Вирішили: рішення №</w:t>
      </w:r>
      <w:r w:rsidRPr="00FD304D">
        <w:rPr>
          <w:noProof/>
        </w:rPr>
        <w:t>38</w:t>
      </w:r>
      <w:r>
        <w:t xml:space="preserve"> додається.</w:t>
      </w:r>
    </w:p>
    <w:p w:rsidR="008C047E" w:rsidRDefault="008C047E"/>
    <w:p w:rsidR="008C047E" w:rsidRDefault="008C047E" w:rsidP="00C515A5">
      <w:pPr>
        <w:ind w:left="993" w:hanging="993"/>
      </w:pPr>
      <w:r>
        <w:t xml:space="preserve">Слухали: </w:t>
      </w:r>
      <w:r w:rsidRPr="00FD304D">
        <w:rPr>
          <w:noProof/>
        </w:rPr>
        <w:t>Про надання дозволів на укладання договорів купівлі-продажу частин квартир від імені малолітньої дитини</w:t>
      </w:r>
      <w:r>
        <w:t xml:space="preserve"> </w:t>
      </w:r>
    </w:p>
    <w:p w:rsidR="00713138" w:rsidRDefault="00713138" w:rsidP="00713138">
      <w:r>
        <w:t>Доповідала:</w:t>
      </w:r>
      <w:r w:rsidRPr="00FD304D">
        <w:rPr>
          <w:noProof/>
        </w:rPr>
        <w:t>Х.В.Білінська</w:t>
      </w:r>
    </w:p>
    <w:p w:rsidR="008A4E32" w:rsidRPr="00B43D94" w:rsidRDefault="008A4E32" w:rsidP="008A4E32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8C047E" w:rsidRDefault="008C047E">
      <w:r>
        <w:t>Вирішили: рішення №</w:t>
      </w:r>
      <w:r w:rsidRPr="00FD304D">
        <w:rPr>
          <w:noProof/>
        </w:rPr>
        <w:t>39</w:t>
      </w:r>
      <w:r>
        <w:t xml:space="preserve"> додається.</w:t>
      </w:r>
    </w:p>
    <w:p w:rsidR="008C047E" w:rsidRDefault="008C047E"/>
    <w:p w:rsidR="008C047E" w:rsidRDefault="008C047E" w:rsidP="00C515A5">
      <w:pPr>
        <w:ind w:left="993" w:hanging="993"/>
      </w:pPr>
      <w:r>
        <w:t xml:space="preserve">Слухали: </w:t>
      </w:r>
      <w:r w:rsidRPr="00FD304D">
        <w:rPr>
          <w:noProof/>
        </w:rPr>
        <w:t>Про надання дозволу на укладання договору купівлі-продажу квартири в користь малолітньої дитини</w:t>
      </w:r>
      <w:r>
        <w:t xml:space="preserve"> </w:t>
      </w:r>
    </w:p>
    <w:p w:rsidR="00713138" w:rsidRDefault="00713138" w:rsidP="00713138">
      <w:r>
        <w:t>Доповідала:</w:t>
      </w:r>
      <w:r w:rsidRPr="00FD304D">
        <w:rPr>
          <w:noProof/>
        </w:rPr>
        <w:t>Х.В.Білінська</w:t>
      </w:r>
    </w:p>
    <w:p w:rsidR="008A4E32" w:rsidRPr="00B43D94" w:rsidRDefault="008A4E32" w:rsidP="008A4E32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8C047E" w:rsidRDefault="008C047E">
      <w:r>
        <w:t>Вирішили: рішення №</w:t>
      </w:r>
      <w:r w:rsidRPr="00FD304D">
        <w:rPr>
          <w:noProof/>
        </w:rPr>
        <w:t>40</w:t>
      </w:r>
      <w:r>
        <w:t xml:space="preserve"> додається.</w:t>
      </w:r>
    </w:p>
    <w:p w:rsidR="008C047E" w:rsidRDefault="008C047E"/>
    <w:p w:rsidR="008C047E" w:rsidRDefault="008C047E" w:rsidP="00C515A5">
      <w:pPr>
        <w:ind w:left="993" w:hanging="993"/>
      </w:pPr>
      <w:r>
        <w:t xml:space="preserve">Слухали: </w:t>
      </w:r>
      <w:r w:rsidRPr="00FD304D">
        <w:rPr>
          <w:noProof/>
        </w:rPr>
        <w:t>Про надання дозволів на укладання договорів купівлі-продажу частини квартири, дарування частини квартири від імені малолітніх дітей</w:t>
      </w:r>
      <w:r>
        <w:t xml:space="preserve"> </w:t>
      </w:r>
    </w:p>
    <w:p w:rsidR="00713138" w:rsidRDefault="00713138" w:rsidP="00713138">
      <w:r>
        <w:t>Доповідала:</w:t>
      </w:r>
      <w:r w:rsidRPr="00FD304D">
        <w:rPr>
          <w:noProof/>
        </w:rPr>
        <w:t>Х.В.Білінська</w:t>
      </w:r>
    </w:p>
    <w:p w:rsidR="008A4E32" w:rsidRPr="00B43D94" w:rsidRDefault="008A4E32" w:rsidP="008A4E32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8C047E" w:rsidRDefault="008C047E">
      <w:r>
        <w:t>Вирішили: рішення №</w:t>
      </w:r>
      <w:r w:rsidRPr="00FD304D">
        <w:rPr>
          <w:noProof/>
        </w:rPr>
        <w:t>41</w:t>
      </w:r>
      <w:r>
        <w:t xml:space="preserve"> додається.</w:t>
      </w:r>
    </w:p>
    <w:p w:rsidR="008C047E" w:rsidRDefault="008C047E"/>
    <w:p w:rsidR="008C047E" w:rsidRDefault="008C047E" w:rsidP="00C515A5">
      <w:pPr>
        <w:ind w:left="993" w:hanging="993"/>
      </w:pPr>
      <w:r>
        <w:t xml:space="preserve">Слухали: </w:t>
      </w:r>
      <w:r w:rsidRPr="00FD304D">
        <w:rPr>
          <w:noProof/>
        </w:rPr>
        <w:t>Про надання дозволу на реєстрацію, продаж автомобіля від імені малолітньої дитини</w:t>
      </w:r>
      <w:r>
        <w:t xml:space="preserve"> </w:t>
      </w:r>
    </w:p>
    <w:p w:rsidR="00713138" w:rsidRDefault="00713138" w:rsidP="00713138">
      <w:r>
        <w:t>Доповідала:</w:t>
      </w:r>
      <w:r w:rsidRPr="00FD304D">
        <w:rPr>
          <w:noProof/>
        </w:rPr>
        <w:t>Х.В.Білінська</w:t>
      </w:r>
    </w:p>
    <w:p w:rsidR="008C047E" w:rsidRDefault="008C047E">
      <w:pPr>
        <w:rPr>
          <w:noProof/>
        </w:rPr>
      </w:pPr>
      <w:r>
        <w:t>Виступи</w:t>
      </w:r>
      <w:r w:rsidR="007E1F42">
        <w:t>в</w:t>
      </w:r>
      <w:r>
        <w:t>:</w:t>
      </w:r>
      <w:r w:rsidR="007E1F42">
        <w:t>Л.О.Бицюра</w:t>
      </w:r>
    </w:p>
    <w:p w:rsidR="008A4E32" w:rsidRPr="00B43D94" w:rsidRDefault="008A4E32" w:rsidP="008A4E32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8C047E" w:rsidRDefault="008C047E">
      <w:r>
        <w:t>Вирішили: рішення №</w:t>
      </w:r>
      <w:r w:rsidRPr="00FD304D">
        <w:rPr>
          <w:noProof/>
        </w:rPr>
        <w:t>42</w:t>
      </w:r>
      <w:r>
        <w:t xml:space="preserve"> додається.</w:t>
      </w:r>
    </w:p>
    <w:p w:rsidR="008C047E" w:rsidRDefault="008C047E"/>
    <w:p w:rsidR="008C047E" w:rsidRDefault="008C047E" w:rsidP="00C515A5">
      <w:pPr>
        <w:ind w:left="993" w:hanging="993"/>
      </w:pPr>
      <w:r>
        <w:t xml:space="preserve">Слухали: </w:t>
      </w:r>
      <w:r w:rsidRPr="00FD304D">
        <w:rPr>
          <w:noProof/>
        </w:rPr>
        <w:t>Про надання дозволу на укладання договору купівлі-продажу квартири в користь неповнолітньої дитини</w:t>
      </w:r>
      <w:r>
        <w:t xml:space="preserve"> </w:t>
      </w:r>
    </w:p>
    <w:p w:rsidR="00713138" w:rsidRDefault="00713138" w:rsidP="00713138">
      <w:r>
        <w:t>Доповідала:</w:t>
      </w:r>
      <w:r w:rsidRPr="00FD304D">
        <w:rPr>
          <w:noProof/>
        </w:rPr>
        <w:t>Х.В.Білінська</w:t>
      </w:r>
    </w:p>
    <w:p w:rsidR="008A4E32" w:rsidRPr="00B43D94" w:rsidRDefault="008A4E32" w:rsidP="008A4E32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8C047E" w:rsidRDefault="008C047E">
      <w:r>
        <w:t>Вирішили: рішення №</w:t>
      </w:r>
      <w:r w:rsidRPr="00FD304D">
        <w:rPr>
          <w:noProof/>
        </w:rPr>
        <w:t>43</w:t>
      </w:r>
      <w:r>
        <w:t xml:space="preserve"> додається.</w:t>
      </w:r>
    </w:p>
    <w:p w:rsidR="008C047E" w:rsidRDefault="008C047E"/>
    <w:p w:rsidR="008C047E" w:rsidRDefault="008C047E" w:rsidP="00C515A5">
      <w:pPr>
        <w:ind w:left="993" w:hanging="993"/>
      </w:pPr>
      <w:r>
        <w:t xml:space="preserve">Слухали: </w:t>
      </w:r>
      <w:r w:rsidRPr="00FD304D">
        <w:rPr>
          <w:noProof/>
        </w:rPr>
        <w:t>Про надання дозволів на укладання договорів купівлі-продажу частини кімнати, дарування частини квартири</w:t>
      </w:r>
      <w:r w:rsidR="00CC2294">
        <w:rPr>
          <w:noProof/>
        </w:rPr>
        <w:t xml:space="preserve"> </w:t>
      </w:r>
      <w:r w:rsidRPr="00FD304D">
        <w:rPr>
          <w:noProof/>
        </w:rPr>
        <w:t>від імені малолітніх дітей</w:t>
      </w:r>
      <w:r>
        <w:t xml:space="preserve"> </w:t>
      </w:r>
    </w:p>
    <w:p w:rsidR="00713138" w:rsidRDefault="00713138" w:rsidP="00713138">
      <w:r>
        <w:t>Доповідала:</w:t>
      </w:r>
      <w:r w:rsidRPr="00FD304D">
        <w:rPr>
          <w:noProof/>
        </w:rPr>
        <w:t>Х.В.Білінська</w:t>
      </w:r>
    </w:p>
    <w:p w:rsidR="008C047E" w:rsidRDefault="008C047E">
      <w:r>
        <w:t>Вирішили: рішення №</w:t>
      </w:r>
      <w:r w:rsidRPr="00FD304D">
        <w:rPr>
          <w:noProof/>
        </w:rPr>
        <w:t>44</w:t>
      </w:r>
      <w:r>
        <w:t xml:space="preserve"> додається.</w:t>
      </w:r>
    </w:p>
    <w:p w:rsidR="008C047E" w:rsidRDefault="008C047E"/>
    <w:p w:rsidR="008C047E" w:rsidRDefault="008C047E" w:rsidP="00C515A5">
      <w:pPr>
        <w:ind w:left="993" w:hanging="993"/>
      </w:pPr>
      <w:r>
        <w:t xml:space="preserve">Слухали: </w:t>
      </w:r>
      <w:r w:rsidRPr="00FD304D">
        <w:rPr>
          <w:noProof/>
        </w:rPr>
        <w:t>Про затвердження висновку щодо усунення перешкод шляхом встановлення порядку участі бабусі у вихованні онука</w:t>
      </w:r>
      <w:r>
        <w:t xml:space="preserve"> </w:t>
      </w:r>
    </w:p>
    <w:p w:rsidR="00713138" w:rsidRDefault="00713138" w:rsidP="00713138">
      <w:r>
        <w:t>Доповідала:</w:t>
      </w:r>
      <w:r w:rsidRPr="00FD304D">
        <w:rPr>
          <w:noProof/>
        </w:rPr>
        <w:t>Х.В.Білінська</w:t>
      </w:r>
    </w:p>
    <w:p w:rsidR="008C047E" w:rsidRDefault="008C047E">
      <w:pPr>
        <w:rPr>
          <w:noProof/>
        </w:rPr>
      </w:pPr>
      <w:r>
        <w:t>Виступили:</w:t>
      </w:r>
      <w:r w:rsidR="007E1F42">
        <w:rPr>
          <w:noProof/>
        </w:rPr>
        <w:t>С.В.Надал, Л.О.Бицюра</w:t>
      </w:r>
    </w:p>
    <w:p w:rsidR="008A4E32" w:rsidRPr="00B43D94" w:rsidRDefault="008A4E32" w:rsidP="008A4E32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8C047E" w:rsidRDefault="008C047E">
      <w:r>
        <w:t>Вирішили: рішення №</w:t>
      </w:r>
      <w:r w:rsidRPr="00FD304D">
        <w:rPr>
          <w:noProof/>
        </w:rPr>
        <w:t>45</w:t>
      </w:r>
      <w:r>
        <w:t xml:space="preserve"> додається.</w:t>
      </w:r>
    </w:p>
    <w:p w:rsidR="008C047E" w:rsidRDefault="008C047E"/>
    <w:p w:rsidR="008C047E" w:rsidRDefault="008C047E" w:rsidP="00C515A5">
      <w:pPr>
        <w:ind w:left="993" w:hanging="993"/>
      </w:pPr>
      <w:r>
        <w:t xml:space="preserve">Слухали: </w:t>
      </w:r>
      <w:r w:rsidRPr="00FD304D">
        <w:rPr>
          <w:noProof/>
        </w:rPr>
        <w:t>Про затвердження висновку щодо визначення місця проживання дітей</w:t>
      </w:r>
      <w:r>
        <w:t xml:space="preserve"> </w:t>
      </w:r>
    </w:p>
    <w:p w:rsidR="00713138" w:rsidRDefault="00713138" w:rsidP="00713138">
      <w:r>
        <w:t>Доповідала:</w:t>
      </w:r>
      <w:r w:rsidRPr="00FD304D">
        <w:rPr>
          <w:noProof/>
        </w:rPr>
        <w:t>Х.В.Білінська</w:t>
      </w:r>
    </w:p>
    <w:p w:rsidR="008A4E32" w:rsidRPr="00B43D94" w:rsidRDefault="008A4E32" w:rsidP="008A4E32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8C047E" w:rsidRDefault="008C047E">
      <w:r>
        <w:t>Вирішили: рішення №</w:t>
      </w:r>
      <w:r w:rsidRPr="00FD304D">
        <w:rPr>
          <w:noProof/>
        </w:rPr>
        <w:t>46</w:t>
      </w:r>
      <w:r>
        <w:t xml:space="preserve"> додається.</w:t>
      </w:r>
    </w:p>
    <w:p w:rsidR="008C047E" w:rsidRDefault="008C047E"/>
    <w:p w:rsidR="008C047E" w:rsidRDefault="008C047E" w:rsidP="00C515A5">
      <w:pPr>
        <w:ind w:left="993" w:hanging="993"/>
      </w:pPr>
      <w:r>
        <w:t xml:space="preserve">Слухали: </w:t>
      </w:r>
      <w:r w:rsidRPr="00FD304D">
        <w:rPr>
          <w:noProof/>
        </w:rPr>
        <w:t>Про затвердження висновку щодо визначення місця проживання малолітніх дітей</w:t>
      </w:r>
      <w:r>
        <w:t xml:space="preserve"> </w:t>
      </w:r>
    </w:p>
    <w:p w:rsidR="00713138" w:rsidRDefault="00713138" w:rsidP="00713138">
      <w:r>
        <w:t>Доповідала:</w:t>
      </w:r>
      <w:r w:rsidRPr="00FD304D">
        <w:rPr>
          <w:noProof/>
        </w:rPr>
        <w:t>Х.В.Білінська</w:t>
      </w:r>
    </w:p>
    <w:p w:rsidR="008C047E" w:rsidRDefault="007E1F42">
      <w:pPr>
        <w:rPr>
          <w:noProof/>
        </w:rPr>
      </w:pPr>
      <w:r>
        <w:t>Виступив</w:t>
      </w:r>
      <w:r w:rsidR="008C047E">
        <w:t>:</w:t>
      </w:r>
      <w:r>
        <w:t>Л.О.Бицюра</w:t>
      </w:r>
    </w:p>
    <w:p w:rsidR="008A4E32" w:rsidRPr="00B43D94" w:rsidRDefault="008A4E32" w:rsidP="008A4E32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8C047E" w:rsidRDefault="008C047E">
      <w:r>
        <w:t>Вирішили: рішення №</w:t>
      </w:r>
      <w:r w:rsidRPr="00FD304D">
        <w:rPr>
          <w:noProof/>
        </w:rPr>
        <w:t>47</w:t>
      </w:r>
      <w:r>
        <w:t xml:space="preserve"> додається.</w:t>
      </w:r>
    </w:p>
    <w:p w:rsidR="008C047E" w:rsidRDefault="008C047E"/>
    <w:p w:rsidR="008C047E" w:rsidRDefault="008C047E" w:rsidP="00C515A5">
      <w:pPr>
        <w:ind w:left="993" w:hanging="993"/>
      </w:pPr>
      <w:r>
        <w:t xml:space="preserve">Слухали: </w:t>
      </w:r>
      <w:r w:rsidRPr="00FD304D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713138" w:rsidRDefault="00713138" w:rsidP="00713138">
      <w:r>
        <w:t>Доповідала:</w:t>
      </w:r>
      <w:r w:rsidRPr="00FD304D">
        <w:rPr>
          <w:noProof/>
        </w:rPr>
        <w:t>Х.В.Білінська</w:t>
      </w:r>
    </w:p>
    <w:p w:rsidR="008C047E" w:rsidRDefault="008C047E">
      <w:pPr>
        <w:rPr>
          <w:noProof/>
        </w:rPr>
      </w:pPr>
      <w:r>
        <w:t>Виступили:</w:t>
      </w:r>
      <w:r w:rsidR="007E1F42">
        <w:rPr>
          <w:noProof/>
        </w:rPr>
        <w:t>С.В.Надал, Л.О.Бицюра</w:t>
      </w:r>
    </w:p>
    <w:p w:rsidR="008A4E32" w:rsidRPr="00B43D94" w:rsidRDefault="008A4E32" w:rsidP="008A4E32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8C047E" w:rsidRDefault="008C047E">
      <w:r>
        <w:t>Вирішили: рішення №</w:t>
      </w:r>
      <w:r w:rsidRPr="00FD304D">
        <w:rPr>
          <w:noProof/>
        </w:rPr>
        <w:t>48</w:t>
      </w:r>
      <w:r>
        <w:t xml:space="preserve"> додається.</w:t>
      </w:r>
    </w:p>
    <w:p w:rsidR="008C047E" w:rsidRDefault="008C047E"/>
    <w:p w:rsidR="008C047E" w:rsidRDefault="008C047E" w:rsidP="00C515A5">
      <w:pPr>
        <w:ind w:left="993" w:hanging="993"/>
      </w:pPr>
      <w:r>
        <w:t xml:space="preserve">Слухали: </w:t>
      </w:r>
      <w:r w:rsidRPr="00FD304D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713138" w:rsidRDefault="00713138" w:rsidP="00713138">
      <w:r>
        <w:t>Доповідала:</w:t>
      </w:r>
      <w:r w:rsidRPr="00FD304D">
        <w:rPr>
          <w:noProof/>
        </w:rPr>
        <w:t>Х.В.Білінська</w:t>
      </w:r>
    </w:p>
    <w:p w:rsidR="008C047E" w:rsidRDefault="008C047E">
      <w:pPr>
        <w:rPr>
          <w:noProof/>
        </w:rPr>
      </w:pPr>
      <w:r>
        <w:t>Виступили:</w:t>
      </w:r>
      <w:r w:rsidR="007E1F42">
        <w:rPr>
          <w:noProof/>
        </w:rPr>
        <w:t>Л.О.Бицюра, І.С.Хімейчук, С.В.Надал</w:t>
      </w:r>
    </w:p>
    <w:p w:rsidR="008A4E32" w:rsidRPr="00B43D94" w:rsidRDefault="008A4E32" w:rsidP="008A4E32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8C047E" w:rsidRDefault="008C047E">
      <w:r>
        <w:t>Вирішили: рішення №</w:t>
      </w:r>
      <w:r w:rsidRPr="00FD304D">
        <w:rPr>
          <w:noProof/>
        </w:rPr>
        <w:t>49</w:t>
      </w:r>
      <w:r>
        <w:t xml:space="preserve"> додається.</w:t>
      </w:r>
    </w:p>
    <w:p w:rsidR="008C047E" w:rsidRDefault="008C047E"/>
    <w:p w:rsidR="008C047E" w:rsidRDefault="008C047E" w:rsidP="00C515A5">
      <w:pPr>
        <w:ind w:left="993" w:hanging="993"/>
      </w:pPr>
      <w:r>
        <w:t xml:space="preserve">Слухали: </w:t>
      </w:r>
      <w:r w:rsidRPr="00FD304D">
        <w:rPr>
          <w:noProof/>
        </w:rPr>
        <w:t>Про затвердження висновку щодо визначення місця проживання малолітніх дітей з матір’ю</w:t>
      </w:r>
      <w:r>
        <w:t xml:space="preserve"> </w:t>
      </w:r>
    </w:p>
    <w:p w:rsidR="00713138" w:rsidRDefault="00713138" w:rsidP="00713138">
      <w:r>
        <w:t>Доповідала:</w:t>
      </w:r>
      <w:r w:rsidRPr="00FD304D">
        <w:rPr>
          <w:noProof/>
        </w:rPr>
        <w:t>Х.В.Білінська</w:t>
      </w:r>
    </w:p>
    <w:p w:rsidR="008A4E32" w:rsidRPr="00B43D94" w:rsidRDefault="008A4E32" w:rsidP="008A4E32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8C047E" w:rsidRDefault="008C047E">
      <w:r>
        <w:t>Вирішили: рішення №</w:t>
      </w:r>
      <w:r w:rsidRPr="00FD304D">
        <w:rPr>
          <w:noProof/>
        </w:rPr>
        <w:t>50</w:t>
      </w:r>
      <w:r>
        <w:t xml:space="preserve"> додається.</w:t>
      </w:r>
    </w:p>
    <w:p w:rsidR="008C047E" w:rsidRDefault="008C047E"/>
    <w:p w:rsidR="008C047E" w:rsidRDefault="008C047E" w:rsidP="00C515A5">
      <w:pPr>
        <w:ind w:left="993" w:hanging="993"/>
      </w:pPr>
      <w:r>
        <w:t xml:space="preserve">Слухали: </w:t>
      </w:r>
      <w:r w:rsidRPr="00FD304D">
        <w:rPr>
          <w:noProof/>
        </w:rPr>
        <w:t>Про затвердження висновку щодо визначення місця проживання малолітньої дитини з матір’ю</w:t>
      </w:r>
      <w:r>
        <w:t xml:space="preserve"> </w:t>
      </w:r>
    </w:p>
    <w:p w:rsidR="00713138" w:rsidRDefault="00713138" w:rsidP="00713138">
      <w:r>
        <w:t>Доповідала:</w:t>
      </w:r>
      <w:r w:rsidRPr="00FD304D">
        <w:rPr>
          <w:noProof/>
        </w:rPr>
        <w:t>Х.В.Білінська</w:t>
      </w:r>
    </w:p>
    <w:p w:rsidR="008C047E" w:rsidRDefault="008C047E">
      <w:pPr>
        <w:rPr>
          <w:noProof/>
        </w:rPr>
      </w:pPr>
      <w:r>
        <w:t>Виступи</w:t>
      </w:r>
      <w:r w:rsidR="007E1F42">
        <w:t>в</w:t>
      </w:r>
      <w:r>
        <w:t>:</w:t>
      </w:r>
      <w:r w:rsidR="007E1F42">
        <w:rPr>
          <w:noProof/>
        </w:rPr>
        <w:t>С.В.Надал</w:t>
      </w:r>
    </w:p>
    <w:p w:rsidR="008A4E32" w:rsidRPr="00B43D94" w:rsidRDefault="008A4E32" w:rsidP="008A4E32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8C047E" w:rsidRDefault="008C047E">
      <w:r>
        <w:t>Вирішили: рішення №</w:t>
      </w:r>
      <w:r w:rsidRPr="00FD304D">
        <w:rPr>
          <w:noProof/>
        </w:rPr>
        <w:t>51</w:t>
      </w:r>
      <w:r>
        <w:t xml:space="preserve"> додається.</w:t>
      </w:r>
    </w:p>
    <w:p w:rsidR="008C047E" w:rsidRDefault="008C047E"/>
    <w:p w:rsidR="008C047E" w:rsidRDefault="008C047E" w:rsidP="00C515A5">
      <w:pPr>
        <w:ind w:left="993" w:hanging="993"/>
      </w:pPr>
      <w:r>
        <w:t xml:space="preserve">Слухали: </w:t>
      </w:r>
      <w:r w:rsidRPr="00FD304D">
        <w:rPr>
          <w:noProof/>
        </w:rPr>
        <w:t>Про затвердження висновку щодо встановлення порядку участі матері у вихованні дитини</w:t>
      </w:r>
      <w:r>
        <w:t xml:space="preserve"> </w:t>
      </w:r>
    </w:p>
    <w:p w:rsidR="00713138" w:rsidRDefault="00713138" w:rsidP="00713138">
      <w:r>
        <w:t>Доповідала:</w:t>
      </w:r>
      <w:r w:rsidRPr="00FD304D">
        <w:rPr>
          <w:noProof/>
        </w:rPr>
        <w:t>Х.В.Білінська</w:t>
      </w:r>
    </w:p>
    <w:p w:rsidR="008C047E" w:rsidRDefault="008C047E">
      <w:pPr>
        <w:rPr>
          <w:noProof/>
        </w:rPr>
      </w:pPr>
      <w:r>
        <w:t>Виступили:</w:t>
      </w:r>
      <w:r w:rsidR="007E1F42">
        <w:rPr>
          <w:noProof/>
        </w:rPr>
        <w:t>С.В.Надал, Л.О.Бицюра</w:t>
      </w:r>
    </w:p>
    <w:p w:rsidR="008A4E32" w:rsidRPr="00B43D94" w:rsidRDefault="008A4E32" w:rsidP="008A4E32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8C047E" w:rsidRDefault="008C047E">
      <w:r>
        <w:t>Вирішили: рішення №</w:t>
      </w:r>
      <w:r w:rsidRPr="00FD304D">
        <w:rPr>
          <w:noProof/>
        </w:rPr>
        <w:t>52</w:t>
      </w:r>
      <w:r>
        <w:t xml:space="preserve"> додається.</w:t>
      </w:r>
    </w:p>
    <w:p w:rsidR="008C047E" w:rsidRDefault="008C047E"/>
    <w:p w:rsidR="008C047E" w:rsidRDefault="008C047E" w:rsidP="00C515A5">
      <w:pPr>
        <w:ind w:left="993" w:hanging="993"/>
      </w:pPr>
      <w:r>
        <w:t xml:space="preserve">Слухали: </w:t>
      </w:r>
      <w:r w:rsidRPr="00FD304D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713138" w:rsidRDefault="00713138" w:rsidP="00713138">
      <w:r>
        <w:t>Доповідала:</w:t>
      </w:r>
      <w:r w:rsidRPr="00FD304D">
        <w:rPr>
          <w:noProof/>
        </w:rPr>
        <w:t>Х.В.Білінська</w:t>
      </w:r>
    </w:p>
    <w:p w:rsidR="008C047E" w:rsidRDefault="007E1F42">
      <w:pPr>
        <w:rPr>
          <w:noProof/>
        </w:rPr>
      </w:pPr>
      <w:r>
        <w:t>Виступив</w:t>
      </w:r>
      <w:r w:rsidR="008C047E">
        <w:t>:</w:t>
      </w:r>
      <w:r>
        <w:t>Л.О.Бицюра</w:t>
      </w:r>
    </w:p>
    <w:p w:rsidR="008A4E32" w:rsidRPr="00B43D94" w:rsidRDefault="008A4E32" w:rsidP="008A4E32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8C047E" w:rsidRDefault="008C047E">
      <w:r>
        <w:t>Вирішили: рішення №</w:t>
      </w:r>
      <w:r w:rsidRPr="00FD304D">
        <w:rPr>
          <w:noProof/>
        </w:rPr>
        <w:t>53</w:t>
      </w:r>
      <w:r>
        <w:t xml:space="preserve"> додається.</w:t>
      </w:r>
    </w:p>
    <w:p w:rsidR="008C047E" w:rsidRDefault="008C047E"/>
    <w:p w:rsidR="008C047E" w:rsidRDefault="008C047E" w:rsidP="00C515A5">
      <w:pPr>
        <w:ind w:left="993" w:hanging="993"/>
      </w:pPr>
      <w:r>
        <w:t xml:space="preserve">Слухали: </w:t>
      </w:r>
      <w:r w:rsidRPr="00FD304D">
        <w:rPr>
          <w:noProof/>
        </w:rPr>
        <w:t>Про затвердження висновку щодо визначення місця проживання малолітніх дітей</w:t>
      </w:r>
      <w:r>
        <w:t xml:space="preserve"> </w:t>
      </w:r>
    </w:p>
    <w:p w:rsidR="00713138" w:rsidRDefault="00713138" w:rsidP="00713138">
      <w:r>
        <w:t>Доповідала:</w:t>
      </w:r>
      <w:r w:rsidRPr="00FD304D">
        <w:rPr>
          <w:noProof/>
        </w:rPr>
        <w:t>Х.В.Білінська</w:t>
      </w:r>
    </w:p>
    <w:p w:rsidR="008C047E" w:rsidRDefault="007E1F42">
      <w:pPr>
        <w:rPr>
          <w:noProof/>
        </w:rPr>
      </w:pPr>
      <w:r>
        <w:lastRenderedPageBreak/>
        <w:t>Виступив</w:t>
      </w:r>
      <w:r w:rsidR="008C047E">
        <w:t>:</w:t>
      </w:r>
      <w:r>
        <w:t>Л.О.Бицюра</w:t>
      </w:r>
    </w:p>
    <w:p w:rsidR="008A4E32" w:rsidRPr="00B43D94" w:rsidRDefault="008A4E32" w:rsidP="008A4E32">
      <w:r>
        <w:rPr>
          <w:noProof/>
        </w:rPr>
        <w:t>Голосування: за – 1</w:t>
      </w:r>
      <w:r w:rsidR="00F127D4">
        <w:rPr>
          <w:noProof/>
        </w:rPr>
        <w:t>2 (</w:t>
      </w:r>
      <w:r w:rsidR="00F127D4" w:rsidRPr="00F127D4">
        <w:t xml:space="preserve">С.В.Надал, </w:t>
      </w:r>
      <w:r w:rsidR="00F127D4" w:rsidRPr="00F127D4">
        <w:rPr>
          <w:rFonts w:eastAsia="Calibri"/>
        </w:rPr>
        <w:t xml:space="preserve">В.В.Шумада, </w:t>
      </w:r>
      <w:r w:rsidR="00F127D4" w:rsidRPr="00F127D4">
        <w:t xml:space="preserve">Л.О.Бицюра, П.М.Якимчук, В.О.Остапчук,О.М.Туткалюк, В.Є.Дідич, В.В.Стемковський, О.І.Кузьма, В.М.Корнутяк, Б.А.Татарин, </w:t>
      </w:r>
      <w:r w:rsidR="00F127D4" w:rsidRPr="00F127D4">
        <w:rPr>
          <w:rFonts w:eastAsia="Calibri"/>
        </w:rPr>
        <w:t>С.В.Гаврилюк</w:t>
      </w:r>
      <w:r w:rsidR="00F127D4">
        <w:rPr>
          <w:rFonts w:eastAsia="Calibri"/>
          <w:sz w:val="26"/>
          <w:szCs w:val="26"/>
        </w:rPr>
        <w:t>)</w:t>
      </w:r>
      <w:r w:rsidR="00F127D4">
        <w:rPr>
          <w:noProof/>
        </w:rPr>
        <w:t>, проти – 0, утримались – 1 (І.С.Хімейчук)</w:t>
      </w:r>
      <w:r w:rsidRPr="00B43D94">
        <w:rPr>
          <w:noProof/>
        </w:rPr>
        <w:t>.</w:t>
      </w:r>
    </w:p>
    <w:p w:rsidR="008C047E" w:rsidRDefault="008C047E">
      <w:r>
        <w:t>Вирішили: рішення №</w:t>
      </w:r>
      <w:r w:rsidRPr="00FD304D">
        <w:rPr>
          <w:noProof/>
        </w:rPr>
        <w:t>54</w:t>
      </w:r>
      <w:r>
        <w:t xml:space="preserve"> додається.</w:t>
      </w:r>
    </w:p>
    <w:p w:rsidR="008C047E" w:rsidRDefault="008C047E"/>
    <w:p w:rsidR="008C047E" w:rsidRDefault="008C047E" w:rsidP="00C515A5">
      <w:pPr>
        <w:ind w:left="993" w:hanging="993"/>
      </w:pPr>
      <w:r>
        <w:t xml:space="preserve">Слухали: </w:t>
      </w:r>
      <w:r w:rsidRPr="00FD304D">
        <w:rPr>
          <w:noProof/>
        </w:rPr>
        <w:t>Про затвердження висновку щодо визначення місця проживання малолітніх дітей</w:t>
      </w:r>
      <w:r>
        <w:t xml:space="preserve"> </w:t>
      </w:r>
    </w:p>
    <w:p w:rsidR="00713138" w:rsidRDefault="00713138" w:rsidP="00713138">
      <w:r>
        <w:t>Доповідала:</w:t>
      </w:r>
      <w:r w:rsidRPr="00FD304D">
        <w:rPr>
          <w:noProof/>
        </w:rPr>
        <w:t>Х.В.Білінська</w:t>
      </w:r>
    </w:p>
    <w:p w:rsidR="008C047E" w:rsidRDefault="00F127D4">
      <w:pPr>
        <w:rPr>
          <w:noProof/>
        </w:rPr>
      </w:pPr>
      <w:r>
        <w:t>Виступив</w:t>
      </w:r>
      <w:r w:rsidR="008C047E">
        <w:t>:</w:t>
      </w:r>
      <w:r>
        <w:t>С.В.Надал</w:t>
      </w:r>
    </w:p>
    <w:p w:rsidR="008A4E32" w:rsidRPr="00B43D94" w:rsidRDefault="008A4E32" w:rsidP="008A4E32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8C047E" w:rsidRDefault="008C047E">
      <w:r>
        <w:t>Вирішили: рішення №</w:t>
      </w:r>
      <w:r w:rsidRPr="00FD304D">
        <w:rPr>
          <w:noProof/>
        </w:rPr>
        <w:t>55</w:t>
      </w:r>
      <w:r>
        <w:t xml:space="preserve"> додається.</w:t>
      </w:r>
    </w:p>
    <w:p w:rsidR="008C047E" w:rsidRDefault="008C047E"/>
    <w:p w:rsidR="008C047E" w:rsidRDefault="008C047E" w:rsidP="00C515A5">
      <w:pPr>
        <w:ind w:left="993" w:hanging="993"/>
      </w:pPr>
      <w:r>
        <w:t xml:space="preserve">Слухали: </w:t>
      </w:r>
      <w:r w:rsidRPr="00FD304D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713138" w:rsidRDefault="00713138" w:rsidP="00713138">
      <w:r>
        <w:t>Доповідала:</w:t>
      </w:r>
      <w:r w:rsidRPr="00FD304D">
        <w:rPr>
          <w:noProof/>
        </w:rPr>
        <w:t>Х.В.Білінська</w:t>
      </w:r>
    </w:p>
    <w:p w:rsidR="008A4E32" w:rsidRPr="00B43D94" w:rsidRDefault="008A4E32" w:rsidP="008A4E32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8C047E" w:rsidRDefault="008C047E">
      <w:r>
        <w:t>Вирішили: рішення №</w:t>
      </w:r>
      <w:r w:rsidRPr="00FD304D">
        <w:rPr>
          <w:noProof/>
        </w:rPr>
        <w:t>56</w:t>
      </w:r>
      <w:r>
        <w:t xml:space="preserve"> додається.</w:t>
      </w:r>
    </w:p>
    <w:p w:rsidR="008C047E" w:rsidRDefault="008C047E"/>
    <w:p w:rsidR="008C047E" w:rsidRDefault="008C047E" w:rsidP="00C515A5">
      <w:pPr>
        <w:ind w:left="993" w:hanging="993"/>
      </w:pPr>
      <w:r>
        <w:t xml:space="preserve">Слухали: </w:t>
      </w:r>
      <w:r w:rsidRPr="00FD304D">
        <w:rPr>
          <w:noProof/>
        </w:rPr>
        <w:t>Про затвердження висновку щодо визначення місця проживання малолітньої дитини</w:t>
      </w:r>
      <w:r>
        <w:t xml:space="preserve"> </w:t>
      </w:r>
    </w:p>
    <w:p w:rsidR="00713138" w:rsidRDefault="00713138" w:rsidP="00713138">
      <w:r>
        <w:t>Доповідала:</w:t>
      </w:r>
      <w:r w:rsidRPr="00FD304D">
        <w:rPr>
          <w:noProof/>
        </w:rPr>
        <w:t>Х.В.Білінська</w:t>
      </w:r>
    </w:p>
    <w:p w:rsidR="008C047E" w:rsidRDefault="008C047E">
      <w:pPr>
        <w:rPr>
          <w:noProof/>
        </w:rPr>
      </w:pPr>
      <w:r>
        <w:t>Виступили:</w:t>
      </w:r>
      <w:r w:rsidR="00F127D4">
        <w:rPr>
          <w:noProof/>
        </w:rPr>
        <w:t>І.С.Хімейчук, С.В.Надал, В.О.Остапчук, П.М.Якимчук, Л.О.Бицюра</w:t>
      </w:r>
    </w:p>
    <w:p w:rsidR="008A4E32" w:rsidRPr="00B43D94" w:rsidRDefault="008A4E32" w:rsidP="008A4E32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8C047E" w:rsidRDefault="008C047E">
      <w:r>
        <w:t>Вирішили: рішення №</w:t>
      </w:r>
      <w:r w:rsidRPr="00FD304D">
        <w:rPr>
          <w:noProof/>
        </w:rPr>
        <w:t>57</w:t>
      </w:r>
      <w:r>
        <w:t xml:space="preserve"> додається.</w:t>
      </w:r>
    </w:p>
    <w:p w:rsidR="008C047E" w:rsidRDefault="008C047E"/>
    <w:p w:rsidR="00F127D4" w:rsidRDefault="00F127D4" w:rsidP="00F127D4">
      <w:pPr>
        <w:ind w:left="993" w:hanging="993"/>
      </w:pPr>
      <w:r>
        <w:t xml:space="preserve">Слухали: </w:t>
      </w:r>
      <w:r w:rsidRPr="00FD304D">
        <w:rPr>
          <w:noProof/>
        </w:rPr>
        <w:t>Про внесення змін до рішення виконавчого комітету від 25.03.2015р. №267 «Про утворення комісії з питань захисту прав дитини при виконавчому комітеті Тернопільської міської ради»»</w:t>
      </w:r>
      <w:r>
        <w:t xml:space="preserve"> </w:t>
      </w:r>
    </w:p>
    <w:p w:rsidR="00F127D4" w:rsidRDefault="00F127D4" w:rsidP="00F127D4">
      <w:pPr>
        <w:rPr>
          <w:noProof/>
        </w:rPr>
      </w:pPr>
      <w:r>
        <w:t>Доповідала:</w:t>
      </w:r>
      <w:r w:rsidRPr="00FD304D">
        <w:rPr>
          <w:noProof/>
        </w:rPr>
        <w:t>Х.В.Білінська</w:t>
      </w:r>
    </w:p>
    <w:p w:rsidR="00F127D4" w:rsidRDefault="00F127D4" w:rsidP="00F127D4">
      <w:r>
        <w:rPr>
          <w:noProof/>
        </w:rPr>
        <w:t>Виступив: Л.О.Бицюра</w:t>
      </w:r>
    </w:p>
    <w:p w:rsidR="00F127D4" w:rsidRPr="00B43D94" w:rsidRDefault="00F127D4" w:rsidP="00F127D4">
      <w:r>
        <w:rPr>
          <w:noProof/>
        </w:rPr>
        <w:t>Голосування: за – 13</w:t>
      </w:r>
      <w:r w:rsidRPr="00B43D94">
        <w:rPr>
          <w:noProof/>
        </w:rPr>
        <w:t>, проти – 0, утримались – 0.</w:t>
      </w:r>
    </w:p>
    <w:p w:rsidR="00F127D4" w:rsidRDefault="00F127D4" w:rsidP="00F127D4">
      <w:r>
        <w:t>Вирішили: рішення №</w:t>
      </w:r>
      <w:r w:rsidRPr="00FD304D">
        <w:rPr>
          <w:noProof/>
        </w:rPr>
        <w:t>25</w:t>
      </w:r>
      <w:r>
        <w:t xml:space="preserve"> додається.</w:t>
      </w:r>
    </w:p>
    <w:p w:rsidR="00F127D4" w:rsidRDefault="00F127D4"/>
    <w:p w:rsidR="00F127D4" w:rsidRDefault="00F127D4">
      <w:r>
        <w:t>Засідання виконавчого комітету залишив член виконавчого комітету Гаврилюк С.В.</w:t>
      </w:r>
    </w:p>
    <w:p w:rsidR="00F127D4" w:rsidRDefault="00F127D4"/>
    <w:p w:rsidR="008C047E" w:rsidRDefault="008C047E" w:rsidP="00C515A5">
      <w:pPr>
        <w:ind w:left="993" w:hanging="993"/>
      </w:pPr>
      <w:r>
        <w:t xml:space="preserve">Слухали: </w:t>
      </w:r>
      <w:r w:rsidRPr="00FD304D">
        <w:rPr>
          <w:noProof/>
        </w:rPr>
        <w:t>Про внесення змін до рішення виконавчого комітету № 1213 від 26.12.2019 року „Про організацію оплачуваних громадських робіт у 2020 році”</w:t>
      </w:r>
      <w:r>
        <w:t xml:space="preserve"> </w:t>
      </w:r>
    </w:p>
    <w:p w:rsidR="008C047E" w:rsidRDefault="008C047E">
      <w:r>
        <w:t>Доповідав:</w:t>
      </w:r>
      <w:r w:rsidRPr="00FD304D">
        <w:rPr>
          <w:noProof/>
        </w:rPr>
        <w:t>А.В.Куриляк</w:t>
      </w:r>
    </w:p>
    <w:p w:rsidR="008C047E" w:rsidRDefault="00F127D4">
      <w:pPr>
        <w:rPr>
          <w:noProof/>
        </w:rPr>
      </w:pPr>
      <w:r>
        <w:t>Виступив</w:t>
      </w:r>
      <w:r w:rsidR="008C047E">
        <w:t>:</w:t>
      </w:r>
      <w:r>
        <w:t>С.В.Надал</w:t>
      </w:r>
    </w:p>
    <w:p w:rsidR="008A4E32" w:rsidRPr="00B43D94" w:rsidRDefault="008A4E32" w:rsidP="008A4E32">
      <w:r>
        <w:rPr>
          <w:noProof/>
        </w:rPr>
        <w:t>Голосування: за – 1</w:t>
      </w:r>
      <w:r w:rsidR="00F127D4"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8C047E" w:rsidRDefault="008C047E">
      <w:r>
        <w:t>Вирішили: рішення №</w:t>
      </w:r>
      <w:r w:rsidRPr="00FD304D">
        <w:rPr>
          <w:noProof/>
        </w:rPr>
        <w:t>60</w:t>
      </w:r>
      <w:r>
        <w:t xml:space="preserve"> додається.</w:t>
      </w:r>
    </w:p>
    <w:p w:rsidR="008C047E" w:rsidRDefault="008C047E"/>
    <w:p w:rsidR="008C047E" w:rsidRDefault="008C047E" w:rsidP="00C515A5">
      <w:pPr>
        <w:ind w:left="993" w:hanging="993"/>
      </w:pPr>
      <w:r>
        <w:t xml:space="preserve">Слухали: </w:t>
      </w:r>
      <w:r w:rsidRPr="00FD304D">
        <w:rPr>
          <w:noProof/>
        </w:rPr>
        <w:t>Про внесення змін в рішення виконавчого комітету міської ради від 23.05.2018 року №392</w:t>
      </w:r>
      <w:r>
        <w:t xml:space="preserve"> </w:t>
      </w:r>
    </w:p>
    <w:p w:rsidR="008C047E" w:rsidRDefault="008C047E">
      <w:r>
        <w:t>Доповідав:</w:t>
      </w:r>
      <w:r w:rsidRPr="00FD304D">
        <w:rPr>
          <w:noProof/>
        </w:rPr>
        <w:t>І.Є.Гавришків</w:t>
      </w:r>
    </w:p>
    <w:p w:rsidR="008A4E32" w:rsidRPr="00B43D94" w:rsidRDefault="008A4E32" w:rsidP="008A4E32">
      <w:r>
        <w:rPr>
          <w:noProof/>
        </w:rPr>
        <w:t>Голосування: за – 1</w:t>
      </w:r>
      <w:r w:rsidR="00F127D4"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8C047E" w:rsidRDefault="008C047E">
      <w:r>
        <w:t>Вирішили: рішення №</w:t>
      </w:r>
      <w:r w:rsidRPr="00FD304D">
        <w:rPr>
          <w:noProof/>
        </w:rPr>
        <w:t>61</w:t>
      </w:r>
      <w:r>
        <w:t xml:space="preserve"> додається.</w:t>
      </w:r>
    </w:p>
    <w:p w:rsidR="008C047E" w:rsidRDefault="008C047E"/>
    <w:p w:rsidR="008C047E" w:rsidRDefault="008C047E" w:rsidP="00C515A5">
      <w:pPr>
        <w:ind w:left="993" w:hanging="993"/>
      </w:pPr>
      <w:r>
        <w:t xml:space="preserve">Слухали: </w:t>
      </w:r>
      <w:r w:rsidRPr="00FD304D">
        <w:rPr>
          <w:noProof/>
        </w:rPr>
        <w:t>Про внесення змін в рішення виконавчого комітету Тернопільської міської ради від 18.12.2019р. №1186 «Про усунення порушень у сфері земельного законодавства та містобудування»</w:t>
      </w:r>
      <w:r w:rsidR="008A4E32">
        <w:rPr>
          <w:noProof/>
        </w:rPr>
        <w:t xml:space="preserve"> </w:t>
      </w:r>
      <w:r w:rsidRPr="00FD304D">
        <w:rPr>
          <w:noProof/>
        </w:rPr>
        <w:t>№ 1186 «Про усунення порушень у сфері земельного</w:t>
      </w:r>
      <w:r w:rsidR="008A4E32">
        <w:rPr>
          <w:noProof/>
        </w:rPr>
        <w:t xml:space="preserve"> </w:t>
      </w:r>
      <w:r w:rsidRPr="00FD304D">
        <w:rPr>
          <w:noProof/>
        </w:rPr>
        <w:t>законодавства та містобудування»</w:t>
      </w:r>
      <w:r>
        <w:t xml:space="preserve"> </w:t>
      </w:r>
    </w:p>
    <w:p w:rsidR="008C047E" w:rsidRDefault="008C047E">
      <w:r>
        <w:t>Доповідав:</w:t>
      </w:r>
      <w:r w:rsidRPr="00FD304D">
        <w:rPr>
          <w:noProof/>
        </w:rPr>
        <w:t>В.Л.Кібляр</w:t>
      </w:r>
    </w:p>
    <w:p w:rsidR="008C047E" w:rsidRDefault="00F127D4">
      <w:pPr>
        <w:rPr>
          <w:noProof/>
        </w:rPr>
      </w:pPr>
      <w:r>
        <w:lastRenderedPageBreak/>
        <w:t>Виступив</w:t>
      </w:r>
      <w:r w:rsidR="008C047E">
        <w:t>:</w:t>
      </w:r>
      <w:r>
        <w:t>С.В.Надал</w:t>
      </w:r>
    </w:p>
    <w:p w:rsidR="008A4E32" w:rsidRPr="00B43D94" w:rsidRDefault="008A4E32" w:rsidP="008A4E32">
      <w:r>
        <w:rPr>
          <w:noProof/>
        </w:rPr>
        <w:t>Голосування: за – 1</w:t>
      </w:r>
      <w:r w:rsidR="00F127D4"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8C047E" w:rsidRDefault="008C047E">
      <w:r>
        <w:t>Вирішили: рішення №</w:t>
      </w:r>
      <w:r w:rsidRPr="00FD304D">
        <w:rPr>
          <w:noProof/>
        </w:rPr>
        <w:t>62</w:t>
      </w:r>
      <w:r>
        <w:t xml:space="preserve"> додається.</w:t>
      </w:r>
    </w:p>
    <w:p w:rsidR="008C047E" w:rsidRDefault="008C047E"/>
    <w:p w:rsidR="008C047E" w:rsidRDefault="008C047E"/>
    <w:p w:rsidR="008C047E" w:rsidRDefault="008C047E" w:rsidP="00C515A5">
      <w:pPr>
        <w:ind w:left="993" w:hanging="993"/>
      </w:pPr>
      <w:r>
        <w:t xml:space="preserve">Слухали: </w:t>
      </w:r>
      <w:r w:rsidRPr="00FD304D">
        <w:rPr>
          <w:noProof/>
        </w:rPr>
        <w:t>Про доповнення переліку інвестиційно привабливих об’єктів</w:t>
      </w:r>
      <w:r>
        <w:t xml:space="preserve"> </w:t>
      </w:r>
    </w:p>
    <w:p w:rsidR="008C047E" w:rsidRDefault="008C047E">
      <w:r>
        <w:t>Доповідав:</w:t>
      </w:r>
      <w:r w:rsidRPr="00FD304D">
        <w:rPr>
          <w:noProof/>
        </w:rPr>
        <w:t>Ю.П.Дейнека</w:t>
      </w:r>
    </w:p>
    <w:p w:rsidR="008C047E" w:rsidRDefault="00F127D4">
      <w:pPr>
        <w:rPr>
          <w:noProof/>
        </w:rPr>
      </w:pPr>
      <w:r>
        <w:t>Виступив</w:t>
      </w:r>
      <w:r w:rsidR="008C047E">
        <w:t>:</w:t>
      </w:r>
      <w:r>
        <w:t>С.В.Надал</w:t>
      </w:r>
    </w:p>
    <w:p w:rsidR="008A4E32" w:rsidRPr="00B43D94" w:rsidRDefault="008A4E32" w:rsidP="008A4E32">
      <w:r>
        <w:rPr>
          <w:noProof/>
        </w:rPr>
        <w:t>Голосування: за – 1</w:t>
      </w:r>
      <w:r w:rsidR="00F127D4">
        <w:rPr>
          <w:noProof/>
        </w:rPr>
        <w:t>2</w:t>
      </w:r>
      <w:r w:rsidRPr="00B43D94">
        <w:rPr>
          <w:noProof/>
        </w:rPr>
        <w:t>, проти – 0, утримались – 0.</w:t>
      </w:r>
    </w:p>
    <w:p w:rsidR="008C047E" w:rsidRDefault="008C047E">
      <w:r>
        <w:t>Вирішили: рішення №</w:t>
      </w:r>
      <w:r w:rsidRPr="00FD304D">
        <w:rPr>
          <w:noProof/>
        </w:rPr>
        <w:t>71</w:t>
      </w:r>
      <w:r>
        <w:t xml:space="preserve"> додається.</w:t>
      </w:r>
    </w:p>
    <w:p w:rsidR="008C047E" w:rsidRDefault="008C047E"/>
    <w:p w:rsidR="00312D40" w:rsidRDefault="00312D40" w:rsidP="00312D40"/>
    <w:p w:rsidR="00312D40" w:rsidRPr="00B43D94" w:rsidRDefault="00312D40" w:rsidP="00312D40">
      <w:r w:rsidRPr="00B43D94">
        <w:t xml:space="preserve">Протокольні доручення виконавчого комітету від </w:t>
      </w:r>
      <w:r w:rsidR="008A4E32">
        <w:t>2</w:t>
      </w:r>
      <w:r>
        <w:t>9</w:t>
      </w:r>
      <w:r w:rsidRPr="00B43D94">
        <w:t>.</w:t>
      </w:r>
      <w:r>
        <w:t>01</w:t>
      </w:r>
      <w:r w:rsidRPr="00B43D94">
        <w:t>.20</w:t>
      </w:r>
      <w:r>
        <w:t>20</w:t>
      </w:r>
      <w:r w:rsidRPr="00B43D94">
        <w:t>р. додаються.</w:t>
      </w:r>
    </w:p>
    <w:p w:rsidR="00312D40" w:rsidRDefault="00312D40" w:rsidP="00312D40"/>
    <w:p w:rsidR="00312D40" w:rsidRDefault="00312D40" w:rsidP="00312D40"/>
    <w:p w:rsidR="00312D40" w:rsidRDefault="00312D40" w:rsidP="00312D40"/>
    <w:p w:rsidR="00312D40" w:rsidRPr="00B43D94" w:rsidRDefault="00312D40" w:rsidP="00312D40"/>
    <w:p w:rsidR="00312D40" w:rsidRPr="00720F54" w:rsidRDefault="00312D40" w:rsidP="00312D40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720F54">
        <w:rPr>
          <w:b/>
          <w:sz w:val="28"/>
          <w:szCs w:val="28"/>
        </w:rPr>
        <w:t>Міський голова</w:t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</w:r>
      <w:r w:rsidRPr="00720F54">
        <w:rPr>
          <w:b/>
          <w:sz w:val="28"/>
          <w:szCs w:val="28"/>
        </w:rPr>
        <w:tab/>
        <w:t>С.В.Надал</w:t>
      </w:r>
    </w:p>
    <w:p w:rsidR="00312D40" w:rsidRDefault="00312D40" w:rsidP="00312D40">
      <w:pPr>
        <w:tabs>
          <w:tab w:val="left" w:pos="1276"/>
        </w:tabs>
      </w:pPr>
    </w:p>
    <w:p w:rsidR="00312D40" w:rsidRDefault="00312D40" w:rsidP="00312D40">
      <w:pPr>
        <w:tabs>
          <w:tab w:val="left" w:pos="1276"/>
        </w:tabs>
      </w:pPr>
    </w:p>
    <w:p w:rsidR="00312D40" w:rsidRDefault="00312D40" w:rsidP="00312D40">
      <w:pPr>
        <w:tabs>
          <w:tab w:val="left" w:pos="1276"/>
        </w:tabs>
      </w:pPr>
    </w:p>
    <w:p w:rsidR="00312D40" w:rsidRDefault="00312D40" w:rsidP="00312D40">
      <w:pPr>
        <w:tabs>
          <w:tab w:val="left" w:pos="1276"/>
        </w:tabs>
      </w:pPr>
    </w:p>
    <w:p w:rsidR="00312D40" w:rsidRDefault="00312D40" w:rsidP="00312D40">
      <w:pPr>
        <w:tabs>
          <w:tab w:val="left" w:pos="1276"/>
        </w:tabs>
      </w:pPr>
    </w:p>
    <w:p w:rsidR="00312D40" w:rsidRPr="00720F54" w:rsidRDefault="00312D40" w:rsidP="00312D40">
      <w:pPr>
        <w:tabs>
          <w:tab w:val="left" w:pos="1276"/>
        </w:tabs>
      </w:pPr>
    </w:p>
    <w:p w:rsidR="008C047E" w:rsidRDefault="00312D40" w:rsidP="00713138">
      <w:pPr>
        <w:tabs>
          <w:tab w:val="left" w:pos="1276"/>
        </w:tabs>
      </w:pPr>
      <w:r w:rsidRPr="00720F54">
        <w:t xml:space="preserve">Чорній </w:t>
      </w:r>
      <w:r>
        <w:t>Ірина,</w:t>
      </w:r>
      <w:r w:rsidRPr="00720F54">
        <w:t xml:space="preserve"> (0352) 404185</w:t>
      </w:r>
    </w:p>
    <w:sectPr w:rsidR="008C047E" w:rsidSect="00FB5CFB">
      <w:footerReference w:type="default" r:id="rId6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C80" w:rsidRDefault="00AD1C80" w:rsidP="00713138">
      <w:r>
        <w:separator/>
      </w:r>
    </w:p>
  </w:endnote>
  <w:endnote w:type="continuationSeparator" w:id="1">
    <w:p w:rsidR="00AD1C80" w:rsidRDefault="00AD1C80" w:rsidP="00713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91454"/>
      <w:docPartObj>
        <w:docPartGallery w:val="Page Numbers (Bottom of Page)"/>
        <w:docPartUnique/>
      </w:docPartObj>
    </w:sdtPr>
    <w:sdtContent>
      <w:p w:rsidR="007E1F42" w:rsidRDefault="007E1F42">
        <w:pPr>
          <w:pStyle w:val="a5"/>
          <w:jc w:val="right"/>
        </w:pPr>
        <w:fldSimple w:instr=" PAGE   \* MERGEFORMAT ">
          <w:r w:rsidR="00CC2294">
            <w:rPr>
              <w:noProof/>
            </w:rPr>
            <w:t>8</w:t>
          </w:r>
        </w:fldSimple>
      </w:p>
    </w:sdtContent>
  </w:sdt>
  <w:p w:rsidR="007E1F42" w:rsidRDefault="007E1F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C80" w:rsidRDefault="00AD1C80" w:rsidP="00713138">
      <w:r>
        <w:separator/>
      </w:r>
    </w:p>
  </w:footnote>
  <w:footnote w:type="continuationSeparator" w:id="1">
    <w:p w:rsidR="00AD1C80" w:rsidRDefault="00AD1C80" w:rsidP="00713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246"/>
    <w:rsid w:val="0000620C"/>
    <w:rsid w:val="00007918"/>
    <w:rsid w:val="00012B06"/>
    <w:rsid w:val="000271CB"/>
    <w:rsid w:val="000405BB"/>
    <w:rsid w:val="0004097B"/>
    <w:rsid w:val="000416E6"/>
    <w:rsid w:val="00043BC2"/>
    <w:rsid w:val="00055144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9F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02ED"/>
    <w:rsid w:val="001B70F5"/>
    <w:rsid w:val="001C2B2F"/>
    <w:rsid w:val="001D1EE5"/>
    <w:rsid w:val="001D2399"/>
    <w:rsid w:val="001D56FA"/>
    <w:rsid w:val="001E10BF"/>
    <w:rsid w:val="001F60D4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1DF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2D40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D7B18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C3834"/>
    <w:rsid w:val="006C67FF"/>
    <w:rsid w:val="006D0814"/>
    <w:rsid w:val="006D1E9B"/>
    <w:rsid w:val="006D3E67"/>
    <w:rsid w:val="006E1F9B"/>
    <w:rsid w:val="0070519A"/>
    <w:rsid w:val="007102D5"/>
    <w:rsid w:val="00710C87"/>
    <w:rsid w:val="00713138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1F42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47CB6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4E32"/>
    <w:rsid w:val="008A7EFA"/>
    <w:rsid w:val="008B5E2C"/>
    <w:rsid w:val="008C047E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2F39"/>
    <w:rsid w:val="00A43743"/>
    <w:rsid w:val="00A46B2D"/>
    <w:rsid w:val="00A46D5D"/>
    <w:rsid w:val="00A504EC"/>
    <w:rsid w:val="00A506F2"/>
    <w:rsid w:val="00A57309"/>
    <w:rsid w:val="00A577B2"/>
    <w:rsid w:val="00A74EE0"/>
    <w:rsid w:val="00A75697"/>
    <w:rsid w:val="00A771E7"/>
    <w:rsid w:val="00A86E62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1C80"/>
    <w:rsid w:val="00AD5887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970DC"/>
    <w:rsid w:val="00CA74A4"/>
    <w:rsid w:val="00CA7E4A"/>
    <w:rsid w:val="00CC2294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255C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27D4"/>
    <w:rsid w:val="00F136DD"/>
    <w:rsid w:val="00F13CF1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1DF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31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713138"/>
    <w:rPr>
      <w:sz w:val="24"/>
      <w:szCs w:val="24"/>
      <w:lang w:val="uk-UA"/>
    </w:rPr>
  </w:style>
  <w:style w:type="paragraph" w:styleId="a5">
    <w:name w:val="footer"/>
    <w:basedOn w:val="a"/>
    <w:link w:val="a6"/>
    <w:uiPriority w:val="99"/>
    <w:rsid w:val="007131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138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5</cp:revision>
  <cp:lastPrinted>2020-02-10T09:57:00Z</cp:lastPrinted>
  <dcterms:created xsi:type="dcterms:W3CDTF">2020-02-07T10:05:00Z</dcterms:created>
  <dcterms:modified xsi:type="dcterms:W3CDTF">2020-02-10T09:58:00Z</dcterms:modified>
</cp:coreProperties>
</file>