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91" w:rsidRPr="000319C9" w:rsidRDefault="007E6AB3" w:rsidP="007E6AB3">
      <w:pPr>
        <w:jc w:val="right"/>
        <w:rPr>
          <w:rFonts w:ascii="Times New Roman" w:hAnsi="Times New Roman" w:cs="Times New Roman"/>
          <w:lang w:val="uk-UA"/>
        </w:rPr>
      </w:pPr>
      <w:r w:rsidRPr="000319C9">
        <w:rPr>
          <w:rFonts w:ascii="Times New Roman" w:hAnsi="Times New Roman" w:cs="Times New Roman"/>
          <w:lang w:val="uk-UA"/>
        </w:rPr>
        <w:t xml:space="preserve">          </w:t>
      </w:r>
      <w:r w:rsidR="00882F0F" w:rsidRPr="000319C9">
        <w:rPr>
          <w:rFonts w:ascii="Times New Roman" w:hAnsi="Times New Roman" w:cs="Times New Roman"/>
          <w:lang w:val="uk-UA"/>
        </w:rPr>
        <w:t xml:space="preserve">Таблиця 9 </w:t>
      </w:r>
    </w:p>
    <w:p w:rsidR="00882F0F" w:rsidRPr="007E6AB3" w:rsidRDefault="00882F0F" w:rsidP="00882F0F">
      <w:pPr>
        <w:spacing w:after="0" w:line="20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E6AB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 місцевість сприймається її мешканцями</w:t>
      </w:r>
      <w:r w:rsidRPr="007E6AB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9</w:t>
      </w:r>
    </w:p>
    <w:p w:rsidR="00882F0F" w:rsidRPr="007E6AB3" w:rsidRDefault="00882F0F" w:rsidP="00882F0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977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559"/>
        <w:gridCol w:w="2977"/>
        <w:gridCol w:w="1984"/>
      </w:tblGrid>
      <w:tr w:rsidR="00882F0F" w:rsidRPr="007E6AB3" w:rsidTr="000319C9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F0F" w:rsidRPr="007E6AB3" w:rsidRDefault="00882F0F" w:rsidP="00882F0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Позитивні аспекти, очевидні сильні сторони нашої місцевості на думку мешканців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F0F" w:rsidRPr="007E6AB3" w:rsidRDefault="00882F0F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Ступінь важливості           (1-5)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F0F" w:rsidRPr="007E6AB3" w:rsidRDefault="00882F0F" w:rsidP="00882F0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Негативні аспекти, очевидні СЛАБКІ сторони нашої місцевості на думку мешканців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F0F" w:rsidRPr="007E6AB3" w:rsidRDefault="00882F0F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Ступінь важливості            (1-5)</w:t>
            </w:r>
          </w:p>
        </w:tc>
      </w:tr>
      <w:tr w:rsidR="00505356" w:rsidRPr="007E6AB3" w:rsidTr="000319C9">
        <w:tc>
          <w:tcPr>
            <w:tcW w:w="3254" w:type="dxa"/>
          </w:tcPr>
          <w:p w:rsidR="00505356" w:rsidRPr="00913B3E" w:rsidRDefault="00505356" w:rsidP="005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3E">
              <w:rPr>
                <w:rFonts w:ascii="Times New Roman" w:hAnsi="Times New Roman" w:cs="Times New Roman"/>
                <w:sz w:val="24"/>
                <w:szCs w:val="24"/>
              </w:rPr>
              <w:t>Зручне</w:t>
            </w:r>
            <w:proofErr w:type="spellEnd"/>
            <w:r w:rsidRPr="0091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B3E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913B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5356" w:rsidRPr="00913B3E" w:rsidRDefault="00505356" w:rsidP="0050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356" w:rsidRPr="00913B3E" w:rsidRDefault="00505356" w:rsidP="000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505356" w:rsidRPr="00913B3E" w:rsidRDefault="00505356" w:rsidP="005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Зношеність інженерн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мереж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356" w:rsidRPr="007E6AB3" w:rsidRDefault="00505356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505356" w:rsidRPr="007E6AB3" w:rsidTr="000319C9">
        <w:tc>
          <w:tcPr>
            <w:tcW w:w="3254" w:type="dxa"/>
          </w:tcPr>
          <w:p w:rsidR="00505356" w:rsidRPr="00913B3E" w:rsidRDefault="00505356" w:rsidP="005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Найкраща транспортна модель</w:t>
            </w:r>
          </w:p>
        </w:tc>
        <w:tc>
          <w:tcPr>
            <w:tcW w:w="1559" w:type="dxa"/>
          </w:tcPr>
          <w:p w:rsidR="00505356" w:rsidRPr="00913B3E" w:rsidRDefault="00505356" w:rsidP="000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:rsidR="00505356" w:rsidRPr="00505356" w:rsidRDefault="00505356" w:rsidP="0050535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Зношеність громадського транспорту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рухомого складу транспорту; непристосованість громадського транспорту для осіб з особливими потребами; частота руху громадського транспорту</w:t>
            </w:r>
          </w:p>
        </w:tc>
        <w:tc>
          <w:tcPr>
            <w:tcW w:w="1984" w:type="dxa"/>
          </w:tcPr>
          <w:p w:rsidR="00505356" w:rsidRPr="00913B3E" w:rsidRDefault="007213F5" w:rsidP="000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05356" w:rsidRPr="007E6AB3" w:rsidTr="000319C9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56" w:rsidRPr="000319C9" w:rsidRDefault="00505356" w:rsidP="000319C9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Тернопіль– місто освіти.</w:t>
            </w:r>
          </w:p>
          <w:p w:rsidR="00505356" w:rsidRPr="000319C9" w:rsidRDefault="00505356" w:rsidP="000319C9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Тернопільські  вищі навчальні заклади   займають лідерські позиції у загальнонаціональних рейтингах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56" w:rsidRPr="000319C9" w:rsidRDefault="00505356" w:rsidP="000319C9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56" w:rsidRPr="000319C9" w:rsidRDefault="00505356" w:rsidP="000319C9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Незадовільне технічне оснащення шкіл,  недостатня кількість місць у дитячих садочках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56" w:rsidRPr="000319C9" w:rsidRDefault="007213F5" w:rsidP="007213F5">
            <w:pPr>
              <w:pStyle w:val="1"/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5356" w:rsidRPr="007E6AB3" w:rsidTr="000319C9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приятливі умови для проведення дозвілля та сімейного життя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0319C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Недостатньо місця для 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паркінг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як у центрі міста, так і у житлових кварталах;</w:t>
            </w:r>
          </w:p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незадовільний 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стан </w:t>
            </w:r>
            <w:proofErr w:type="spellStart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міжквартальних</w:t>
            </w:r>
            <w:proofErr w:type="spellEnd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доріг;</w:t>
            </w:r>
          </w:p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непристосованість прибудинкової території для </w:t>
            </w:r>
            <w:proofErr w:type="spellStart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груп населення; недостатня кількість громадських </w:t>
            </w:r>
            <w:proofErr w:type="spellStart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вбиралень</w:t>
            </w:r>
            <w:proofErr w:type="spellEnd"/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недостатня кількість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місць для догляду за дитиною у громадських місцях; 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подекуди немає 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умов для сортування сміття та місць для вигулу домашніх</w:t>
            </w: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тварин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05356" w:rsidRPr="007E6AB3" w:rsidTr="000319C9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 є безпечним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Покращення умов безпеки вночі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7213F5" w:rsidP="007213F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05356" w:rsidRPr="007E6AB3" w:rsidTr="000319C9"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356" w:rsidRPr="007E6AB3" w:rsidRDefault="00505356" w:rsidP="0050535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Можливі дії, легкі для втілення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356" w:rsidRPr="007E6AB3" w:rsidRDefault="00505356" w:rsidP="007213F5">
            <w:pPr>
              <w:spacing w:after="0" w:line="20" w:lineRule="atLeast"/>
              <w:ind w:left="-114" w:right="-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 керівництвом</w:t>
            </w:r>
          </w:p>
        </w:tc>
      </w:tr>
      <w:tr w:rsidR="00505356" w:rsidRPr="007E6AB3" w:rsidTr="000319C9"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5" w:rsidRDefault="007213F5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Реалізація проектів модернізації систем тепло та водопостачання</w:t>
            </w:r>
          </w:p>
          <w:p w:rsidR="00505356" w:rsidRPr="007E6AB3" w:rsidRDefault="00505356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6A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7213F5" w:rsidP="007213F5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банку ЄБРР,МБРР</w:t>
            </w:r>
            <w:r w:rsidR="00505356" w:rsidRPr="007E6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213F5" w:rsidRPr="007E6AB3" w:rsidTr="000319C9"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5" w:rsidRDefault="007213F5" w:rsidP="007213F5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Реалізація проекту «Муніципальний транспорт в Україні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5" w:rsidRPr="007E6AB3" w:rsidRDefault="007213F5" w:rsidP="00505356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банку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ЄІБ</w:t>
            </w:r>
          </w:p>
        </w:tc>
      </w:tr>
      <w:tr w:rsidR="00505356" w:rsidRPr="007213F5" w:rsidTr="000319C9">
        <w:trPr>
          <w:trHeight w:val="60"/>
        </w:trPr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7213F5" w:rsidP="000319C9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031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алізація проект</w:t>
            </w:r>
            <w:r w:rsidR="00031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="000319C9" w:rsidRPr="00721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«Громада, дружня до дітей та молоді</w:t>
            </w:r>
            <w:r w:rsidR="0003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»</w:t>
            </w:r>
            <w:r w:rsidR="00031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56" w:rsidRPr="007E6AB3" w:rsidRDefault="000319C9" w:rsidP="000319C9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</w:t>
            </w:r>
            <w:r w:rsidR="007213F5" w:rsidRPr="00721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редставництв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а</w:t>
            </w:r>
            <w:r w:rsidR="007213F5" w:rsidRPr="00721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Дитячого фонду ООН (ЮНІСЕФ) </w:t>
            </w:r>
          </w:p>
        </w:tc>
      </w:tr>
    </w:tbl>
    <w:p w:rsidR="00882F0F" w:rsidRPr="007E6AB3" w:rsidRDefault="00882F0F" w:rsidP="00882F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82F0F" w:rsidRPr="007E6AB3" w:rsidRDefault="00882F0F" w:rsidP="00882F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882F0F" w:rsidRPr="007E6AB3" w:rsidSect="000319C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13"/>
    <w:rsid w:val="000319C9"/>
    <w:rsid w:val="00216413"/>
    <w:rsid w:val="00505356"/>
    <w:rsid w:val="007213F5"/>
    <w:rsid w:val="007E6AB3"/>
    <w:rsid w:val="00882F0F"/>
    <w:rsid w:val="008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AD21"/>
  <w15:chartTrackingRefBased/>
  <w15:docId w15:val="{5CC8A1A0-9900-4A07-9C50-C637333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uiPriority w:val="99"/>
    <w:rsid w:val="00505356"/>
    <w:pPr>
      <w:spacing w:line="256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d17-Korchak</dc:creator>
  <cp:keywords/>
  <dc:description/>
  <cp:lastModifiedBy>d17-Korchak</cp:lastModifiedBy>
  <cp:revision>4</cp:revision>
  <dcterms:created xsi:type="dcterms:W3CDTF">2019-10-06T11:03:00Z</dcterms:created>
  <dcterms:modified xsi:type="dcterms:W3CDTF">2019-10-06T11:57:00Z</dcterms:modified>
</cp:coreProperties>
</file>