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A" w:rsidRPr="001F66FF" w:rsidRDefault="00034D2A" w:rsidP="00511C6A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№6</w:t>
      </w:r>
    </w:p>
    <w:p w:rsidR="00511C6A" w:rsidRPr="001F66FF" w:rsidRDefault="00511C6A" w:rsidP="00511C6A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511C6A" w:rsidRDefault="00511C6A" w:rsidP="00511C6A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511C6A">
      <w:pPr>
        <w:ind w:left="1416"/>
        <w:rPr>
          <w:lang w:val="uk-UA"/>
        </w:rPr>
      </w:pPr>
      <w:r>
        <w:rPr>
          <w:lang w:val="uk-UA"/>
        </w:rPr>
        <w:t>23.10.2019р.</w:t>
      </w: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511C6A">
      <w:pPr>
        <w:ind w:left="1416"/>
        <w:rPr>
          <w:lang w:val="uk-UA"/>
        </w:rPr>
      </w:pPr>
      <w:r>
        <w:rPr>
          <w:lang w:val="uk-UA"/>
        </w:rPr>
        <w:t>Присутні Федощак А.О.,  Галич О.К.  В.І.Романська Д.П. Шенгера В.І.</w:t>
      </w: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511C6A">
      <w:pPr>
        <w:ind w:left="1416"/>
        <w:rPr>
          <w:lang w:val="uk-UA"/>
        </w:rPr>
      </w:pPr>
      <w:r>
        <w:rPr>
          <w:lang w:val="uk-UA"/>
        </w:rPr>
        <w:t>Слухали : Про порядок денний 39 сесії міської ради.</w:t>
      </w: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1A49BB">
      <w:pPr>
        <w:ind w:left="1416"/>
        <w:jc w:val="both"/>
        <w:rPr>
          <w:lang w:val="uk-UA"/>
        </w:rPr>
      </w:pPr>
      <w:r>
        <w:rPr>
          <w:lang w:val="uk-UA"/>
        </w:rPr>
        <w:t>Вирішили: Вибірково  розглянули  проекти рішень міської ради щодо регулювання земельних відносин в м. Тернополі, які підготовлені на розгляд 39 сесії та стосуються оформлення документів на право власності та користування землею. Поступили зауваження до проектів рішення міської ради</w:t>
      </w:r>
      <w:r w:rsidR="001A49BB">
        <w:rPr>
          <w:lang w:val="uk-UA"/>
        </w:rPr>
        <w:t>,</w:t>
      </w:r>
      <w:r>
        <w:rPr>
          <w:lang w:val="uk-UA"/>
        </w:rPr>
        <w:t xml:space="preserve"> що стосуються поновлення договорів оренди земельних ділянок(гр. Стефанович </w:t>
      </w:r>
      <w:r w:rsidR="001A49BB">
        <w:rPr>
          <w:lang w:val="uk-UA"/>
        </w:rPr>
        <w:t>М.М.,ТОВ Даймон)</w:t>
      </w:r>
      <w:r>
        <w:rPr>
          <w:lang w:val="uk-UA"/>
        </w:rPr>
        <w:t>, про доручення до них звернень, які поступали до закінчення договору оренди</w:t>
      </w:r>
      <w:r w:rsidR="001A49BB">
        <w:rPr>
          <w:lang w:val="uk-UA"/>
        </w:rPr>
        <w:t>.</w:t>
      </w:r>
      <w:r>
        <w:rPr>
          <w:lang w:val="uk-UA"/>
        </w:rPr>
        <w:t xml:space="preserve"> </w:t>
      </w:r>
    </w:p>
    <w:p w:rsidR="00511C6A" w:rsidRDefault="00511C6A" w:rsidP="00511C6A">
      <w:pPr>
        <w:ind w:left="1416"/>
        <w:rPr>
          <w:lang w:val="uk-UA"/>
        </w:rPr>
      </w:pPr>
    </w:p>
    <w:p w:rsidR="00511C6A" w:rsidRDefault="00511C6A" w:rsidP="00511C6A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А.О. Федощак</w:t>
      </w:r>
    </w:p>
    <w:p w:rsidR="00511C6A" w:rsidRDefault="00511C6A" w:rsidP="00511C6A">
      <w:pPr>
        <w:ind w:left="1416"/>
        <w:rPr>
          <w:lang w:val="uk-UA"/>
        </w:rPr>
      </w:pPr>
    </w:p>
    <w:p w:rsidR="00511C6A" w:rsidRPr="00250994" w:rsidRDefault="00511C6A" w:rsidP="00511C6A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511C6A" w:rsidRPr="00E74E69" w:rsidRDefault="00511C6A" w:rsidP="00511C6A">
      <w:pPr>
        <w:rPr>
          <w:lang w:val="uk-UA"/>
        </w:rPr>
      </w:pPr>
    </w:p>
    <w:p w:rsidR="00511C6A" w:rsidRPr="001B25F9" w:rsidRDefault="00511C6A" w:rsidP="00511C6A">
      <w:pPr>
        <w:rPr>
          <w:lang w:val="uk-UA"/>
        </w:rPr>
      </w:pPr>
    </w:p>
    <w:p w:rsidR="00511C6A" w:rsidRPr="00223CB8" w:rsidRDefault="00511C6A" w:rsidP="00511C6A">
      <w:pPr>
        <w:rPr>
          <w:lang w:val="uk-UA"/>
        </w:rPr>
      </w:pPr>
    </w:p>
    <w:p w:rsidR="00511C6A" w:rsidRPr="00D53F3A" w:rsidRDefault="00511C6A" w:rsidP="00511C6A">
      <w:pPr>
        <w:rPr>
          <w:lang w:val="uk-UA"/>
        </w:rPr>
      </w:pPr>
    </w:p>
    <w:p w:rsidR="00C629FD" w:rsidRPr="00511C6A" w:rsidRDefault="00C629FD">
      <w:pPr>
        <w:rPr>
          <w:lang w:val="uk-UA"/>
        </w:rPr>
      </w:pPr>
    </w:p>
    <w:sectPr w:rsidR="00C629FD" w:rsidRPr="00511C6A" w:rsidSect="000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C6A"/>
    <w:rsid w:val="00034D2A"/>
    <w:rsid w:val="001A49BB"/>
    <w:rsid w:val="00316487"/>
    <w:rsid w:val="00511C6A"/>
    <w:rsid w:val="005E7D8D"/>
    <w:rsid w:val="00C629FD"/>
    <w:rsid w:val="00D0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2</cp:revision>
  <dcterms:created xsi:type="dcterms:W3CDTF">2019-10-23T09:33:00Z</dcterms:created>
  <dcterms:modified xsi:type="dcterms:W3CDTF">2019-10-23T14:03:00Z</dcterms:modified>
</cp:coreProperties>
</file>