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9" w:rsidRPr="00556B11" w:rsidRDefault="003E55F9" w:rsidP="003E55F9">
      <w:pPr>
        <w:spacing w:after="0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3E55F9" w:rsidRPr="00556B11" w:rsidRDefault="003E55F9" w:rsidP="003E55F9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№33</w:t>
      </w:r>
    </w:p>
    <w:p w:rsidR="003E55F9" w:rsidRPr="00556B11" w:rsidRDefault="003E55F9" w:rsidP="003E55F9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засідання виконавчого комітету міської ради</w:t>
      </w:r>
    </w:p>
    <w:p w:rsidR="003E55F9" w:rsidRPr="00556B11" w:rsidRDefault="003E55F9" w:rsidP="003E55F9">
      <w:pPr>
        <w:spacing w:after="0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55F9" w:rsidRPr="00556B11" w:rsidRDefault="003E55F9" w:rsidP="003E55F9">
      <w:pPr>
        <w:spacing w:after="0"/>
        <w:ind w:left="1701" w:hanging="141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03.07</w:t>
      </w:r>
      <w:r w:rsidRPr="00556B11">
        <w:rPr>
          <w:rFonts w:ascii="Times New Roman" w:eastAsia="Calibri" w:hAnsi="Times New Roman" w:cs="Times New Roman"/>
          <w:sz w:val="26"/>
          <w:szCs w:val="26"/>
        </w:rPr>
        <w:t>.2019р.</w:t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</w:r>
      <w:r w:rsidRPr="00556B11">
        <w:rPr>
          <w:rFonts w:ascii="Times New Roman" w:eastAsia="Calibri" w:hAnsi="Times New Roman" w:cs="Times New Roman"/>
          <w:sz w:val="26"/>
          <w:szCs w:val="26"/>
        </w:rPr>
        <w:tab/>
        <w:t>09.00</w:t>
      </w:r>
    </w:p>
    <w:p w:rsidR="003E55F9" w:rsidRPr="00556B11" w:rsidRDefault="003E55F9" w:rsidP="003E55F9">
      <w:pPr>
        <w:spacing w:after="0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3E55F9" w:rsidRPr="00556B11" w:rsidRDefault="003E55F9" w:rsidP="003E55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B11"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 </w:t>
      </w:r>
      <w:r w:rsidRPr="00556B11">
        <w:rPr>
          <w:rFonts w:ascii="Times New Roman" w:hAnsi="Times New Roman"/>
          <w:sz w:val="26"/>
          <w:szCs w:val="26"/>
        </w:rPr>
        <w:t>С.В.</w:t>
      </w:r>
      <w:proofErr w:type="spellStart"/>
      <w:r w:rsidRPr="00556B11">
        <w:rPr>
          <w:rFonts w:ascii="Times New Roman" w:hAnsi="Times New Roman"/>
          <w:sz w:val="26"/>
          <w:szCs w:val="26"/>
        </w:rPr>
        <w:t>Надал</w:t>
      </w:r>
      <w:proofErr w:type="spellEnd"/>
      <w:r w:rsidRPr="00556B11">
        <w:rPr>
          <w:rFonts w:ascii="Times New Roman" w:hAnsi="Times New Roman"/>
          <w:sz w:val="26"/>
          <w:szCs w:val="26"/>
        </w:rPr>
        <w:t>, В.В.</w:t>
      </w:r>
      <w:proofErr w:type="spellStart"/>
      <w:r w:rsidRPr="00556B11">
        <w:rPr>
          <w:rFonts w:ascii="Times New Roman" w:hAnsi="Times New Roman"/>
          <w:sz w:val="26"/>
          <w:szCs w:val="26"/>
        </w:rPr>
        <w:t>Шумада</w:t>
      </w:r>
      <w:proofErr w:type="spellEnd"/>
      <w:r w:rsidRPr="00556B11">
        <w:rPr>
          <w:rFonts w:ascii="Times New Roman" w:hAnsi="Times New Roman"/>
          <w:sz w:val="26"/>
          <w:szCs w:val="26"/>
        </w:rPr>
        <w:t>, І.С.</w:t>
      </w:r>
      <w:proofErr w:type="spellStart"/>
      <w:r w:rsidRPr="00556B11">
        <w:rPr>
          <w:rFonts w:ascii="Times New Roman" w:hAnsi="Times New Roman"/>
          <w:sz w:val="26"/>
          <w:szCs w:val="26"/>
        </w:rPr>
        <w:t>Хімейчук</w:t>
      </w:r>
      <w:proofErr w:type="spellEnd"/>
      <w:r w:rsidRPr="00556B11">
        <w:rPr>
          <w:rFonts w:ascii="Times New Roman" w:hAnsi="Times New Roman"/>
          <w:sz w:val="26"/>
          <w:szCs w:val="26"/>
        </w:rPr>
        <w:t xml:space="preserve">, </w:t>
      </w:r>
      <w:r w:rsidRPr="00556B11">
        <w:rPr>
          <w:rFonts w:ascii="Times New Roman" w:hAnsi="Times New Roman" w:cs="Times New Roman"/>
          <w:sz w:val="26"/>
          <w:szCs w:val="26"/>
        </w:rPr>
        <w:t xml:space="preserve">В.Є.Дідич, </w:t>
      </w:r>
      <w:r w:rsidRPr="00556B11">
        <w:rPr>
          <w:rFonts w:ascii="Times New Roman" w:hAnsi="Times New Roman"/>
          <w:sz w:val="26"/>
          <w:szCs w:val="26"/>
        </w:rPr>
        <w:t>В.В.</w:t>
      </w:r>
      <w:proofErr w:type="spellStart"/>
      <w:r w:rsidRPr="00556B11">
        <w:rPr>
          <w:rFonts w:ascii="Times New Roman" w:hAnsi="Times New Roman"/>
          <w:sz w:val="26"/>
          <w:szCs w:val="26"/>
        </w:rPr>
        <w:t>Стемковський</w:t>
      </w:r>
      <w:proofErr w:type="spellEnd"/>
      <w:r w:rsidRPr="00556B11">
        <w:rPr>
          <w:rFonts w:ascii="Times New Roman" w:hAnsi="Times New Roman"/>
          <w:sz w:val="26"/>
          <w:szCs w:val="26"/>
        </w:rPr>
        <w:t>, В.О.Остапчук, П.М.</w:t>
      </w:r>
      <w:proofErr w:type="spellStart"/>
      <w:r w:rsidRPr="00556B11">
        <w:rPr>
          <w:rFonts w:ascii="Times New Roman" w:hAnsi="Times New Roman"/>
          <w:sz w:val="26"/>
          <w:szCs w:val="26"/>
        </w:rPr>
        <w:t>Якимчук</w:t>
      </w:r>
      <w:proofErr w:type="spellEnd"/>
      <w:r w:rsidRPr="00556B1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С.В.Гаврилюк,</w:t>
      </w:r>
      <w:r w:rsidRPr="00556B11">
        <w:rPr>
          <w:rFonts w:ascii="Times New Roman" w:hAnsi="Times New Roman"/>
          <w:sz w:val="26"/>
          <w:szCs w:val="26"/>
        </w:rPr>
        <w:t xml:space="preserve"> О.М.</w:t>
      </w:r>
      <w:proofErr w:type="spellStart"/>
      <w:r w:rsidRPr="00556B11">
        <w:rPr>
          <w:rFonts w:ascii="Times New Roman" w:hAnsi="Times New Roman"/>
          <w:sz w:val="26"/>
          <w:szCs w:val="26"/>
        </w:rPr>
        <w:t>Туткалюк</w:t>
      </w:r>
      <w:proofErr w:type="spellEnd"/>
      <w:r w:rsidRPr="00556B11">
        <w:rPr>
          <w:rFonts w:ascii="Times New Roman" w:hAnsi="Times New Roman"/>
          <w:sz w:val="26"/>
          <w:szCs w:val="26"/>
        </w:rPr>
        <w:t>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3E55F9">
        <w:rPr>
          <w:rFonts w:ascii="Times New Roman" w:hAnsi="Times New Roman"/>
          <w:sz w:val="26"/>
          <w:szCs w:val="26"/>
        </w:rPr>
        <w:t xml:space="preserve"> </w:t>
      </w:r>
      <w:r w:rsidRPr="00556B11">
        <w:rPr>
          <w:rFonts w:ascii="Times New Roman" w:hAnsi="Times New Roman"/>
          <w:sz w:val="26"/>
          <w:szCs w:val="26"/>
        </w:rPr>
        <w:t>Б.А.Татарин</w:t>
      </w:r>
      <w:r>
        <w:rPr>
          <w:rFonts w:ascii="Times New Roman" w:hAnsi="Times New Roman"/>
          <w:sz w:val="26"/>
          <w:szCs w:val="26"/>
        </w:rPr>
        <w:t>.</w:t>
      </w:r>
    </w:p>
    <w:p w:rsidR="003E55F9" w:rsidRPr="00556B11" w:rsidRDefault="003E55F9" w:rsidP="003E55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55F9" w:rsidRPr="00556B11" w:rsidRDefault="003E55F9" w:rsidP="003E55F9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Відсутні:</w:t>
      </w:r>
      <w:r w:rsidRPr="00556B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56B11">
        <w:rPr>
          <w:rFonts w:ascii="Times New Roman" w:hAnsi="Times New Roman"/>
          <w:sz w:val="26"/>
          <w:szCs w:val="26"/>
        </w:rPr>
        <w:t>Л.О.</w:t>
      </w:r>
      <w:proofErr w:type="spellStart"/>
      <w:r w:rsidRPr="00556B11">
        <w:rPr>
          <w:rFonts w:ascii="Times New Roman" w:hAnsi="Times New Roman"/>
          <w:sz w:val="26"/>
          <w:szCs w:val="26"/>
        </w:rPr>
        <w:t>Бицюра</w:t>
      </w:r>
      <w:proofErr w:type="spellEnd"/>
      <w:r w:rsidRPr="00556B11">
        <w:rPr>
          <w:rFonts w:ascii="Times New Roman" w:hAnsi="Times New Roman"/>
          <w:sz w:val="26"/>
          <w:szCs w:val="26"/>
        </w:rPr>
        <w:t>, О.І.Кузьма</w:t>
      </w:r>
      <w:r>
        <w:rPr>
          <w:rFonts w:ascii="Times New Roman" w:hAnsi="Times New Roman"/>
          <w:sz w:val="26"/>
          <w:szCs w:val="26"/>
        </w:rPr>
        <w:t>.</w:t>
      </w:r>
    </w:p>
    <w:p w:rsidR="003E55F9" w:rsidRPr="00556B11" w:rsidRDefault="003E55F9" w:rsidP="003E55F9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: Т.Ф.Шульга, </w:t>
      </w:r>
      <w:r>
        <w:rPr>
          <w:rFonts w:ascii="Times New Roman" w:eastAsia="Calibri" w:hAnsi="Times New Roman" w:cs="Times New Roman"/>
          <w:sz w:val="26"/>
          <w:szCs w:val="26"/>
        </w:rPr>
        <w:t>О.В.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Печіль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56B11">
        <w:rPr>
          <w:rFonts w:ascii="Times New Roman" w:eastAsia="Calibri" w:hAnsi="Times New Roman" w:cs="Times New Roman"/>
          <w:sz w:val="26"/>
          <w:szCs w:val="26"/>
        </w:rPr>
        <w:t>М.П.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Зварич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, Л.В.Близнюк, </w:t>
      </w:r>
      <w:r>
        <w:rPr>
          <w:rFonts w:ascii="Times New Roman" w:eastAsia="Calibri" w:hAnsi="Times New Roman" w:cs="Times New Roman"/>
          <w:sz w:val="26"/>
          <w:szCs w:val="26"/>
        </w:rPr>
        <w:t>К.В.Калуш, 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Дохват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 – «20 хвилин», О.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Бучко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 xml:space="preserve"> – «Те</w:t>
      </w:r>
      <w:r>
        <w:rPr>
          <w:rFonts w:ascii="Times New Roman" w:eastAsia="Calibri" w:hAnsi="Times New Roman" w:cs="Times New Roman"/>
          <w:sz w:val="26"/>
          <w:szCs w:val="26"/>
        </w:rPr>
        <w:t>рен», С.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Гривас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«Терміново».</w:t>
      </w:r>
    </w:p>
    <w:p w:rsidR="003E55F9" w:rsidRPr="00556B11" w:rsidRDefault="003E55F9" w:rsidP="003E5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55F9" w:rsidRPr="00556B11" w:rsidRDefault="003E55F9" w:rsidP="003E5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56B11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556B11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556B11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556B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55F9" w:rsidRDefault="003E55F9" w:rsidP="003E55F9">
      <w:pPr>
        <w:spacing w:after="0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3E55F9" w:rsidRPr="006B7286" w:rsidRDefault="003E55F9" w:rsidP="003E55F9">
      <w:pPr>
        <w:spacing w:after="0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6B7286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6B7286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3E55F9" w:rsidRDefault="003E55F9" w:rsidP="003E55F9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E55F9" w:rsidRDefault="003E55F9" w:rsidP="003E55F9">
      <w:pPr>
        <w:spacing w:after="0"/>
        <w:ind w:left="1412" w:hanging="141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Всього внесено проектів </w:t>
      </w:r>
      <w:r>
        <w:rPr>
          <w:rFonts w:ascii="Times New Roman" w:hAnsi="Times New Roman" w:cs="Times New Roman"/>
          <w:noProof/>
          <w:sz w:val="24"/>
          <w:szCs w:val="24"/>
        </w:rPr>
        <w:tab/>
        <w:t>14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організацію святкової торгівлі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Ясеновський</w:t>
      </w:r>
      <w:proofErr w:type="spellEnd"/>
    </w:p>
    <w:p w:rsidR="003E55F9" w:rsidRP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внесення змін до детального плану території мікрорайону «Північний»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Бесага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затвердження протоколу засідання міської комісії із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житлових прав мешканців гуртожитків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житлових питань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в оренду нежитлового приміщення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М.М.Круть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передачу на баланс нежитлових приміщень КНП «Тернопільська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Р.Д.Левчук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комунальна  міська лікарня №2»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від 18.04.2018 року №308 «Про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Ю.П.Дейнека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затвердження результатів конкурсу з вибору інвестора для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будівництва,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реконструкції, реставрації тощо об’єктів житлового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та нежитлового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призначення, незавершеного будівництва,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інженерно-транспортної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інфраструктури міста»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квартири,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 малолітня дитина має право користування житловим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приміщенням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квартири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ім’я неповнолітньої дитини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частини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квартири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ім’я малолітньої дитини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а укладання договору про поділ житлового будинку,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З.Б.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Здеб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 малолітні діти мають право користування </w:t>
      </w:r>
      <w:r w:rsidR="009F3F41">
        <w:rPr>
          <w:rFonts w:ascii="Times New Roman" w:hAnsi="Times New Roman" w:cs="Times New Roman"/>
          <w:color w:val="000000"/>
          <w:sz w:val="24"/>
          <w:szCs w:val="24"/>
        </w:rPr>
        <w:t>житловим приміщенням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передачу на баланс вартість капітального ремонту освітлення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О.І.Смик</w:t>
      </w:r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фінансової підтримки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3E55F9" w:rsidRDefault="003E55F9" w:rsidP="003E55F9">
      <w:pPr>
        <w:widowControl w:val="0"/>
        <w:tabs>
          <w:tab w:val="right" w:pos="567"/>
          <w:tab w:val="left" w:pos="709"/>
          <w:tab w:val="right" w:pos="9923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погодження фінансового плану комунального підприємства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3E55F9" w:rsidRPr="00C93F4B" w:rsidRDefault="003E55F9" w:rsidP="00C93F4B">
      <w:pPr>
        <w:widowControl w:val="0"/>
        <w:tabs>
          <w:tab w:val="right" w:pos="567"/>
          <w:tab w:val="left" w:pos="709"/>
          <w:tab w:val="left" w:pos="1136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9F3F41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на 2019 рік</w:t>
      </w:r>
    </w:p>
    <w:p w:rsidR="003E55F9" w:rsidRPr="00E95A17" w:rsidRDefault="003E55F9" w:rsidP="003E55F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95A17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95A17">
        <w:rPr>
          <w:rFonts w:ascii="Times New Roman" w:hAnsi="Times New Roman" w:cs="Times New Roman"/>
          <w:sz w:val="24"/>
          <w:szCs w:val="24"/>
        </w:rPr>
        <w:t>.</w:t>
      </w:r>
    </w:p>
    <w:p w:rsidR="003E55F9" w:rsidRPr="00E95A17" w:rsidRDefault="003E55F9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E95A17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3E55F9" w:rsidRPr="00E95A17" w:rsidRDefault="003E55F9" w:rsidP="003E55F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 xml:space="preserve">Вирішили: затвердити </w:t>
      </w:r>
      <w:r w:rsidR="00EA6577" w:rsidRPr="00EA6577">
        <w:rPr>
          <w:rFonts w:ascii="Times New Roman" w:hAnsi="Times New Roman" w:cs="Times New Roman"/>
          <w:sz w:val="24"/>
          <w:szCs w:val="24"/>
        </w:rPr>
        <w:t>за виключенням №</w:t>
      </w:r>
      <w:r w:rsidR="00EA6577">
        <w:rPr>
          <w:rFonts w:ascii="Times New Roman" w:hAnsi="Times New Roman" w:cs="Times New Roman"/>
          <w:sz w:val="24"/>
          <w:szCs w:val="24"/>
        </w:rPr>
        <w:t xml:space="preserve"> 644</w:t>
      </w:r>
      <w:r w:rsidR="00EA6577" w:rsidRPr="00EA6577">
        <w:rPr>
          <w:rFonts w:ascii="Times New Roman" w:hAnsi="Times New Roman" w:cs="Times New Roman"/>
          <w:sz w:val="24"/>
          <w:szCs w:val="24"/>
        </w:rPr>
        <w:t xml:space="preserve"> </w:t>
      </w:r>
      <w:r w:rsidRPr="00E95A17">
        <w:rPr>
          <w:rFonts w:ascii="Times New Roman" w:hAnsi="Times New Roman" w:cs="Times New Roman"/>
          <w:sz w:val="24"/>
          <w:szCs w:val="24"/>
        </w:rPr>
        <w:t>і взяти за основу порядок денний засідання виконавчого комітету.</w:t>
      </w:r>
    </w:p>
    <w:p w:rsidR="003E55F9" w:rsidRPr="00E95A17" w:rsidRDefault="003E55F9" w:rsidP="003E55F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5F9" w:rsidRPr="00E95A17" w:rsidRDefault="003E55F9" w:rsidP="003E55F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A17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D50F7C" w:rsidRDefault="003E55F9" w:rsidP="003E55F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D50F7C">
        <w:rPr>
          <w:rFonts w:ascii="Times New Roman" w:hAnsi="Times New Roman" w:cs="Times New Roman"/>
          <w:color w:val="000000"/>
          <w:sz w:val="24"/>
          <w:szCs w:val="24"/>
        </w:rPr>
        <w:t>Всього внесено проектів 6</w:t>
      </w:r>
    </w:p>
    <w:p w:rsidR="00D50F7C" w:rsidRDefault="00D50F7C" w:rsidP="006A18BF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проведення фестивалю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Б.В.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Ясеновський</w:t>
      </w:r>
      <w:proofErr w:type="spellEnd"/>
    </w:p>
    <w:p w:rsidR="00D50F7C" w:rsidRDefault="00D50F7C" w:rsidP="006A18BF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розгляд петиції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D50F7C" w:rsidRDefault="00D50F7C" w:rsidP="006A18BF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виконавчого комітету від </w:t>
      </w:r>
      <w:r w:rsidR="006A18BF">
        <w:rPr>
          <w:rFonts w:ascii="Times New Roman" w:hAnsi="Times New Roman" w:cs="Times New Roman"/>
          <w:color w:val="000000"/>
          <w:sz w:val="24"/>
          <w:szCs w:val="24"/>
        </w:rPr>
        <w:t>13.03.2019р.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D50F7C" w:rsidRDefault="00D50F7C" w:rsidP="006A18BF">
      <w:pPr>
        <w:widowControl w:val="0"/>
        <w:tabs>
          <w:tab w:val="right" w:pos="426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№274 «Про затвердження титульного списку</w:t>
      </w:r>
      <w:r w:rsidR="006A18BF">
        <w:rPr>
          <w:rFonts w:ascii="Times New Roman" w:hAnsi="Times New Roman" w:cs="Times New Roman"/>
          <w:color w:val="000000"/>
          <w:sz w:val="24"/>
          <w:szCs w:val="24"/>
        </w:rPr>
        <w:t xml:space="preserve"> капітального ремонту</w:t>
      </w:r>
    </w:p>
    <w:p w:rsidR="00D50F7C" w:rsidRDefault="006A18BF" w:rsidP="006A18BF">
      <w:pPr>
        <w:widowControl w:val="0"/>
        <w:tabs>
          <w:tab w:val="right" w:pos="426"/>
          <w:tab w:val="lef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50F7C">
        <w:rPr>
          <w:rFonts w:ascii="Times New Roman" w:hAnsi="Times New Roman" w:cs="Times New Roman"/>
          <w:color w:val="000000"/>
          <w:sz w:val="24"/>
          <w:szCs w:val="24"/>
        </w:rPr>
        <w:t>міжквартальних</w:t>
      </w:r>
      <w:proofErr w:type="spellEnd"/>
      <w:r w:rsidR="00D50F7C">
        <w:rPr>
          <w:rFonts w:ascii="Times New Roman" w:hAnsi="Times New Roman" w:cs="Times New Roman"/>
          <w:color w:val="000000"/>
          <w:sz w:val="24"/>
          <w:szCs w:val="24"/>
        </w:rPr>
        <w:t xml:space="preserve"> проїздів міста на 2019р.</w:t>
      </w:r>
    </w:p>
    <w:p w:rsidR="00D50F7C" w:rsidRDefault="00D50F7C" w:rsidP="006A18BF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перерозподіл бюджетних асигнувань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Н.П.Кучер</w:t>
      </w:r>
    </w:p>
    <w:p w:rsidR="006A18BF" w:rsidRDefault="006A18BF" w:rsidP="006A18BF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18BF">
        <w:rPr>
          <w:rFonts w:ascii="Times New Roman" w:hAnsi="Times New Roman" w:cs="Times New Roman"/>
          <w:bCs/>
          <w:color w:val="000000"/>
          <w:sz w:val="24"/>
          <w:szCs w:val="24"/>
        </w:rPr>
        <w:t>Про переукладення договору оренди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О.І.Смик</w:t>
      </w:r>
    </w:p>
    <w:p w:rsidR="006A18BF" w:rsidRDefault="006A18BF" w:rsidP="006A18BF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18BF"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до рішення виконавчого комітету від 27 лютого 2019р.</w:t>
      </w:r>
    </w:p>
    <w:p w:rsidR="006A18BF" w:rsidRDefault="006A18BF" w:rsidP="006A18BF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18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№218 "Про виділення коштів для фінансової підтримки комунального </w:t>
      </w:r>
    </w:p>
    <w:p w:rsidR="003E55F9" w:rsidRPr="00C93F4B" w:rsidRDefault="006A18BF" w:rsidP="00C93F4B">
      <w:pPr>
        <w:widowControl w:val="0"/>
        <w:tabs>
          <w:tab w:val="right" w:pos="426"/>
          <w:tab w:val="left" w:pos="567"/>
          <w:tab w:val="right" w:pos="978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A18BF">
        <w:rPr>
          <w:rFonts w:ascii="Times New Roman" w:hAnsi="Times New Roman" w:cs="Times New Roman"/>
          <w:bCs/>
          <w:color w:val="000000"/>
          <w:sz w:val="24"/>
          <w:szCs w:val="24"/>
        </w:rPr>
        <w:t>підприємства «</w:t>
      </w:r>
      <w:proofErr w:type="spellStart"/>
      <w:r w:rsidRPr="006A18BF">
        <w:rPr>
          <w:rFonts w:ascii="Times New Roman" w:hAnsi="Times New Roman" w:cs="Times New Roman"/>
          <w:bCs/>
          <w:color w:val="000000"/>
          <w:sz w:val="24"/>
          <w:szCs w:val="24"/>
        </w:rPr>
        <w:t>Тернопільелектротранс</w:t>
      </w:r>
      <w:proofErr w:type="spellEnd"/>
      <w:r w:rsidRPr="006A18BF">
        <w:rPr>
          <w:rFonts w:ascii="Times New Roman" w:hAnsi="Times New Roman" w:cs="Times New Roman"/>
          <w:bCs/>
          <w:color w:val="000000"/>
          <w:sz w:val="24"/>
          <w:szCs w:val="24"/>
        </w:rPr>
        <w:t>»"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І.Г.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Мединський</w:t>
      </w:r>
      <w:proofErr w:type="spellEnd"/>
      <w:r w:rsidR="003E55F9" w:rsidRPr="006A18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55F9" w:rsidRPr="00E95A17" w:rsidRDefault="003E55F9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95A17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95A17">
        <w:rPr>
          <w:rFonts w:ascii="Times New Roman" w:hAnsi="Times New Roman" w:cs="Times New Roman"/>
          <w:sz w:val="24"/>
          <w:szCs w:val="24"/>
        </w:rPr>
        <w:t>.</w:t>
      </w:r>
    </w:p>
    <w:p w:rsidR="003E55F9" w:rsidRPr="00E95A17" w:rsidRDefault="003E55F9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noProof/>
          <w:sz w:val="24"/>
          <w:szCs w:val="24"/>
        </w:rPr>
        <w:t xml:space="preserve">Голосування: за – </w: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Pr="00E95A17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3E55F9" w:rsidRDefault="003E55F9" w:rsidP="003E55F9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17">
        <w:rPr>
          <w:rFonts w:ascii="Times New Roman" w:hAnsi="Times New Roman" w:cs="Times New Roman"/>
          <w:sz w:val="24"/>
          <w:szCs w:val="24"/>
        </w:rPr>
        <w:t>Вирішили: включити додаткові питання до порядку денного засідання виконавчого комітету.</w:t>
      </w:r>
    </w:p>
    <w:p w:rsidR="003E55F9" w:rsidRDefault="003E55F9" w:rsidP="003E55F9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F9" w:rsidRPr="0093720B" w:rsidRDefault="003E55F9" w:rsidP="003E55F9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Слухали: Про затвердження порядку денного засідання виконавчого комітету в цілому.</w:t>
      </w:r>
    </w:p>
    <w:p w:rsidR="003E55F9" w:rsidRPr="0093720B" w:rsidRDefault="003E55F9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93720B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93720B">
        <w:rPr>
          <w:rFonts w:ascii="Times New Roman" w:hAnsi="Times New Roman" w:cs="Times New Roman"/>
          <w:sz w:val="24"/>
          <w:szCs w:val="24"/>
        </w:rPr>
        <w:t>.</w:t>
      </w:r>
    </w:p>
    <w:p w:rsidR="003E55F9" w:rsidRPr="0093720B" w:rsidRDefault="003E55F9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3E55F9" w:rsidRDefault="003E55F9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0B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виконавчого комітету в цілому.</w:t>
      </w:r>
    </w:p>
    <w:p w:rsidR="003E55F9" w:rsidRDefault="003E55F9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BC42E4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C42E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організацію святкової торгівлі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hAnsi="Times New Roman" w:cs="Times New Roman"/>
          <w:noProof/>
          <w:sz w:val="24"/>
          <w:szCs w:val="24"/>
        </w:rPr>
        <w:t>Б.В.Ясеновський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С.В.Гаврилюк, В.О.Остапчук.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hAnsi="Times New Roman" w:cs="Times New Roman"/>
          <w:noProof/>
          <w:sz w:val="24"/>
          <w:szCs w:val="24"/>
        </w:rPr>
        <w:t>633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BC42E4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C42E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проведення фестивалю.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hAnsi="Times New Roman" w:cs="Times New Roman"/>
          <w:noProof/>
          <w:sz w:val="24"/>
          <w:szCs w:val="24"/>
        </w:rPr>
        <w:t>Б.В.Ясеновський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С.В.Гаврилюк,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</w:t>
      </w:r>
      <w:r w:rsidRPr="00BC4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№647 </w:t>
      </w:r>
      <w:r w:rsidRPr="00BC42E4">
        <w:rPr>
          <w:rFonts w:ascii="Times New Roman" w:hAnsi="Times New Roman" w:cs="Times New Roman"/>
          <w:sz w:val="24"/>
          <w:szCs w:val="24"/>
        </w:rPr>
        <w:t>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BC42E4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до детального плану території мікрорайону «Північний».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В.Й.Бесага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634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BC42E4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протоколу засідання міської комісії із забезпечення житлових прав мешканців гуртожитків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BC42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Т.Г.Басюрська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635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BC42E4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затвердження протоколу засідання громадської комісії з житлових питань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BC42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Т.Г.Басюрська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636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в оренду нежитлового приміщення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585DD3">
        <w:rPr>
          <w:rFonts w:ascii="Times New Roman" w:eastAsia="Times New Roman" w:hAnsi="Times New Roman" w:cs="Times New Roman"/>
          <w:noProof/>
          <w:sz w:val="24"/>
          <w:szCs w:val="24"/>
        </w:rPr>
        <w:t>М.М.Круть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П.М.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DD3" w:rsidRPr="00BC42E4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637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С.В.Гаврилюк з пропозицією повернутись до розгляду питання №647 «Про проведення фестивалю».</w:t>
      </w: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повернутись до розгляду питання.</w:t>
      </w:r>
    </w:p>
    <w:p w:rsidR="000A5649" w:rsidRPr="00BC42E4" w:rsidRDefault="000A5649" w:rsidP="000A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 Про проведення фестивалю.</w:t>
      </w: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Доповідав: Б.В.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С.В.Гаврилюк, В.Є.Дідич,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перенести дату проведення фестивалю та винести проект рішення на чергове засідання виконавчого комітету.</w:t>
      </w:r>
    </w:p>
    <w:p w:rsidR="00585DD3" w:rsidRPr="00BC42E4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585DD3" w:rsidRPr="00BC42E4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585DD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передачу на баланс нежитлових приміщень КНП «Тернопільська комунальна міська лікарня №2»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585DD3">
        <w:rPr>
          <w:rFonts w:ascii="Times New Roman" w:eastAsia="Times New Roman" w:hAnsi="Times New Roman" w:cs="Times New Roman"/>
          <w:noProof/>
          <w:sz w:val="24"/>
          <w:szCs w:val="24"/>
        </w:rPr>
        <w:t>Р.Д.Левчук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В.Є.Дідич.</w:t>
      </w:r>
    </w:p>
    <w:p w:rsidR="00585DD3" w:rsidRPr="00BC42E4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638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585DD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в рішення від 18.04.2018 року №308 «Про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міста»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585DD3">
        <w:rPr>
          <w:rFonts w:ascii="Times New Roman" w:eastAsia="Times New Roman" w:hAnsi="Times New Roman" w:cs="Times New Roman"/>
          <w:noProof/>
          <w:sz w:val="24"/>
          <w:szCs w:val="24"/>
        </w:rPr>
        <w:t>Ю.П.Дейнека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Pr="00BC42E4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639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585DD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BC42E4" w:rsidRPr="00BC42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М.Б.Дунець</w:t>
      </w:r>
      <w:r w:rsidR="00BC42E4"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Pr="00BC42E4" w:rsidRDefault="00585DD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640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585DD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на укладання договору дарування квартири на ім’я неповнолітньої дитини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BC42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М.Б.Дунець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Pr="00BC42E4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641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585DD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на укладання договору дарування частини квартири на ім’я малолітньої дитини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BC42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М.Б.Дунець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Pr="00BC42E4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642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585DD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на укладання договору про поділ житлового будинку, де малолітні діти мають право користування житловим приміщенням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BC42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М.Б.Дунець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585DD3" w:rsidRPr="00BC42E4" w:rsidRDefault="00585DD3" w:rsidP="005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643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8C39F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внесення змін до рішення виконавчого комітету від 27 лютого 2019р. №218 "Про виділення коштів для фінансової підтримки комунального підприємства «</w:t>
      </w:r>
      <w:proofErr w:type="spellStart"/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Тернопільелектротранс</w:t>
      </w:r>
      <w:proofErr w:type="spellEnd"/>
      <w:r w:rsidR="00585DD3">
        <w:rPr>
          <w:rFonts w:ascii="Times New Roman" w:eastAsia="Times New Roman" w:hAnsi="Times New Roman" w:cs="Times New Roman"/>
          <w:color w:val="000000"/>
          <w:sz w:val="24"/>
          <w:szCs w:val="24"/>
        </w:rPr>
        <w:t>»"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8C39F3">
        <w:rPr>
          <w:rFonts w:ascii="Times New Roman" w:eastAsia="Times New Roman" w:hAnsi="Times New Roman" w:cs="Times New Roman"/>
          <w:noProof/>
          <w:sz w:val="24"/>
          <w:szCs w:val="24"/>
        </w:rPr>
        <w:t>І.Г.Мединський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Default="008C39F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Виступив: В.Є.Дідич.</w:t>
      </w:r>
    </w:p>
    <w:p w:rsidR="008C39F3" w:rsidRPr="00BC42E4" w:rsidRDefault="008C39F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644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8C39F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фінансової підтримки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8C39F3">
        <w:rPr>
          <w:rFonts w:ascii="Times New Roman" w:eastAsia="Times New Roman" w:hAnsi="Times New Roman" w:cs="Times New Roman"/>
          <w:noProof/>
          <w:sz w:val="24"/>
          <w:szCs w:val="24"/>
        </w:rPr>
        <w:t>В.В.Стемковський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Pr="00BC42E4" w:rsidRDefault="008C39F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645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8C39F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погодження фінансового плану комунального підприємства "</w:t>
      </w:r>
      <w:proofErr w:type="spellStart"/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Тернопільводоканал</w:t>
      </w:r>
      <w:proofErr w:type="spellEnd"/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>" на 2019 рік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В.В.Стемковський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В.О.Остапчук.</w:t>
      </w:r>
    </w:p>
    <w:p w:rsidR="008C39F3" w:rsidRPr="00BC42E4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646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9F3" w:rsidRPr="008C39F3" w:rsidRDefault="008C39F3" w:rsidP="008C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Слухали:</w:t>
      </w:r>
      <w:r w:rsidRP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розгляд петиції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В.В.Стемковський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Pr="00BC42E4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8C39F3" w:rsidRPr="00BC42E4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647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8C39F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в рішення виконавчого комітету від 13.03.2019р. №274 "Про затвердження титульного списку капітального ремонту </w:t>
      </w:r>
      <w:proofErr w:type="spellStart"/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>міжквартальних</w:t>
      </w:r>
      <w:proofErr w:type="spellEnd"/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проїздів міста на 2019р."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В.В.Стемковський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8C39F3" w:rsidRPr="00BC42E4" w:rsidRDefault="008C39F3" w:rsidP="008C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648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8C39F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перерозподіл бюджетних асигнувань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8C39F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В.О.Остапчук.</w:t>
      </w:r>
    </w:p>
    <w:p w:rsidR="008C39F3" w:rsidRPr="00BC42E4" w:rsidRDefault="008C39F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649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E4" w:rsidRPr="008C39F3" w:rsidRDefault="00BC42E4" w:rsidP="00BC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8C3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переукладення договору оренди</w:t>
      </w:r>
      <w:r w:rsidRPr="00BC42E4">
        <w:rPr>
          <w:rFonts w:ascii="Times New Roman" w:hAnsi="Times New Roman" w:cs="Times New Roman"/>
          <w:sz w:val="24"/>
          <w:szCs w:val="24"/>
        </w:rPr>
        <w:t>.</w:t>
      </w:r>
    </w:p>
    <w:p w:rsid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="008C39F3">
        <w:rPr>
          <w:rFonts w:ascii="Times New Roman" w:eastAsia="Times New Roman" w:hAnsi="Times New Roman" w:cs="Times New Roman"/>
          <w:noProof/>
          <w:sz w:val="24"/>
          <w:szCs w:val="24"/>
        </w:rPr>
        <w:t>В.Є.Дідич.</w:t>
      </w:r>
    </w:p>
    <w:p w:rsidR="008C39F3" w:rsidRPr="00BC42E4" w:rsidRDefault="008C39F3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Pr="0093720B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BC42E4" w:rsidRPr="00BC42E4" w:rsidRDefault="00BC42E4" w:rsidP="00BC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E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C42E4">
        <w:rPr>
          <w:rFonts w:ascii="Times New Roman" w:eastAsia="Times New Roman" w:hAnsi="Times New Roman" w:cs="Times New Roman"/>
          <w:noProof/>
          <w:sz w:val="24"/>
          <w:szCs w:val="24"/>
        </w:rPr>
        <w:t>650</w:t>
      </w:r>
      <w:r w:rsidRPr="00BC42E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3E55F9" w:rsidRDefault="003E55F9" w:rsidP="003E55F9">
      <w:pPr>
        <w:spacing w:after="0" w:line="240" w:lineRule="auto"/>
      </w:pPr>
    </w:p>
    <w:p w:rsidR="00C93F4B" w:rsidRPr="00A52CCA" w:rsidRDefault="00C93F4B" w:rsidP="003E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3E55F9" w:rsidRDefault="003E55F9" w:rsidP="00C93F4B">
      <w:pPr>
        <w:rPr>
          <w:rFonts w:ascii="Times New Roman" w:hAnsi="Times New Roman" w:cs="Times New Roman"/>
          <w:sz w:val="24"/>
          <w:szCs w:val="24"/>
        </w:rPr>
      </w:pPr>
      <w:r w:rsidRPr="00DE4CC2">
        <w:rPr>
          <w:rFonts w:ascii="Times New Roman" w:hAnsi="Times New Roman" w:cs="Times New Roman"/>
          <w:sz w:val="24"/>
          <w:szCs w:val="24"/>
        </w:rPr>
        <w:t xml:space="preserve">Протокольні доручення виконавчого комітету від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DE4CC2">
        <w:rPr>
          <w:rFonts w:ascii="Times New Roman" w:hAnsi="Times New Roman" w:cs="Times New Roman"/>
          <w:sz w:val="24"/>
          <w:szCs w:val="24"/>
        </w:rPr>
        <w:t>.2019р. додаються.</w:t>
      </w:r>
    </w:p>
    <w:p w:rsidR="003E55F9" w:rsidRDefault="003E55F9" w:rsidP="003E55F9">
      <w:pPr>
        <w:spacing w:after="0"/>
      </w:pPr>
    </w:p>
    <w:p w:rsidR="00C93F4B" w:rsidRDefault="00C93F4B" w:rsidP="003E55F9">
      <w:pPr>
        <w:spacing w:after="0"/>
      </w:pPr>
    </w:p>
    <w:p w:rsidR="003E55F9" w:rsidRDefault="00C93F4B" w:rsidP="003E55F9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3E55F9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3E55F9">
        <w:rPr>
          <w:rFonts w:ascii="Times New Roman" w:hAnsi="Times New Roman" w:cs="Times New Roman"/>
          <w:b/>
          <w:sz w:val="28"/>
          <w:szCs w:val="28"/>
        </w:rPr>
        <w:tab/>
      </w:r>
      <w:r w:rsidR="003E55F9">
        <w:rPr>
          <w:rFonts w:ascii="Times New Roman" w:hAnsi="Times New Roman" w:cs="Times New Roman"/>
          <w:b/>
          <w:sz w:val="28"/>
          <w:szCs w:val="28"/>
        </w:rPr>
        <w:tab/>
      </w:r>
      <w:r w:rsidR="003E55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E55F9">
        <w:rPr>
          <w:rFonts w:ascii="Times New Roman" w:hAnsi="Times New Roman" w:cs="Times New Roman"/>
          <w:b/>
          <w:sz w:val="28"/>
          <w:szCs w:val="28"/>
        </w:rPr>
        <w:tab/>
      </w:r>
      <w:r w:rsidR="003E55F9">
        <w:rPr>
          <w:rFonts w:ascii="Times New Roman" w:hAnsi="Times New Roman" w:cs="Times New Roman"/>
          <w:b/>
          <w:sz w:val="28"/>
          <w:szCs w:val="28"/>
        </w:rPr>
        <w:tab/>
      </w:r>
      <w:r w:rsidR="003E55F9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="003E55F9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3E55F9" w:rsidRDefault="003E55F9" w:rsidP="003E55F9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55F9" w:rsidRDefault="003E55F9" w:rsidP="003E55F9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3E55F9" w:rsidRDefault="003E55F9" w:rsidP="003E55F9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93F4B" w:rsidRDefault="00C93F4B" w:rsidP="003E55F9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C93F4B" w:rsidRDefault="00C93F4B" w:rsidP="003E55F9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C93F4B" w:rsidRDefault="00C93F4B" w:rsidP="003E55F9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:rsidR="00C93F4B" w:rsidRDefault="003E55F9" w:rsidP="00C93F4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Шульга Т.Ф</w:t>
      </w:r>
      <w:r w:rsidR="00C93F4B">
        <w:rPr>
          <w:rFonts w:ascii="Times New Roman" w:hAnsi="Times New Roman" w:cs="Times New Roman"/>
        </w:rPr>
        <w:t>.</w:t>
      </w:r>
    </w:p>
    <w:p w:rsidR="003E55F9" w:rsidRPr="00556B11" w:rsidRDefault="003E55F9" w:rsidP="00C93F4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556B11">
        <w:rPr>
          <w:rFonts w:ascii="Times New Roman" w:hAnsi="Times New Roman" w:cs="Times New Roman"/>
        </w:rPr>
        <w:t xml:space="preserve"> (0352) 404185</w:t>
      </w:r>
    </w:p>
    <w:p w:rsidR="00127ECD" w:rsidRDefault="00127ECD" w:rsidP="00C93F4B">
      <w:pPr>
        <w:spacing w:after="0"/>
      </w:pPr>
    </w:p>
    <w:sectPr w:rsidR="00127ECD" w:rsidSect="00C93F4B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55F9"/>
    <w:rsid w:val="0003617D"/>
    <w:rsid w:val="000A5649"/>
    <w:rsid w:val="00127ECD"/>
    <w:rsid w:val="003E55F9"/>
    <w:rsid w:val="00585DD3"/>
    <w:rsid w:val="006A18BF"/>
    <w:rsid w:val="008C39F3"/>
    <w:rsid w:val="009F3F41"/>
    <w:rsid w:val="00BC42E4"/>
    <w:rsid w:val="00C93F4B"/>
    <w:rsid w:val="00D50F7C"/>
    <w:rsid w:val="00EA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5317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6</cp:revision>
  <dcterms:created xsi:type="dcterms:W3CDTF">2019-07-04T09:32:00Z</dcterms:created>
  <dcterms:modified xsi:type="dcterms:W3CDTF">2019-07-04T14:51:00Z</dcterms:modified>
</cp:coreProperties>
</file>