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98" w:rsidRPr="007B624B" w:rsidRDefault="00664098" w:rsidP="00664098">
      <w:pPr>
        <w:pStyle w:val="a3"/>
        <w:ind w:left="5760" w:firstLine="720"/>
        <w:jc w:val="both"/>
        <w:rPr>
          <w:rFonts w:ascii="Times New Roman" w:hAnsi="Times New Roman"/>
          <w:sz w:val="28"/>
          <w:szCs w:val="28"/>
        </w:rPr>
      </w:pPr>
      <w:bookmarkStart w:id="0" w:name="_GoBack"/>
      <w:bookmarkEnd w:id="0"/>
      <w:r w:rsidRPr="007B624B">
        <w:rPr>
          <w:rFonts w:ascii="Times New Roman" w:hAnsi="Times New Roman"/>
          <w:sz w:val="28"/>
          <w:szCs w:val="28"/>
        </w:rPr>
        <w:t>Додаток</w:t>
      </w:r>
    </w:p>
    <w:p w:rsidR="00664098" w:rsidRPr="007B624B" w:rsidRDefault="00664098" w:rsidP="00664098">
      <w:pPr>
        <w:pStyle w:val="a3"/>
        <w:jc w:val="both"/>
        <w:rPr>
          <w:rFonts w:ascii="Times New Roman" w:hAnsi="Times New Roman"/>
          <w:sz w:val="28"/>
          <w:szCs w:val="28"/>
        </w:rPr>
      </w:pP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до рішення міської ради</w:t>
      </w:r>
    </w:p>
    <w:p w:rsidR="00664098" w:rsidRPr="007B624B" w:rsidRDefault="00664098" w:rsidP="00664098">
      <w:pPr>
        <w:pStyle w:val="a3"/>
        <w:jc w:val="both"/>
        <w:rPr>
          <w:rFonts w:ascii="Times New Roman" w:hAnsi="Times New Roman"/>
          <w:sz w:val="28"/>
          <w:szCs w:val="28"/>
        </w:rPr>
      </w:pP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від _________ №______</w:t>
      </w:r>
    </w:p>
    <w:p w:rsidR="00664098" w:rsidRPr="007B624B" w:rsidRDefault="00664098" w:rsidP="00664098">
      <w:pPr>
        <w:pStyle w:val="a3"/>
        <w:jc w:val="both"/>
        <w:rPr>
          <w:rFonts w:ascii="Times New Roman" w:hAnsi="Times New Roman"/>
          <w:sz w:val="28"/>
          <w:szCs w:val="28"/>
        </w:rPr>
      </w:pPr>
    </w:p>
    <w:p w:rsidR="00664098" w:rsidRPr="007B624B" w:rsidRDefault="00664098" w:rsidP="00664098">
      <w:pPr>
        <w:pStyle w:val="a3"/>
        <w:jc w:val="both"/>
        <w:rPr>
          <w:rFonts w:ascii="Times New Roman" w:hAnsi="Times New Roman"/>
          <w:sz w:val="28"/>
          <w:szCs w:val="28"/>
        </w:rPr>
      </w:pPr>
    </w:p>
    <w:p w:rsidR="00664098" w:rsidRPr="007B624B" w:rsidRDefault="00664098" w:rsidP="00664098">
      <w:pPr>
        <w:pStyle w:val="a3"/>
        <w:jc w:val="both"/>
        <w:rPr>
          <w:rFonts w:ascii="Times New Roman" w:hAnsi="Times New Roman"/>
          <w:sz w:val="28"/>
          <w:szCs w:val="28"/>
        </w:rPr>
      </w:pPr>
    </w:p>
    <w:p w:rsidR="00664098" w:rsidRPr="007B624B" w:rsidRDefault="00664098" w:rsidP="00664098">
      <w:pPr>
        <w:pStyle w:val="a3"/>
        <w:jc w:val="both"/>
        <w:rPr>
          <w:rFonts w:ascii="Times New Roman" w:hAnsi="Times New Roman"/>
          <w:sz w:val="28"/>
          <w:szCs w:val="28"/>
        </w:rPr>
      </w:pP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sz w:val="28"/>
          <w:szCs w:val="28"/>
        </w:rPr>
        <w:t>Правила утримання домашніх та безпритульних тварин (собак та котів)</w:t>
      </w: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sz w:val="28"/>
          <w:szCs w:val="28"/>
        </w:rPr>
        <w:t>на території Тернопільської міської територіальної громади</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b/>
          <w:sz w:val="28"/>
          <w:szCs w:val="28"/>
        </w:rPr>
        <w:t>1. ЗАГАЛЬНІ ПОЛОЖЕННЯ</w:t>
      </w:r>
      <w:r>
        <w:rPr>
          <w:rFonts w:ascii="Times New Roman" w:eastAsia="Georgia" w:hAnsi="Times New Roman"/>
          <w:b/>
          <w:sz w:val="28"/>
          <w:szCs w:val="28"/>
        </w:rPr>
        <w:t>.</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Ці правила визначають організаційні і правові засади утримання домашніх та безпритульних  тварин (собак та котів) власниками</w:t>
      </w:r>
      <w:r>
        <w:rPr>
          <w:rFonts w:ascii="Times New Roman" w:eastAsia="Georgia" w:hAnsi="Times New Roman"/>
          <w:sz w:val="28"/>
          <w:szCs w:val="28"/>
        </w:rPr>
        <w:t>,</w:t>
      </w:r>
      <w:r w:rsidRPr="007B624B">
        <w:rPr>
          <w:rFonts w:ascii="Times New Roman" w:eastAsia="Georgia" w:hAnsi="Times New Roman"/>
          <w:sz w:val="28"/>
          <w:szCs w:val="28"/>
        </w:rPr>
        <w:t xml:space="preserve"> Тернопільською міською територіальною громадою</w:t>
      </w:r>
      <w:r>
        <w:rPr>
          <w:rFonts w:ascii="Times New Roman" w:eastAsia="Georgia" w:hAnsi="Times New Roman"/>
          <w:sz w:val="28"/>
          <w:szCs w:val="28"/>
        </w:rPr>
        <w:t xml:space="preserve"> та підприємствами чи організаціями, незалежно від форми власності,</w:t>
      </w:r>
      <w:r w:rsidRPr="007B624B">
        <w:rPr>
          <w:rFonts w:ascii="Times New Roman" w:eastAsia="Georgia" w:hAnsi="Times New Roman"/>
          <w:sz w:val="28"/>
          <w:szCs w:val="28"/>
        </w:rPr>
        <w:t xml:space="preserve"> з метою забезпечення епізоотичного, санітарно-епідемічного та екологічного благополуччя територій, захисту тварин та встановлення норм благополуччя домашніх та безпритульних тварин відповідно до чинного законодавства.</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1.1</w:t>
      </w:r>
      <w:r w:rsidRPr="007B624B">
        <w:rPr>
          <w:rFonts w:ascii="Times New Roman" w:eastAsia="Georgia" w:hAnsi="Times New Roman"/>
          <w:sz w:val="28"/>
          <w:szCs w:val="28"/>
        </w:rPr>
        <w:t>. Правила утримання домашніх та безпритульних тварин (собак та котів) в Тернопільській міській територіальній громаді (далі - Правила) регулюють права й обов'язки фізичних та юридичних осіб, що утримують тварин та (або) пов'язані з утриманням і поводженням (мають у власності тварин або володіють іншими речовими правами на тварин) з домашні</w:t>
      </w:r>
      <w:r>
        <w:rPr>
          <w:rFonts w:ascii="Times New Roman" w:eastAsia="Georgia" w:hAnsi="Times New Roman"/>
          <w:sz w:val="28"/>
          <w:szCs w:val="28"/>
        </w:rPr>
        <w:t>ми</w:t>
      </w:r>
      <w:r w:rsidRPr="007B624B">
        <w:rPr>
          <w:rFonts w:ascii="Times New Roman" w:eastAsia="Georgia" w:hAnsi="Times New Roman"/>
          <w:sz w:val="28"/>
          <w:szCs w:val="28"/>
        </w:rPr>
        <w:t xml:space="preserve"> та безпритульни</w:t>
      </w:r>
      <w:r>
        <w:rPr>
          <w:rFonts w:ascii="Times New Roman" w:eastAsia="Georgia" w:hAnsi="Times New Roman"/>
          <w:sz w:val="28"/>
          <w:szCs w:val="28"/>
        </w:rPr>
        <w:t xml:space="preserve">ми </w:t>
      </w:r>
      <w:r w:rsidRPr="007B624B">
        <w:rPr>
          <w:rFonts w:ascii="Times New Roman" w:eastAsia="Georgia" w:hAnsi="Times New Roman"/>
          <w:sz w:val="28"/>
          <w:szCs w:val="28"/>
        </w:rPr>
        <w:t>тваринами та 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1.2. </w:t>
      </w:r>
      <w:r w:rsidRPr="007B624B">
        <w:rPr>
          <w:rFonts w:ascii="Times New Roman" w:eastAsia="Georgia" w:hAnsi="Times New Roman"/>
          <w:sz w:val="28"/>
          <w:szCs w:val="28"/>
        </w:rPr>
        <w:t>Правила поширюються на підприємства, установи, організації (крім установ Міністерства оборони України, Служби безпеки України, Державного комітету у справах для охорони державного кордону України, Державного митного комітету України і Міністерства внутрішніх справ України, власників собак - поводирів) в межах територіального господарювання, а також на громадян і громадські установи, що утримують тварин у межах Тернопільської міської територіальної громади.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1.3. </w:t>
      </w:r>
      <w:r w:rsidRPr="007B624B">
        <w:rPr>
          <w:rFonts w:ascii="Times New Roman" w:eastAsia="Georgia" w:hAnsi="Times New Roman"/>
          <w:sz w:val="28"/>
          <w:szCs w:val="28"/>
        </w:rPr>
        <w:t>Координацію діяльності організацій, що формують інфраструктуру Тернопільської міської територіальної громади в сфері утримання та поводження з домашні</w:t>
      </w:r>
      <w:r>
        <w:rPr>
          <w:rFonts w:ascii="Times New Roman" w:eastAsia="Georgia" w:hAnsi="Times New Roman"/>
          <w:sz w:val="28"/>
          <w:szCs w:val="28"/>
        </w:rPr>
        <w:t>ми та безпритульними</w:t>
      </w:r>
      <w:r w:rsidRPr="007B624B">
        <w:rPr>
          <w:rFonts w:ascii="Times New Roman" w:eastAsia="Georgia" w:hAnsi="Times New Roman"/>
          <w:sz w:val="28"/>
          <w:szCs w:val="28"/>
        </w:rPr>
        <w:t xml:space="preserve"> тваринами (собаками та котами) здійснює управління  житлово-комунального господарства, благоустрою та екології Тернопільської міської ради. </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1.4.</w:t>
      </w:r>
      <w:r w:rsidRPr="007B624B">
        <w:rPr>
          <w:rFonts w:ascii="Times New Roman" w:eastAsia="Georgia" w:hAnsi="Times New Roman"/>
          <w:sz w:val="28"/>
          <w:szCs w:val="28"/>
        </w:rPr>
        <w:t xml:space="preserve"> Правила базуються на таких принципах:</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відповідальність за життя та благополуччя тварини несе її власник;</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пріоритетом є гуманне ставлення до тварин як до істот, здатним відчувати емоції і фізичні страждання;</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забезпечення безпеки життя та здоров'я людей при утриманні і поводженні з тваринами;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дотримання санітарно-гігієнічних та ветеринарних норм і правил утримання та поводження з тваринами;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lastRenderedPageBreak/>
        <w:t>заборона жорстокого поводження з тваринами;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відповідальність людини за долю тварини;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виховання у населення морального і гуманного ставлення до тварин;</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облік та регулювання чисельності собак та котів на території громади гуманними методами;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всі безпритульні тварини (собаки і коти), що знаходяться на території громади і не перебувають у приватній власності громадян визнаються власністю громади та вважаються частиною екосистеми громади;</w:t>
      </w:r>
    </w:p>
    <w:p w:rsidR="00664098" w:rsidRPr="007B624B" w:rsidRDefault="00664098" w:rsidP="00664098">
      <w:pPr>
        <w:pStyle w:val="a3"/>
        <w:numPr>
          <w:ilvl w:val="0"/>
          <w:numId w:val="2"/>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забезпечення належних умов для гармонійного співіснування людей та домашніх та безпритульних тварин у громаді.</w:t>
      </w: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b/>
          <w:sz w:val="28"/>
          <w:szCs w:val="28"/>
        </w:rPr>
        <w:t>2. ВИЗНАЧЕННЯ ТЕРМІНІВ</w:t>
      </w:r>
      <w:r>
        <w:rPr>
          <w:rFonts w:ascii="Times New Roman" w:eastAsia="Georgia" w:hAnsi="Times New Roman"/>
          <w:b/>
          <w:sz w:val="28"/>
          <w:szCs w:val="28"/>
        </w:rPr>
        <w:t>.</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У Правилах вживаються терміни, визначення яких є в чинному законодавстві України та інші терміни у такому значенні:</w:t>
      </w:r>
    </w:p>
    <w:p w:rsidR="00664098" w:rsidRPr="007B624B" w:rsidRDefault="00664098" w:rsidP="00664098">
      <w:pPr>
        <w:pStyle w:val="a3"/>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rPr>
        <w:t>Єдина електронна база собак і котів Тернопільської міської територіальної громади (Єдина електронна база) – це впорядкована сукупність інформації в електронному вигляді у спеціально відведеному сайті animal-id.info  про собак і котів, що охоплює в тому числі інформацію про стерилізацію (кастрацію) або її відсутність, місцезнаходження (постійного проживання, утримання), про особливості характеру (прояв агресії, миролюбність, тощо), про загибель або смерть, а також інформацію про власника тварини або особу, на утриманні якої тварина знаходиться в даний час (у випадку, якщо власник з певних причин передав тварину на утримання третім особам).</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Адміністратор Єдиної електронної бази собак і котів Тернопільської міської територіальної громади (Адміністратор) - відповідальна особа, в посадові обов'язки якого входить внесення інформації в Єдину електронну базу собак і котів Тернопільської міської територіальної громади.</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Ідентифікація - процес ототожнення тварини шляхом присвоєння їй ідентифікаційного номера з використанням електронних засобів з подальшим внесенням ідентифікаційного номера до Єдиної електронної бази.</w:t>
      </w:r>
    </w:p>
    <w:p w:rsidR="00664098" w:rsidRPr="007B624B" w:rsidRDefault="00664098" w:rsidP="00664098">
      <w:pPr>
        <w:pStyle w:val="a3"/>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rPr>
        <w:t xml:space="preserve">Реєстрація собак і котів – </w:t>
      </w:r>
      <w:r w:rsidRPr="007B624B">
        <w:rPr>
          <w:rFonts w:ascii="Times New Roman" w:eastAsia="Georgia" w:hAnsi="Times New Roman"/>
          <w:sz w:val="28"/>
          <w:szCs w:val="28"/>
          <w:highlight w:val="white"/>
        </w:rPr>
        <w:t>внесення до Єдиної електронної бази даних про ідентифіковану тварину, її власника, переміщення, утилізацію, загибель.</w:t>
      </w:r>
    </w:p>
    <w:p w:rsidR="00664098" w:rsidRPr="007B624B" w:rsidRDefault="00664098" w:rsidP="00664098">
      <w:pPr>
        <w:pStyle w:val="a3"/>
        <w:ind w:firstLine="720"/>
        <w:jc w:val="both"/>
        <w:rPr>
          <w:rFonts w:ascii="Times New Roman" w:eastAsia="Georgia" w:hAnsi="Times New Roman"/>
          <w:sz w:val="28"/>
          <w:szCs w:val="28"/>
        </w:rPr>
      </w:pPr>
      <w:proofErr w:type="spellStart"/>
      <w:r w:rsidRPr="007B624B">
        <w:rPr>
          <w:rFonts w:ascii="Times New Roman" w:eastAsia="Georgia" w:hAnsi="Times New Roman"/>
          <w:sz w:val="28"/>
          <w:szCs w:val="28"/>
        </w:rPr>
        <w:t>Адопція</w:t>
      </w:r>
      <w:proofErr w:type="spellEnd"/>
      <w:r w:rsidRPr="007B624B">
        <w:rPr>
          <w:rFonts w:ascii="Times New Roman" w:eastAsia="Georgia" w:hAnsi="Times New Roman"/>
          <w:sz w:val="28"/>
          <w:szCs w:val="28"/>
        </w:rPr>
        <w:t xml:space="preserve"> тварини - відповідальне влаштування тварини у родину, яка має право на оформлення власності на тварину шляхом дарування або продажу, наділена обов'язками по утриманню тварини та усвідомлює всю відповідальність за життя, здоров'я та благополуччя тварини.</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 xml:space="preserve">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 </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Догляд за безпритульною твариною – догляд за твариною в ареалі її проживання для забезпечення її біологічних, видових та індивідуальних потреб, забезпечення заходів з профілактики захворювань тварини та спрямованих на недопущення її безконтрольного розмноження.</w:t>
      </w:r>
    </w:p>
    <w:p w:rsidR="00664098"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Домашні тварини –</w:t>
      </w:r>
      <w:r>
        <w:rPr>
          <w:rFonts w:ascii="Times New Roman" w:eastAsia="Georgia" w:hAnsi="Times New Roman"/>
          <w:sz w:val="28"/>
          <w:szCs w:val="28"/>
        </w:rPr>
        <w:t xml:space="preserve"> </w:t>
      </w:r>
      <w:r w:rsidRPr="007B624B">
        <w:rPr>
          <w:rFonts w:ascii="Times New Roman" w:eastAsia="Georgia" w:hAnsi="Times New Roman"/>
          <w:sz w:val="28"/>
          <w:szCs w:val="28"/>
        </w:rPr>
        <w:t xml:space="preserve">тварини (собаки </w:t>
      </w:r>
      <w:r>
        <w:rPr>
          <w:rFonts w:ascii="Times New Roman" w:eastAsia="Georgia" w:hAnsi="Times New Roman"/>
          <w:sz w:val="28"/>
          <w:szCs w:val="28"/>
        </w:rPr>
        <w:t>та</w:t>
      </w:r>
      <w:r w:rsidRPr="007B624B">
        <w:rPr>
          <w:rFonts w:ascii="Times New Roman" w:eastAsia="Georgia" w:hAnsi="Times New Roman"/>
          <w:sz w:val="28"/>
          <w:szCs w:val="28"/>
        </w:rPr>
        <w:t xml:space="preserve"> коти),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w:t>
      </w:r>
      <w:r w:rsidRPr="007B624B">
        <w:rPr>
          <w:rFonts w:ascii="Times New Roman" w:eastAsia="Georgia" w:hAnsi="Times New Roman"/>
          <w:sz w:val="28"/>
          <w:szCs w:val="28"/>
        </w:rPr>
        <w:lastRenderedPageBreak/>
        <w:t>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664098" w:rsidRPr="00223D9D" w:rsidRDefault="00664098" w:rsidP="00664098">
      <w:pPr>
        <w:pStyle w:val="a3"/>
        <w:ind w:firstLine="720"/>
        <w:jc w:val="both"/>
        <w:rPr>
          <w:rFonts w:ascii="Times New Roman" w:eastAsia="Georgia" w:hAnsi="Times New Roman"/>
          <w:sz w:val="28"/>
          <w:szCs w:val="28"/>
        </w:rPr>
      </w:pPr>
      <w:r w:rsidRPr="00223D9D">
        <w:rPr>
          <w:rStyle w:val="rvts9"/>
          <w:rFonts w:ascii="Times New Roman" w:hAnsi="Times New Roman"/>
          <w:bCs/>
          <w:color w:val="000000"/>
          <w:sz w:val="28"/>
          <w:szCs w:val="28"/>
          <w:shd w:val="clear" w:color="auto" w:fill="FFFFFF"/>
        </w:rPr>
        <w:t>Власник</w:t>
      </w:r>
      <w:r w:rsidRPr="00223D9D">
        <w:rPr>
          <w:rFonts w:ascii="Times New Roman" w:hAnsi="Times New Roman"/>
          <w:color w:val="000000"/>
          <w:sz w:val="28"/>
          <w:szCs w:val="28"/>
          <w:shd w:val="clear" w:color="auto" w:fill="FFFFFF"/>
        </w:rPr>
        <w:t> — фізична чи юридична особа, яка володіє, користується та розпоряджається тваринами.</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Місце для вигулу домашніх собак  - спеціально обладнані  території парків, скверів або інших територій загального користування</w:t>
      </w:r>
      <w:r>
        <w:rPr>
          <w:rFonts w:ascii="Times New Roman" w:eastAsia="Georgia" w:hAnsi="Times New Roman"/>
          <w:sz w:val="28"/>
          <w:szCs w:val="28"/>
        </w:rPr>
        <w:t>,</w:t>
      </w:r>
      <w:r w:rsidRPr="007B624B">
        <w:rPr>
          <w:rFonts w:ascii="Times New Roman" w:eastAsia="Georgia" w:hAnsi="Times New Roman"/>
          <w:sz w:val="28"/>
          <w:szCs w:val="28"/>
        </w:rPr>
        <w:t xml:space="preserve"> зони для відпочинку із собакою, фізичних навантажень для собак, дресирування тощо.</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Міська екосистема  - сукупність живих організмів та навколишнього середовища, що обумовлена взаємозалежністю та причинно-наслідковими зв’язками в системі благоустрою громади.</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rPr>
        <w:t>Патологічне накопичення тварин - наявність великої кількості домашніх тварин, що потерпають від неналежного утримання, антисанітарії, відсутності достатньої площі для проживання в квартирі (будинку), відсутності догляду, ветеринарного обслуговування, достатнього харчування</w:t>
      </w:r>
      <w:r>
        <w:rPr>
          <w:rFonts w:ascii="Times New Roman" w:eastAsia="Georgia" w:hAnsi="Times New Roman"/>
          <w:sz w:val="28"/>
          <w:szCs w:val="28"/>
        </w:rPr>
        <w:t>,</w:t>
      </w:r>
      <w:r w:rsidRPr="007B624B">
        <w:rPr>
          <w:rFonts w:ascii="Times New Roman" w:eastAsia="Georgia" w:hAnsi="Times New Roman"/>
          <w:sz w:val="28"/>
          <w:szCs w:val="28"/>
        </w:rPr>
        <w:t xml:space="preserve"> тощо і оцінюється як жорстоке поводження з тваринами.</w:t>
      </w:r>
      <w:r w:rsidRPr="007B624B">
        <w:rPr>
          <w:rFonts w:ascii="Times New Roman" w:eastAsia="Georgia" w:hAnsi="Times New Roman"/>
          <w:sz w:val="28"/>
          <w:szCs w:val="28"/>
        </w:rPr>
        <w:tab/>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highlight w:val="white"/>
        </w:rPr>
        <w:t>Племінне розведення собак, котів -  здійснюється відповідно до стандартів, затверджених в установленому порядку, з метою покращення або збереження генофонду, робочих і екстер'єрних якостей, збереження зникаючих і виведення нових порід собак, котів, розведення породистих собак, котів.</w:t>
      </w:r>
    </w:p>
    <w:p w:rsidR="00664098" w:rsidRPr="007B624B" w:rsidRDefault="00664098" w:rsidP="00664098">
      <w:pPr>
        <w:pStyle w:val="a3"/>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highlight w:val="white"/>
        </w:rPr>
        <w:t>Потенційно небезпечні породи собак - породи собак, що володіють генетично детермінованими рисами агресії й сили, включені до переліку, який є додатком до цих Правил.</w:t>
      </w:r>
    </w:p>
    <w:p w:rsidR="00664098" w:rsidRPr="007B624B" w:rsidRDefault="00664098" w:rsidP="00664098">
      <w:pPr>
        <w:pStyle w:val="a3"/>
        <w:ind w:firstLine="720"/>
        <w:jc w:val="both"/>
        <w:rPr>
          <w:rFonts w:ascii="Times New Roman" w:eastAsia="Georgia" w:hAnsi="Times New Roman"/>
          <w:sz w:val="28"/>
          <w:szCs w:val="28"/>
        </w:rPr>
      </w:pPr>
      <w:r w:rsidRPr="007B624B">
        <w:rPr>
          <w:rFonts w:ascii="Times New Roman" w:eastAsia="Georgia" w:hAnsi="Times New Roman"/>
          <w:sz w:val="28"/>
          <w:szCs w:val="28"/>
          <w:highlight w:val="white"/>
        </w:rPr>
        <w:t xml:space="preserve">Притулок для тварин - </w:t>
      </w:r>
      <w:r w:rsidRPr="007B624B">
        <w:rPr>
          <w:rFonts w:ascii="Times New Roman" w:eastAsia="Cousine" w:hAnsi="Times New Roman"/>
          <w:sz w:val="28"/>
          <w:szCs w:val="28"/>
          <w:highlight w:val="white"/>
        </w:rPr>
        <w:t>майновий комплекс, що відповідає вимогам чинного законодавства, спеціально призначений і обладнаний для утримання домашніх тварин (собак і котів), що вилучені у власника, або відчужені іншим способом, знайдені, виловлені, передані з пункту тимчасового утримання тварин, передані їх власниками на певний час на підставі договору.</w:t>
      </w:r>
    </w:p>
    <w:p w:rsidR="00664098" w:rsidRDefault="00664098" w:rsidP="00664098">
      <w:pPr>
        <w:pStyle w:val="a3"/>
        <w:ind w:firstLine="720"/>
        <w:jc w:val="both"/>
        <w:rPr>
          <w:rFonts w:ascii="Times New Roman" w:eastAsia="Cousine" w:hAnsi="Times New Roman"/>
          <w:sz w:val="28"/>
          <w:szCs w:val="28"/>
          <w:highlight w:val="white"/>
        </w:rPr>
      </w:pPr>
      <w:r w:rsidRPr="007B624B">
        <w:rPr>
          <w:rFonts w:ascii="Times New Roman" w:eastAsia="Georgia" w:hAnsi="Times New Roman"/>
          <w:sz w:val="28"/>
          <w:szCs w:val="28"/>
          <w:highlight w:val="white"/>
        </w:rPr>
        <w:t xml:space="preserve">Тимчасова ізоляція (карантинування) тварин </w:t>
      </w:r>
      <w:r w:rsidRPr="007B624B">
        <w:rPr>
          <w:rFonts w:ascii="Times New Roman" w:eastAsia="Cousine" w:hAnsi="Times New Roman"/>
          <w:sz w:val="28"/>
          <w:szCs w:val="28"/>
          <w:highlight w:val="white"/>
        </w:rPr>
        <w:t>- тимчасове перебування тварини в пунктах перетримки з метою спостереження за станом її здоров'я, лікування, реабілітації</w:t>
      </w:r>
      <w:r>
        <w:rPr>
          <w:rFonts w:ascii="Times New Roman" w:eastAsia="Cousine" w:hAnsi="Times New Roman"/>
          <w:sz w:val="28"/>
          <w:szCs w:val="28"/>
          <w:highlight w:val="white"/>
        </w:rPr>
        <w:t>,</w:t>
      </w:r>
      <w:r w:rsidRPr="007B624B">
        <w:rPr>
          <w:rFonts w:ascii="Times New Roman" w:eastAsia="Cousine" w:hAnsi="Times New Roman"/>
          <w:sz w:val="28"/>
          <w:szCs w:val="28"/>
          <w:highlight w:val="white"/>
        </w:rPr>
        <w:t xml:space="preserve"> тощо</w:t>
      </w:r>
      <w:r>
        <w:rPr>
          <w:rFonts w:ascii="Times New Roman" w:eastAsia="Cousine" w:hAnsi="Times New Roman"/>
          <w:sz w:val="28"/>
          <w:szCs w:val="28"/>
          <w:highlight w:val="white"/>
        </w:rPr>
        <w:t>,</w:t>
      </w:r>
      <w:r w:rsidRPr="007B624B">
        <w:rPr>
          <w:rFonts w:ascii="Times New Roman" w:eastAsia="Cousine" w:hAnsi="Times New Roman"/>
          <w:sz w:val="28"/>
          <w:szCs w:val="28"/>
          <w:highlight w:val="white"/>
        </w:rPr>
        <w:t xml:space="preserve"> до вирішення питань, пов'язаних з її подальшим утриманням.</w:t>
      </w:r>
    </w:p>
    <w:p w:rsidR="00664098" w:rsidRPr="007B624B" w:rsidRDefault="00664098" w:rsidP="00664098">
      <w:pPr>
        <w:pStyle w:val="a3"/>
        <w:ind w:firstLine="720"/>
        <w:jc w:val="both"/>
        <w:rPr>
          <w:rFonts w:ascii="Times New Roman" w:eastAsia="Georgia" w:hAnsi="Times New Roman"/>
          <w:sz w:val="28"/>
          <w:szCs w:val="28"/>
          <w:highlight w:val="white"/>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3.    КАТЕГОРІЇ СОБАК і КОТІВ, ЩО МЕШКАЮТЬ НА ТЕРИТОРІЇ ТЕРНОПІЛЬСЬКОЇ МІСЬКОЇ ТЕРИТОРІАЛЬНОЇ ГРОМАДИ</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3.1. </w:t>
      </w:r>
      <w:r w:rsidRPr="007B624B">
        <w:rPr>
          <w:rFonts w:ascii="Times New Roman" w:eastAsia="Georgia" w:hAnsi="Times New Roman"/>
          <w:sz w:val="28"/>
          <w:szCs w:val="28"/>
        </w:rPr>
        <w:t>Собаки і  коти на території Тернопільської міської територіальної громади знаходяться у приватній власності, у власності територіальної громади або іншої форми власності відповідно до Цивільного Кодексу України (ЦКУ).</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3.2.</w:t>
      </w:r>
      <w:r w:rsidRPr="007B624B">
        <w:rPr>
          <w:rFonts w:ascii="Times New Roman" w:eastAsia="Georgia" w:hAnsi="Times New Roman"/>
          <w:sz w:val="28"/>
          <w:szCs w:val="28"/>
        </w:rPr>
        <w:t xml:space="preserve"> Категорії тварин: </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b/>
          <w:sz w:val="28"/>
          <w:szCs w:val="28"/>
        </w:rPr>
        <w:t xml:space="preserve">- </w:t>
      </w:r>
      <w:r w:rsidRPr="007B624B">
        <w:rPr>
          <w:rFonts w:ascii="Times New Roman" w:eastAsia="Georgia" w:hAnsi="Times New Roman"/>
          <w:b/>
          <w:sz w:val="28"/>
          <w:szCs w:val="28"/>
        </w:rPr>
        <w:t>домашні тварини –</w:t>
      </w:r>
      <w:r w:rsidRPr="007B624B">
        <w:rPr>
          <w:rFonts w:ascii="Times New Roman" w:eastAsia="Georgia" w:hAnsi="Times New Roman"/>
          <w:sz w:val="28"/>
          <w:szCs w:val="28"/>
        </w:rPr>
        <w:t xml:space="preserve"> собаки і коти, які перебувають у власності фізичних, юридичних осіб і утримуються власником або іншою особою, якій тварина належить на підставі інших речових прав відповідно до ЦКУ;</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b/>
          <w:sz w:val="28"/>
          <w:szCs w:val="28"/>
        </w:rPr>
        <w:t xml:space="preserve">- </w:t>
      </w:r>
      <w:r w:rsidRPr="007B624B">
        <w:rPr>
          <w:rFonts w:ascii="Times New Roman" w:eastAsia="Georgia" w:hAnsi="Times New Roman"/>
          <w:b/>
          <w:sz w:val="28"/>
          <w:szCs w:val="28"/>
        </w:rPr>
        <w:t>безпритульні собаки і коти</w:t>
      </w:r>
      <w:r w:rsidRPr="007B624B">
        <w:rPr>
          <w:rFonts w:ascii="Times New Roman" w:eastAsia="Georgia" w:hAnsi="Times New Roman"/>
          <w:sz w:val="28"/>
          <w:szCs w:val="28"/>
        </w:rPr>
        <w:t xml:space="preserve"> - покинуті, народжені на волі собаки і коти, які перебувають на території громади і підлягають вилову, стерилізації, кастрації, вакцинації та проведення протиепізоотичних заходів (щеплень), ідентифікації, реєстрації та інше і є власністю територіальної громади та частиною міської екосистеми.</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b/>
          <w:sz w:val="28"/>
          <w:szCs w:val="28"/>
        </w:rPr>
      </w:pPr>
      <w:r>
        <w:rPr>
          <w:rFonts w:ascii="Times New Roman" w:eastAsia="Georgia" w:hAnsi="Times New Roman"/>
          <w:b/>
          <w:sz w:val="28"/>
          <w:szCs w:val="28"/>
        </w:rPr>
        <w:t xml:space="preserve">4. </w:t>
      </w:r>
      <w:r w:rsidRPr="007B624B">
        <w:rPr>
          <w:rFonts w:ascii="Times New Roman" w:eastAsia="Georgia" w:hAnsi="Times New Roman"/>
          <w:b/>
          <w:sz w:val="28"/>
          <w:szCs w:val="28"/>
        </w:rPr>
        <w:t>РЕЄСТРАЦІЯ ДОМАШНІХ ТА БЕЗПРИТУЛЬНИХ ТВАРИН</w:t>
      </w:r>
      <w:r>
        <w:rPr>
          <w:rFonts w:ascii="Times New Roman" w:eastAsia="Georgia" w:hAnsi="Times New Roman"/>
          <w:b/>
          <w:sz w:val="28"/>
          <w:szCs w:val="28"/>
        </w:rPr>
        <w:t>.</w:t>
      </w:r>
    </w:p>
    <w:p w:rsidR="00664098"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4.1. </w:t>
      </w:r>
      <w:r w:rsidRPr="007B624B">
        <w:rPr>
          <w:rFonts w:ascii="Times New Roman" w:eastAsia="Georgia" w:hAnsi="Times New Roman"/>
          <w:sz w:val="28"/>
          <w:szCs w:val="28"/>
        </w:rPr>
        <w:t xml:space="preserve">Реєстрація тварин проводиться з метою: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єдиного обліку цих тварин у громаді;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прийняття у власність територіальною громадою домашніх і безпритульних собак і котів, надання їм статусу «міські»;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організації пошуку загублених тварин та повернення їх власникам;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контролю за чисельністю безпритульних тварин;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здійснення контролю за дотриманням ветеринарно-санітарних вимог;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 xml:space="preserve">забезпечення епізоотичного благополуччя; </w:t>
      </w:r>
    </w:p>
    <w:p w:rsidR="00664098" w:rsidRPr="007B624B" w:rsidRDefault="00664098" w:rsidP="00664098">
      <w:pPr>
        <w:pStyle w:val="a3"/>
        <w:numPr>
          <w:ilvl w:val="0"/>
          <w:numId w:val="1"/>
        </w:numPr>
        <w:jc w:val="both"/>
        <w:rPr>
          <w:rFonts w:ascii="Times New Roman" w:eastAsia="Georgia" w:hAnsi="Times New Roman"/>
          <w:b/>
          <w:sz w:val="28"/>
          <w:szCs w:val="28"/>
        </w:rPr>
      </w:pPr>
      <w:r w:rsidRPr="007B624B">
        <w:rPr>
          <w:rFonts w:ascii="Times New Roman" w:eastAsia="Georgia" w:hAnsi="Times New Roman"/>
          <w:sz w:val="28"/>
          <w:szCs w:val="28"/>
        </w:rPr>
        <w:t>вирішення проблемних питань і конфліктних ситуацій, пов’язаних з утриманням домашніх та безпритульних тварин в громаді.</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4.2.</w:t>
      </w:r>
      <w:r w:rsidRPr="007B624B">
        <w:rPr>
          <w:rFonts w:ascii="Times New Roman" w:eastAsia="Georgia" w:hAnsi="Times New Roman"/>
          <w:sz w:val="28"/>
          <w:szCs w:val="28"/>
        </w:rPr>
        <w:t xml:space="preserve"> Реєстрація домашніх тварин починається з внесення власником або Адміністратором (суб’єкт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w:t>
      </w:r>
      <w:proofErr w:type="spellStart"/>
      <w:r w:rsidRPr="007B624B">
        <w:rPr>
          <w:rFonts w:ascii="Times New Roman" w:eastAsia="Georgia" w:hAnsi="Times New Roman"/>
          <w:sz w:val="28"/>
          <w:szCs w:val="28"/>
        </w:rPr>
        <w:t>Хатіко</w:t>
      </w:r>
      <w:proofErr w:type="spellEnd"/>
      <w:r w:rsidRPr="007B624B">
        <w:rPr>
          <w:rFonts w:ascii="Times New Roman" w:eastAsia="Georgia" w:hAnsi="Times New Roman"/>
          <w:sz w:val="28"/>
          <w:szCs w:val="28"/>
        </w:rPr>
        <w:t>»; ветеринарні клініки) на спеціальному веб-порталі інформації про тварину і власника тварини, включаючи ПІБ, дат</w:t>
      </w:r>
      <w:r>
        <w:rPr>
          <w:rFonts w:ascii="Times New Roman" w:eastAsia="Georgia" w:hAnsi="Times New Roman"/>
          <w:sz w:val="28"/>
          <w:szCs w:val="28"/>
        </w:rPr>
        <w:t>у</w:t>
      </w:r>
      <w:r w:rsidRPr="007B624B">
        <w:rPr>
          <w:rFonts w:ascii="Times New Roman" w:eastAsia="Georgia" w:hAnsi="Times New Roman"/>
          <w:sz w:val="28"/>
          <w:szCs w:val="28"/>
        </w:rPr>
        <w:t xml:space="preserve"> народження, а також адрес</w:t>
      </w:r>
      <w:r>
        <w:rPr>
          <w:rFonts w:ascii="Times New Roman" w:eastAsia="Georgia" w:hAnsi="Times New Roman"/>
          <w:sz w:val="28"/>
          <w:szCs w:val="28"/>
        </w:rPr>
        <w:t>у</w:t>
      </w:r>
      <w:r w:rsidRPr="007B624B">
        <w:rPr>
          <w:rFonts w:ascii="Times New Roman" w:eastAsia="Georgia" w:hAnsi="Times New Roman"/>
          <w:sz w:val="28"/>
          <w:szCs w:val="28"/>
        </w:rPr>
        <w:t xml:space="preserve"> та телефон власника, вид тварини</w:t>
      </w:r>
      <w:r w:rsidRPr="007B624B">
        <w:rPr>
          <w:rFonts w:ascii="Times New Roman" w:eastAsia="Georgia" w:hAnsi="Times New Roman"/>
          <w:sz w:val="28"/>
          <w:szCs w:val="28"/>
          <w:highlight w:val="white"/>
        </w:rPr>
        <w:t>, породу, кличку, дату народження або відчуження, проведення протиепізоотичних заходів (щеплень) та інше. Ця інформація є конфіденційною та може бути надана третім особам лише у випадках, передбачених чинним законодавством.</w:t>
      </w:r>
      <w:r w:rsidRPr="007B624B">
        <w:rPr>
          <w:rFonts w:ascii="Times New Roman" w:eastAsia="Georgia" w:hAnsi="Times New Roman"/>
          <w:sz w:val="28"/>
          <w:szCs w:val="28"/>
        </w:rPr>
        <w:t xml:space="preserve"> </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4.3. </w:t>
      </w:r>
      <w:r w:rsidRPr="007B624B">
        <w:rPr>
          <w:rFonts w:ascii="Times New Roman" w:eastAsia="Georgia" w:hAnsi="Times New Roman"/>
          <w:sz w:val="28"/>
          <w:szCs w:val="28"/>
        </w:rPr>
        <w:t xml:space="preserve">Власнику тварини після внесення інформації в електронну базу необхідно провести її </w:t>
      </w:r>
      <w:proofErr w:type="spellStart"/>
      <w:r w:rsidRPr="007B624B">
        <w:rPr>
          <w:rFonts w:ascii="Times New Roman" w:eastAsia="Georgia" w:hAnsi="Times New Roman"/>
          <w:sz w:val="28"/>
          <w:szCs w:val="28"/>
        </w:rPr>
        <w:t>чіпування</w:t>
      </w:r>
      <w:proofErr w:type="spellEnd"/>
      <w:r w:rsidRPr="007B624B">
        <w:rPr>
          <w:rFonts w:ascii="Times New Roman" w:eastAsia="Georgia" w:hAnsi="Times New Roman"/>
          <w:sz w:val="28"/>
          <w:szCs w:val="28"/>
        </w:rPr>
        <w:t xml:space="preserve"> у ветеринарній клініці та отримати інформаційну картку, жетон з індивідуальним номером.</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4.4. </w:t>
      </w:r>
      <w:r w:rsidRPr="007B624B">
        <w:rPr>
          <w:rFonts w:ascii="Times New Roman" w:eastAsia="Georgia" w:hAnsi="Times New Roman"/>
          <w:sz w:val="28"/>
          <w:szCs w:val="28"/>
        </w:rPr>
        <w:t xml:space="preserve">Плата за </w:t>
      </w:r>
      <w:proofErr w:type="spellStart"/>
      <w:r w:rsidRPr="007B624B">
        <w:rPr>
          <w:rFonts w:ascii="Times New Roman" w:eastAsia="Georgia" w:hAnsi="Times New Roman"/>
          <w:sz w:val="28"/>
          <w:szCs w:val="28"/>
        </w:rPr>
        <w:t>чіпування</w:t>
      </w:r>
      <w:proofErr w:type="spellEnd"/>
      <w:r w:rsidRPr="007B624B">
        <w:rPr>
          <w:rFonts w:ascii="Times New Roman" w:eastAsia="Georgia" w:hAnsi="Times New Roman"/>
          <w:sz w:val="28"/>
          <w:szCs w:val="28"/>
        </w:rPr>
        <w:t xml:space="preserve"> тварин проводиться відповідно із ціновою політикою </w:t>
      </w:r>
      <w:r w:rsidRPr="00210ECC">
        <w:rPr>
          <w:rFonts w:ascii="Times New Roman" w:eastAsia="Georgia" w:hAnsi="Times New Roman"/>
          <w:sz w:val="28"/>
          <w:szCs w:val="28"/>
        </w:rPr>
        <w:t>ветеринарного закладу.</w:t>
      </w:r>
      <w:r w:rsidRPr="007B624B">
        <w:rPr>
          <w:rFonts w:ascii="Times New Roman" w:eastAsia="Georgia" w:hAnsi="Times New Roman"/>
          <w:sz w:val="28"/>
          <w:szCs w:val="28"/>
        </w:rPr>
        <w:t xml:space="preserve"> </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4.5.</w:t>
      </w:r>
      <w:r w:rsidRPr="007B624B">
        <w:rPr>
          <w:rFonts w:ascii="Times New Roman" w:eastAsia="Georgia" w:hAnsi="Times New Roman"/>
          <w:sz w:val="28"/>
          <w:szCs w:val="28"/>
        </w:rPr>
        <w:t xml:space="preserve"> Обов’язковій реєстрації підлягають собаки віком більше 60 діб з моменту їх народження, що належать на правах власності або інших підставах фізичним або юридичним особам, незалежно від реєстрації у кінологічних, або інших клубах.</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4.6.</w:t>
      </w:r>
      <w:r w:rsidRPr="007B624B">
        <w:rPr>
          <w:rFonts w:ascii="Times New Roman" w:eastAsia="Georgia" w:hAnsi="Times New Roman"/>
          <w:sz w:val="28"/>
          <w:szCs w:val="28"/>
        </w:rPr>
        <w:t xml:space="preserve"> Реєстрація котів віком більше 90 діб з моменту їх народження, здійснюється за бажанням власника.</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highlight w:val="white"/>
        </w:rPr>
        <w:t>4.7.</w:t>
      </w:r>
      <w:r w:rsidRPr="007B624B">
        <w:rPr>
          <w:rFonts w:ascii="Times New Roman" w:eastAsia="Georgia" w:hAnsi="Times New Roman"/>
          <w:sz w:val="28"/>
          <w:szCs w:val="28"/>
          <w:highlight w:val="white"/>
        </w:rPr>
        <w:t xml:space="preserve"> </w:t>
      </w:r>
      <w:r w:rsidRPr="007B624B">
        <w:rPr>
          <w:rFonts w:ascii="Times New Roman" w:eastAsia="Georgia" w:hAnsi="Times New Roman"/>
          <w:sz w:val="28"/>
          <w:szCs w:val="28"/>
        </w:rPr>
        <w:t>У випадках зміни власника тварини або місця проживання (реєстрації) власник</w:t>
      </w:r>
      <w:r>
        <w:rPr>
          <w:rFonts w:ascii="Times New Roman" w:eastAsia="Georgia" w:hAnsi="Times New Roman"/>
          <w:sz w:val="28"/>
          <w:szCs w:val="28"/>
        </w:rPr>
        <w:t>у</w:t>
      </w:r>
      <w:r w:rsidRPr="007B624B">
        <w:rPr>
          <w:rFonts w:ascii="Times New Roman" w:eastAsia="Georgia" w:hAnsi="Times New Roman"/>
          <w:sz w:val="28"/>
          <w:szCs w:val="28"/>
        </w:rPr>
        <w:t xml:space="preserve"> тварини, </w:t>
      </w:r>
      <w:r>
        <w:rPr>
          <w:rFonts w:ascii="Times New Roman" w:eastAsia="Georgia" w:hAnsi="Times New Roman"/>
          <w:sz w:val="28"/>
          <w:szCs w:val="28"/>
        </w:rPr>
        <w:t xml:space="preserve">необхідно </w:t>
      </w:r>
      <w:proofErr w:type="spellStart"/>
      <w:r w:rsidRPr="007B624B">
        <w:rPr>
          <w:rFonts w:ascii="Times New Roman" w:eastAsia="Georgia" w:hAnsi="Times New Roman"/>
          <w:sz w:val="28"/>
          <w:szCs w:val="28"/>
        </w:rPr>
        <w:t>внести</w:t>
      </w:r>
      <w:proofErr w:type="spellEnd"/>
      <w:r w:rsidRPr="007B624B">
        <w:rPr>
          <w:rFonts w:ascii="Times New Roman" w:eastAsia="Georgia" w:hAnsi="Times New Roman"/>
          <w:sz w:val="28"/>
          <w:szCs w:val="28"/>
        </w:rPr>
        <w:t xml:space="preserve"> зміни на спеціальному веб-порталі з метою поновлення даних обліку та електронної ідентифікації.  </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4.</w:t>
      </w:r>
      <w:r>
        <w:rPr>
          <w:rFonts w:ascii="Times New Roman" w:eastAsia="Georgia" w:hAnsi="Times New Roman"/>
          <w:b/>
          <w:sz w:val="28"/>
          <w:szCs w:val="28"/>
        </w:rPr>
        <w:t>8</w:t>
      </w:r>
      <w:r w:rsidRPr="007B624B">
        <w:rPr>
          <w:rFonts w:ascii="Times New Roman" w:eastAsia="Georgia" w:hAnsi="Times New Roman"/>
          <w:b/>
          <w:sz w:val="28"/>
          <w:szCs w:val="28"/>
        </w:rPr>
        <w:t xml:space="preserve">. </w:t>
      </w:r>
      <w:r w:rsidRPr="007B624B">
        <w:rPr>
          <w:rFonts w:ascii="Times New Roman" w:eastAsia="Georgia" w:hAnsi="Times New Roman"/>
          <w:sz w:val="28"/>
          <w:szCs w:val="28"/>
        </w:rPr>
        <w:t>Власник</w:t>
      </w:r>
      <w:r>
        <w:rPr>
          <w:rFonts w:ascii="Times New Roman" w:eastAsia="Georgia" w:hAnsi="Times New Roman"/>
          <w:sz w:val="28"/>
          <w:szCs w:val="28"/>
        </w:rPr>
        <w:t>у</w:t>
      </w:r>
      <w:r w:rsidRPr="007B624B">
        <w:rPr>
          <w:rFonts w:ascii="Times New Roman" w:eastAsia="Georgia" w:hAnsi="Times New Roman"/>
          <w:sz w:val="28"/>
          <w:szCs w:val="28"/>
        </w:rPr>
        <w:t xml:space="preserve"> потенційно небезпечної породи собаки та собаки, визнаної небезпечною (додаток </w:t>
      </w:r>
      <w:r>
        <w:rPr>
          <w:rFonts w:ascii="Times New Roman" w:eastAsia="Georgia" w:hAnsi="Times New Roman"/>
          <w:sz w:val="28"/>
          <w:szCs w:val="28"/>
        </w:rPr>
        <w:t>№1</w:t>
      </w:r>
      <w:r w:rsidRPr="007B624B">
        <w:rPr>
          <w:rFonts w:ascii="Times New Roman" w:eastAsia="Georgia" w:hAnsi="Times New Roman"/>
          <w:sz w:val="28"/>
          <w:szCs w:val="28"/>
        </w:rPr>
        <w:t xml:space="preserve"> до </w:t>
      </w:r>
      <w:r>
        <w:rPr>
          <w:rFonts w:ascii="Times New Roman" w:eastAsia="Georgia" w:hAnsi="Times New Roman"/>
          <w:sz w:val="28"/>
          <w:szCs w:val="28"/>
        </w:rPr>
        <w:t xml:space="preserve">цих </w:t>
      </w:r>
      <w:r w:rsidRPr="007B624B">
        <w:rPr>
          <w:rFonts w:ascii="Times New Roman" w:eastAsia="Georgia" w:hAnsi="Times New Roman"/>
          <w:sz w:val="28"/>
          <w:szCs w:val="28"/>
        </w:rPr>
        <w:t xml:space="preserve">Правил), </w:t>
      </w:r>
      <w:r>
        <w:rPr>
          <w:rFonts w:ascii="Times New Roman" w:eastAsia="Georgia" w:hAnsi="Times New Roman"/>
          <w:sz w:val="28"/>
          <w:szCs w:val="28"/>
        </w:rPr>
        <w:t>необхідно</w:t>
      </w:r>
      <w:r w:rsidRPr="007B624B">
        <w:rPr>
          <w:rFonts w:ascii="Times New Roman" w:eastAsia="Georgia" w:hAnsi="Times New Roman"/>
          <w:sz w:val="28"/>
          <w:szCs w:val="28"/>
        </w:rPr>
        <w:t xml:space="preserve"> зареєструвати собаку та пройти обов’язкову процедуру електронної ідентифікації (</w:t>
      </w:r>
      <w:proofErr w:type="spellStart"/>
      <w:r w:rsidRPr="007B624B">
        <w:rPr>
          <w:rFonts w:ascii="Times New Roman" w:eastAsia="Georgia" w:hAnsi="Times New Roman"/>
          <w:sz w:val="28"/>
          <w:szCs w:val="28"/>
        </w:rPr>
        <w:t>чіпування</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4.</w:t>
      </w:r>
      <w:r>
        <w:rPr>
          <w:rFonts w:ascii="Times New Roman" w:eastAsia="Georgia" w:hAnsi="Times New Roman"/>
          <w:b/>
          <w:sz w:val="28"/>
          <w:szCs w:val="28"/>
        </w:rPr>
        <w:t>9</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Реєстрація безпритульних тварин починається з внесення Адміністратором (суб’єкт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w:t>
      </w:r>
      <w:proofErr w:type="spellStart"/>
      <w:r w:rsidRPr="007B624B">
        <w:rPr>
          <w:rFonts w:ascii="Times New Roman" w:eastAsia="Georgia" w:hAnsi="Times New Roman"/>
          <w:sz w:val="28"/>
          <w:szCs w:val="28"/>
        </w:rPr>
        <w:t>Хатіко</w:t>
      </w:r>
      <w:proofErr w:type="spellEnd"/>
      <w:r w:rsidRPr="007B624B">
        <w:rPr>
          <w:rFonts w:ascii="Times New Roman" w:eastAsia="Georgia" w:hAnsi="Times New Roman"/>
          <w:sz w:val="28"/>
          <w:szCs w:val="28"/>
        </w:rPr>
        <w:t xml:space="preserve">»; ветеринарні клініки) на спеціальному веб-порталі інформації про тварину після </w:t>
      </w:r>
      <w:r>
        <w:rPr>
          <w:rFonts w:ascii="Times New Roman" w:eastAsia="Georgia" w:hAnsi="Times New Roman"/>
          <w:sz w:val="28"/>
          <w:szCs w:val="28"/>
        </w:rPr>
        <w:t xml:space="preserve">її </w:t>
      </w:r>
      <w:r w:rsidRPr="007B624B">
        <w:rPr>
          <w:rFonts w:ascii="Times New Roman" w:eastAsia="Georgia" w:hAnsi="Times New Roman"/>
          <w:sz w:val="28"/>
          <w:szCs w:val="28"/>
        </w:rPr>
        <w:t>вилову протягом п’яти  робочих днів.</w:t>
      </w:r>
    </w:p>
    <w:p w:rsidR="00664098" w:rsidRPr="007B624B" w:rsidRDefault="00664098" w:rsidP="00664098">
      <w:pPr>
        <w:pStyle w:val="a3"/>
        <w:jc w:val="both"/>
        <w:rPr>
          <w:rFonts w:ascii="Times New Roman" w:eastAsia="Georgia" w:hAnsi="Times New Roman"/>
          <w:sz w:val="28"/>
          <w:szCs w:val="28"/>
        </w:rPr>
      </w:pPr>
      <w:r w:rsidRPr="00210ECC">
        <w:rPr>
          <w:rFonts w:ascii="Times New Roman" w:eastAsia="Georgia" w:hAnsi="Times New Roman"/>
          <w:b/>
          <w:sz w:val="28"/>
          <w:szCs w:val="28"/>
        </w:rPr>
        <w:t>4.1</w:t>
      </w:r>
      <w:r>
        <w:rPr>
          <w:rFonts w:ascii="Times New Roman" w:eastAsia="Georgia" w:hAnsi="Times New Roman"/>
          <w:b/>
          <w:sz w:val="28"/>
          <w:szCs w:val="28"/>
        </w:rPr>
        <w:t>0</w:t>
      </w:r>
      <w:r w:rsidRPr="00210ECC">
        <w:rPr>
          <w:rFonts w:ascii="Times New Roman" w:eastAsia="Georgia" w:hAnsi="Times New Roman"/>
          <w:b/>
          <w:sz w:val="28"/>
          <w:szCs w:val="28"/>
        </w:rPr>
        <w:t>.</w:t>
      </w:r>
      <w:r w:rsidRPr="007B624B">
        <w:rPr>
          <w:rFonts w:ascii="Times New Roman" w:eastAsia="Georgia" w:hAnsi="Times New Roman"/>
          <w:sz w:val="28"/>
          <w:szCs w:val="28"/>
        </w:rPr>
        <w:t xml:space="preserve"> При реєстрації безпритульних собак і котів</w:t>
      </w:r>
      <w:r>
        <w:rPr>
          <w:rFonts w:ascii="Times New Roman" w:eastAsia="Georgia" w:hAnsi="Times New Roman"/>
          <w:sz w:val="28"/>
          <w:szCs w:val="28"/>
        </w:rPr>
        <w:t xml:space="preserve"> жетон з індивідуальним номером</w:t>
      </w:r>
      <w:r w:rsidRPr="007B624B">
        <w:rPr>
          <w:rFonts w:ascii="Times New Roman" w:eastAsia="Georgia" w:hAnsi="Times New Roman"/>
          <w:sz w:val="28"/>
          <w:szCs w:val="28"/>
        </w:rPr>
        <w:t xml:space="preserve"> може бути замінений на інші візуальні засоби ідентифікації (кліпсу, </w:t>
      </w:r>
      <w:r w:rsidRPr="007B624B">
        <w:rPr>
          <w:rFonts w:ascii="Times New Roman" w:eastAsia="Georgia" w:hAnsi="Times New Roman"/>
          <w:sz w:val="28"/>
          <w:szCs w:val="28"/>
        </w:rPr>
        <w:lastRenderedPageBreak/>
        <w:t xml:space="preserve">бирку, нашийник тощо), що не виключають електронну ідентифікацію </w:t>
      </w:r>
      <w:proofErr w:type="spellStart"/>
      <w:r w:rsidRPr="007B624B">
        <w:rPr>
          <w:rFonts w:ascii="Times New Roman" w:eastAsia="Georgia" w:hAnsi="Times New Roman"/>
          <w:sz w:val="28"/>
          <w:szCs w:val="28"/>
        </w:rPr>
        <w:t>чіпуванням</w:t>
      </w:r>
      <w:proofErr w:type="spellEnd"/>
      <w:r w:rsidRPr="007B624B">
        <w:rPr>
          <w:rFonts w:ascii="Times New Roman" w:eastAsia="Georgia" w:hAnsi="Times New Roman"/>
          <w:sz w:val="28"/>
          <w:szCs w:val="28"/>
        </w:rPr>
        <w:t>. Візуальна ідентифікація вводиться для собак та котів, що вільно проживають на території громади з метою наглядної відмінності між безпритульними та міськими собаками (котами) при вилові та роботі з ними спеціальної організації.</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b/>
          <w:sz w:val="28"/>
          <w:szCs w:val="28"/>
        </w:rPr>
        <w:t>4.11</w:t>
      </w:r>
      <w:r w:rsidRPr="00210ECC">
        <w:rPr>
          <w:rFonts w:ascii="Times New Roman" w:eastAsia="Georgia" w:hAnsi="Times New Roman"/>
          <w:b/>
          <w:sz w:val="28"/>
          <w:szCs w:val="28"/>
        </w:rPr>
        <w:t>.</w:t>
      </w:r>
      <w:r w:rsidRPr="007B624B">
        <w:rPr>
          <w:rFonts w:ascii="Times New Roman" w:eastAsia="Georgia" w:hAnsi="Times New Roman"/>
          <w:sz w:val="28"/>
          <w:szCs w:val="28"/>
        </w:rPr>
        <w:t xml:space="preserve"> </w:t>
      </w:r>
      <w:proofErr w:type="spellStart"/>
      <w:r w:rsidRPr="007B624B">
        <w:rPr>
          <w:rFonts w:ascii="Times New Roman" w:eastAsia="Georgia" w:hAnsi="Times New Roman"/>
          <w:sz w:val="28"/>
          <w:szCs w:val="28"/>
        </w:rPr>
        <w:t>Чіпування</w:t>
      </w:r>
      <w:proofErr w:type="spellEnd"/>
      <w:r w:rsidRPr="007B624B">
        <w:rPr>
          <w:rFonts w:ascii="Times New Roman" w:eastAsia="Georgia" w:hAnsi="Times New Roman"/>
          <w:sz w:val="28"/>
          <w:szCs w:val="28"/>
        </w:rPr>
        <w:t xml:space="preserve"> безпритульних собак, котів, проходить за рахунок бюджетних коштів або у інший спосіб не заборонений законодавством.</w:t>
      </w: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sz w:val="28"/>
          <w:szCs w:val="28"/>
        </w:rPr>
        <w:br/>
      </w:r>
      <w:r w:rsidRPr="007B624B">
        <w:rPr>
          <w:rFonts w:ascii="Times New Roman" w:eastAsia="Georgia" w:hAnsi="Times New Roman"/>
          <w:b/>
          <w:sz w:val="28"/>
          <w:szCs w:val="28"/>
        </w:rPr>
        <w:t>5. УМОВИ УТРИМАННЯ ДОМАШНІХ ТВАРИН.</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5.1.</w:t>
      </w:r>
      <w:r w:rsidRPr="007B624B">
        <w:rPr>
          <w:rFonts w:ascii="Times New Roman" w:eastAsia="Georgia" w:hAnsi="Times New Roman"/>
          <w:sz w:val="28"/>
          <w:szCs w:val="28"/>
        </w:rPr>
        <w:t xml:space="preserve"> Обов'язками щодо </w:t>
      </w:r>
      <w:r>
        <w:rPr>
          <w:rFonts w:ascii="Times New Roman" w:eastAsia="Georgia" w:hAnsi="Times New Roman"/>
          <w:sz w:val="28"/>
          <w:szCs w:val="28"/>
        </w:rPr>
        <w:t xml:space="preserve">належного </w:t>
      </w:r>
      <w:r w:rsidRPr="007B624B">
        <w:rPr>
          <w:rFonts w:ascii="Times New Roman" w:eastAsia="Georgia" w:hAnsi="Times New Roman"/>
          <w:sz w:val="28"/>
          <w:szCs w:val="28"/>
        </w:rPr>
        <w:t xml:space="preserve">утримання тварин наділені власники. </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5.2.</w:t>
      </w:r>
      <w:r w:rsidRPr="007B624B">
        <w:rPr>
          <w:rFonts w:ascii="Times New Roman" w:eastAsia="Georgia" w:hAnsi="Times New Roman"/>
          <w:sz w:val="28"/>
          <w:szCs w:val="28"/>
        </w:rPr>
        <w:t xml:space="preserve"> Право на утримання тварини може мати лише особа, що здатна задовольнити умови благополуччя та нести відповідальність за життя тварини.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5.3.</w:t>
      </w:r>
      <w:r w:rsidRPr="007B624B">
        <w:rPr>
          <w:rFonts w:ascii="Times New Roman" w:eastAsia="Georgia" w:hAnsi="Times New Roman"/>
          <w:sz w:val="28"/>
          <w:szCs w:val="28"/>
        </w:rPr>
        <w:t xml:space="preserve"> Умови утримання тварин повинні задовольняти їх природні потреби в їжі, воді, сні, русі, контакті з собі подібними, у природній активності та інших потреб.</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5.4.</w:t>
      </w:r>
      <w:r w:rsidRPr="007B624B">
        <w:rPr>
          <w:rFonts w:ascii="Times New Roman" w:eastAsia="Georgia" w:hAnsi="Times New Roman"/>
          <w:sz w:val="28"/>
          <w:szCs w:val="28"/>
        </w:rPr>
        <w:t xml:space="preserve"> Місце утримання тварин повинне бути облаштовано таким чином, щоб забезпечити необхідні простір, </w:t>
      </w:r>
      <w:proofErr w:type="spellStart"/>
      <w:r w:rsidRPr="007B624B">
        <w:rPr>
          <w:rFonts w:ascii="Times New Roman" w:eastAsia="Georgia" w:hAnsi="Times New Roman"/>
          <w:sz w:val="28"/>
          <w:szCs w:val="28"/>
        </w:rPr>
        <w:t>температурно-вологісний</w:t>
      </w:r>
      <w:proofErr w:type="spellEnd"/>
      <w:r w:rsidRPr="007B624B">
        <w:rPr>
          <w:rFonts w:ascii="Times New Roman" w:eastAsia="Georgia" w:hAnsi="Times New Roman"/>
          <w:sz w:val="28"/>
          <w:szCs w:val="28"/>
        </w:rPr>
        <w:t xml:space="preserve"> режим, достатнє освітлення, вентиляцію та можливість контакту тварин із природним для них середовищем. При утриманні собак, котів в квартирах власник собаки, кота зобов'язаний дотримуватися норм санітарного законодавства.</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5.5. </w:t>
      </w:r>
      <w:r w:rsidRPr="007B624B">
        <w:rPr>
          <w:rFonts w:ascii="Times New Roman" w:eastAsia="Georgia" w:hAnsi="Times New Roman"/>
          <w:sz w:val="28"/>
          <w:szCs w:val="28"/>
        </w:rPr>
        <w:t>Гранична кількість котів, собак в місцях їх утримання визначається виходячи з можливості утримувача забезпечувати тваринам умови, що відповідають ветеринарним нормам і Правилам, а також з урахуванням дотримання санітарно-епідеміологічних правил і нормативів.</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5.6. </w:t>
      </w:r>
      <w:r w:rsidRPr="007B624B">
        <w:rPr>
          <w:rFonts w:ascii="Times New Roman" w:eastAsia="Georgia" w:hAnsi="Times New Roman"/>
          <w:sz w:val="28"/>
          <w:szCs w:val="28"/>
        </w:rPr>
        <w:t xml:space="preserve">Забороняється збирати велику кількість собак, котів (патологічне накопичення тварин) та розводити антисанітарію у приміщеннях, залишати тварин без догляду на довгий час (більше 10-ти годин підряд), сприяти </w:t>
      </w:r>
      <w:proofErr w:type="spellStart"/>
      <w:r w:rsidRPr="007B624B">
        <w:rPr>
          <w:rFonts w:ascii="Times New Roman" w:eastAsia="Georgia" w:hAnsi="Times New Roman"/>
          <w:sz w:val="28"/>
          <w:szCs w:val="28"/>
        </w:rPr>
        <w:t>позаконтрольному</w:t>
      </w:r>
      <w:proofErr w:type="spellEnd"/>
      <w:r w:rsidRPr="007B624B">
        <w:rPr>
          <w:rFonts w:ascii="Times New Roman" w:eastAsia="Georgia" w:hAnsi="Times New Roman"/>
          <w:sz w:val="28"/>
          <w:szCs w:val="28"/>
        </w:rPr>
        <w:t xml:space="preserve"> розмноженню.</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5.7. </w:t>
      </w:r>
      <w:r w:rsidRPr="007B624B">
        <w:rPr>
          <w:rFonts w:ascii="Times New Roman" w:eastAsia="Georgia" w:hAnsi="Times New Roman"/>
          <w:sz w:val="28"/>
          <w:szCs w:val="28"/>
        </w:rPr>
        <w:t>Собаки, що утримуються у вольєрах повинні вигулюватись не менше одного разу на добу, в вольєрах повинна бути суха, чиста підстилка, вода.</w:t>
      </w:r>
    </w:p>
    <w:p w:rsidR="00664098" w:rsidRPr="007B624B" w:rsidRDefault="00664098" w:rsidP="00664098">
      <w:pPr>
        <w:pStyle w:val="a3"/>
        <w:jc w:val="both"/>
        <w:rPr>
          <w:rFonts w:ascii="Times New Roman" w:eastAsia="Georgia" w:hAnsi="Times New Roman"/>
          <w:sz w:val="28"/>
          <w:szCs w:val="28"/>
          <w:highlight w:val="white"/>
        </w:rPr>
      </w:pPr>
      <w:r>
        <w:rPr>
          <w:rFonts w:ascii="Times New Roman" w:eastAsia="Georgia" w:hAnsi="Times New Roman"/>
          <w:b/>
          <w:sz w:val="28"/>
          <w:szCs w:val="28"/>
          <w:highlight w:val="white"/>
        </w:rPr>
        <w:t>5.8</w:t>
      </w:r>
      <w:r w:rsidRPr="007B624B">
        <w:rPr>
          <w:rFonts w:ascii="Times New Roman" w:eastAsia="Georgia" w:hAnsi="Times New Roman"/>
          <w:b/>
          <w:sz w:val="28"/>
          <w:szCs w:val="28"/>
          <w:highlight w:val="white"/>
        </w:rPr>
        <w:t>.</w:t>
      </w:r>
      <w:r w:rsidRPr="007B624B">
        <w:rPr>
          <w:rFonts w:ascii="Times New Roman" w:eastAsia="Georgia" w:hAnsi="Times New Roman"/>
          <w:sz w:val="28"/>
          <w:szCs w:val="28"/>
          <w:highlight w:val="white"/>
        </w:rPr>
        <w:t xml:space="preserve"> Забороняється вчинення дій, що призводять до отруєння домашніх чи безпритульних тварин,  умертвіння тварин жорстокими методами, що призводять до загибелі від </w:t>
      </w:r>
      <w:proofErr w:type="spellStart"/>
      <w:r w:rsidRPr="007B624B">
        <w:rPr>
          <w:rFonts w:ascii="Times New Roman" w:eastAsia="Georgia" w:hAnsi="Times New Roman"/>
          <w:sz w:val="28"/>
          <w:szCs w:val="28"/>
          <w:highlight w:val="white"/>
        </w:rPr>
        <w:t>задушшя</w:t>
      </w:r>
      <w:proofErr w:type="spellEnd"/>
      <w:r w:rsidRPr="007B624B">
        <w:rPr>
          <w:rFonts w:ascii="Times New Roman" w:eastAsia="Georgia" w:hAnsi="Times New Roman"/>
          <w:sz w:val="28"/>
          <w:szCs w:val="28"/>
          <w:highlight w:val="white"/>
        </w:rPr>
        <w:t>, електричного струму, больових ін'єкцій, отруєння, курареподібних препаратів, перегріву та інші больові методи. А також закликів до таких дій та фото-відео матеріалів таких дій, пропаганду жорстокого поводження з тваринами.</w:t>
      </w:r>
    </w:p>
    <w:p w:rsidR="00664098" w:rsidRPr="007B624B" w:rsidRDefault="00664098" w:rsidP="00664098">
      <w:pPr>
        <w:pStyle w:val="a3"/>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w:t>
      </w:r>
      <w:r>
        <w:rPr>
          <w:rFonts w:ascii="Times New Roman" w:eastAsia="Georgia" w:hAnsi="Times New Roman"/>
          <w:b/>
          <w:sz w:val="28"/>
          <w:szCs w:val="28"/>
          <w:highlight w:val="white"/>
        </w:rPr>
        <w:t>9</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спричинення тваринам болю і страждань, крім випадків, коли життю та здоров'ю людей і тварин загрожує безпосередня небезпека (під час порятунку, наприклад).</w:t>
      </w:r>
    </w:p>
    <w:p w:rsidR="00664098" w:rsidRPr="007B624B" w:rsidRDefault="00664098" w:rsidP="00664098">
      <w:pPr>
        <w:pStyle w:val="a3"/>
        <w:jc w:val="both"/>
        <w:rPr>
          <w:rFonts w:ascii="Times New Roman" w:eastAsia="Georgia" w:hAnsi="Times New Roman"/>
          <w:sz w:val="28"/>
          <w:szCs w:val="28"/>
          <w:highlight w:val="white"/>
        </w:rPr>
      </w:pPr>
      <w:r>
        <w:rPr>
          <w:rFonts w:ascii="Times New Roman" w:eastAsia="Georgia" w:hAnsi="Times New Roman"/>
          <w:b/>
          <w:sz w:val="28"/>
          <w:szCs w:val="28"/>
          <w:highlight w:val="white"/>
        </w:rPr>
        <w:t>5.10</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організація, проведення і пропаганда (реклама та поширення інформації, відео, фото тощо) собачих боїв, інших заходів, які допускають жорстокість стосовно тварин.</w:t>
      </w:r>
    </w:p>
    <w:p w:rsidR="00664098" w:rsidRPr="007B624B" w:rsidRDefault="00664098" w:rsidP="00664098">
      <w:pPr>
        <w:pStyle w:val="a3"/>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5.1</w:t>
      </w:r>
      <w:r>
        <w:rPr>
          <w:rFonts w:ascii="Times New Roman" w:eastAsia="Georgia" w:hAnsi="Times New Roman"/>
          <w:b/>
          <w:sz w:val="28"/>
          <w:szCs w:val="28"/>
          <w:highlight w:val="white"/>
        </w:rPr>
        <w:t>1</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використання обладнання, інвентарю, які травмують тварин.</w:t>
      </w:r>
    </w:p>
    <w:p w:rsidR="00664098" w:rsidRPr="007B624B" w:rsidRDefault="00664098" w:rsidP="00664098">
      <w:pPr>
        <w:pStyle w:val="a3"/>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5.1</w:t>
      </w:r>
      <w:r>
        <w:rPr>
          <w:rFonts w:ascii="Times New Roman" w:eastAsia="Georgia" w:hAnsi="Times New Roman"/>
          <w:b/>
          <w:sz w:val="28"/>
          <w:szCs w:val="28"/>
          <w:highlight w:val="white"/>
        </w:rPr>
        <w:t>2</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нанесення побоїв, травм з метою примушення тварин до виконання будь-яких вимог. Поширення закликів та фото-відео матеріалів, що пропагують такі дії.</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lastRenderedPageBreak/>
        <w:t>5.1</w:t>
      </w:r>
      <w:r>
        <w:rPr>
          <w:rFonts w:ascii="Times New Roman" w:eastAsia="Georgia" w:hAnsi="Times New Roman"/>
          <w:b/>
          <w:sz w:val="28"/>
          <w:szCs w:val="28"/>
        </w:rPr>
        <w:t>3</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Утримувачам домашніх тварин забороняється займатися розведенням тварин:</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 вродженими вадами;</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генетично та фізіологічно несумісних;</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 перевищенням фізіологічного навантаження;</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при неможливості подальшого утримання і влаштування потомства;</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зі спадково закріпленою агресією.</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5.1</w:t>
      </w:r>
      <w:r>
        <w:rPr>
          <w:rFonts w:ascii="Times New Roman" w:eastAsia="Georgia" w:hAnsi="Times New Roman"/>
          <w:b/>
          <w:sz w:val="28"/>
          <w:szCs w:val="28"/>
        </w:rPr>
        <w:t>4</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При наявності собаки на території приватного </w:t>
      </w:r>
      <w:proofErr w:type="spellStart"/>
      <w:r w:rsidRPr="007B624B">
        <w:rPr>
          <w:rFonts w:ascii="Times New Roman" w:eastAsia="Georgia" w:hAnsi="Times New Roman"/>
          <w:sz w:val="28"/>
          <w:szCs w:val="28"/>
        </w:rPr>
        <w:t>будинковолодіння</w:t>
      </w:r>
      <w:proofErr w:type="spellEnd"/>
      <w:r w:rsidRPr="007B624B">
        <w:rPr>
          <w:rFonts w:ascii="Times New Roman" w:eastAsia="Georgia" w:hAnsi="Times New Roman"/>
          <w:sz w:val="28"/>
          <w:szCs w:val="28"/>
        </w:rPr>
        <w:t xml:space="preserve"> повинен бути попереджувальний напис при вході на відповідну територію.</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b/>
          <w:sz w:val="28"/>
          <w:szCs w:val="28"/>
        </w:rPr>
        <w:t>5.15</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Домашні собаки і коти, яких утримують громадяни є особистою власністю і, як кожна власність, охороняється законом. Тварина може бути вилучена у власника за рішенням суду чи в іншому порядку у випадках, передбачених діючим законодавством України.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5.1</w:t>
      </w:r>
      <w:r>
        <w:rPr>
          <w:rFonts w:ascii="Times New Roman" w:eastAsia="Georgia" w:hAnsi="Times New Roman"/>
          <w:b/>
          <w:sz w:val="28"/>
          <w:szCs w:val="28"/>
        </w:rPr>
        <w:t>6</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Фізичні та юридичні особи, які утримують собак, котів зобов’язані виконувати вимоги нормативно-правових актів у цій сфері,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664098" w:rsidRPr="007B624B" w:rsidRDefault="00664098" w:rsidP="00664098">
      <w:pPr>
        <w:pStyle w:val="a3"/>
        <w:jc w:val="both"/>
        <w:rPr>
          <w:rFonts w:ascii="Times New Roman" w:eastAsia="Georgia" w:hAnsi="Times New Roman"/>
          <w:sz w:val="28"/>
          <w:szCs w:val="28"/>
          <w:highlight w:val="white"/>
        </w:rPr>
      </w:pPr>
      <w:r>
        <w:rPr>
          <w:rFonts w:ascii="Times New Roman" w:eastAsia="Georgia" w:hAnsi="Times New Roman"/>
          <w:b/>
          <w:sz w:val="28"/>
          <w:szCs w:val="28"/>
          <w:highlight w:val="white"/>
        </w:rPr>
        <w:t>5.17</w:t>
      </w:r>
      <w:r w:rsidRPr="007B624B">
        <w:rPr>
          <w:rFonts w:ascii="Times New Roman" w:eastAsia="Georgia" w:hAnsi="Times New Roman"/>
          <w:b/>
          <w:sz w:val="28"/>
          <w:szCs w:val="28"/>
          <w:highlight w:val="white"/>
        </w:rPr>
        <w:t xml:space="preserve">. </w:t>
      </w:r>
      <w:proofErr w:type="spellStart"/>
      <w:r w:rsidRPr="007B624B">
        <w:rPr>
          <w:rFonts w:ascii="Times New Roman" w:eastAsia="Georgia" w:hAnsi="Times New Roman"/>
          <w:sz w:val="28"/>
          <w:szCs w:val="28"/>
          <w:highlight w:val="white"/>
        </w:rPr>
        <w:t>Евтаназія</w:t>
      </w:r>
      <w:proofErr w:type="spellEnd"/>
      <w:r w:rsidRPr="007B624B">
        <w:rPr>
          <w:rFonts w:ascii="Times New Roman" w:eastAsia="Georgia" w:hAnsi="Times New Roman"/>
          <w:sz w:val="28"/>
          <w:szCs w:val="28"/>
          <w:highlight w:val="white"/>
        </w:rPr>
        <w:t xml:space="preserve"> домашніх тварин допускається тільки за висновками ветеринарних спеціалістів щодо порушень у поведінці тварини, які є незворотними і не підлягають змінам, щодо наявності у тварини невиліковного захворювання для припинення страждань тварини, при загрозі зараження громадян, а також в інших випадках для запобігання спричиненню шкоди життю, здоров'ю та майну громадян, крім випадків використовування тварини з метою припинення злочинних посягань громадян.</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5.</w:t>
      </w:r>
      <w:r>
        <w:rPr>
          <w:rFonts w:ascii="Times New Roman" w:eastAsia="Georgia" w:hAnsi="Times New Roman"/>
          <w:b/>
          <w:sz w:val="28"/>
          <w:szCs w:val="28"/>
        </w:rPr>
        <w:t>18</w:t>
      </w:r>
      <w:r w:rsidRPr="007B624B">
        <w:rPr>
          <w:rFonts w:ascii="Times New Roman" w:eastAsia="Georgia" w:hAnsi="Times New Roman"/>
          <w:b/>
          <w:sz w:val="28"/>
          <w:szCs w:val="28"/>
        </w:rPr>
        <w:t xml:space="preserve">. </w:t>
      </w:r>
      <w:r w:rsidRPr="007B624B">
        <w:rPr>
          <w:rFonts w:ascii="Times New Roman" w:eastAsia="Georgia" w:hAnsi="Times New Roman"/>
          <w:sz w:val="28"/>
          <w:szCs w:val="28"/>
        </w:rPr>
        <w:t>Права і обов'язки власників тварин, встановлюється Цивільним Кодексом, Законом України «Про захист тварин від жорстокого поводження».</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6. БЕЗПРИТУЛЬНІ СОБАКИ І КОТИ ЯК ЧАСТИНА ЕКОСИСТЕМИ ГРОМАДИ</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6.1.</w:t>
      </w:r>
      <w:r w:rsidRPr="007B624B">
        <w:rPr>
          <w:rFonts w:ascii="Times New Roman" w:eastAsia="Georgia" w:hAnsi="Times New Roman"/>
          <w:sz w:val="28"/>
          <w:szCs w:val="28"/>
        </w:rPr>
        <w:t xml:space="preserve"> Безпритульні собаки і коти можуть вільно проживати на території громади, є власністю територіальної громади і частиною екосистеми.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6.2.</w:t>
      </w:r>
      <w:r w:rsidRPr="007B624B">
        <w:rPr>
          <w:rFonts w:ascii="Times New Roman" w:eastAsia="Georgia" w:hAnsi="Times New Roman"/>
          <w:sz w:val="28"/>
          <w:szCs w:val="28"/>
        </w:rPr>
        <w:t xml:space="preserve"> Безпритульні собаки і коти, які вільно проживають на території громади, повинні бути стерилізовані, вакциновані, проліковані в разі потреби і занесені до Єдиної електронної бази собак, котів на спеціальному веб-порталі із зазначенням району (вулиці) проживання.</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6.3. </w:t>
      </w:r>
      <w:r w:rsidRPr="007B624B">
        <w:rPr>
          <w:rFonts w:ascii="Times New Roman" w:eastAsia="Georgia" w:hAnsi="Times New Roman"/>
          <w:sz w:val="28"/>
          <w:szCs w:val="28"/>
        </w:rPr>
        <w:t xml:space="preserve">Забороняється самовільне вилучення, вилов, знищення вільно проживаючих безпритульних собак і котів. </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7. ВИЛОВ ТА ТИМЧАСОВА ІЗОЛЯЦІЯ БЕЗПРИТУЛЬНИХ СОБАК І КОТІВ</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7.1.</w:t>
      </w:r>
      <w:r w:rsidRPr="007B624B">
        <w:rPr>
          <w:rFonts w:ascii="Times New Roman" w:eastAsia="Georgia" w:hAnsi="Times New Roman"/>
          <w:sz w:val="28"/>
          <w:szCs w:val="28"/>
        </w:rPr>
        <w:t xml:space="preserve"> Вилов та тимчасова ізоляція тварин в громаді відбувається у спосіб та методами, що не суперечать ст.24 ЗУ «Про захист тварин від жорстокого поводження».</w:t>
      </w:r>
    </w:p>
    <w:p w:rsidR="00664098" w:rsidRPr="007B624B" w:rsidRDefault="00664098" w:rsidP="00664098">
      <w:pPr>
        <w:pStyle w:val="a3"/>
        <w:jc w:val="both"/>
        <w:rPr>
          <w:rFonts w:ascii="Times New Roman" w:eastAsia="Georgia" w:hAnsi="Times New Roman"/>
          <w:b/>
          <w:sz w:val="28"/>
          <w:szCs w:val="28"/>
        </w:rPr>
      </w:pPr>
      <w:r w:rsidRPr="007B624B">
        <w:rPr>
          <w:rFonts w:ascii="Times New Roman" w:eastAsia="Georgia" w:hAnsi="Times New Roman"/>
          <w:b/>
          <w:sz w:val="28"/>
          <w:szCs w:val="28"/>
        </w:rPr>
        <w:t xml:space="preserve">7.2. </w:t>
      </w:r>
      <w:r w:rsidRPr="007B624B">
        <w:rPr>
          <w:rFonts w:ascii="Times New Roman" w:eastAsia="Georgia" w:hAnsi="Times New Roman"/>
          <w:sz w:val="28"/>
          <w:szCs w:val="28"/>
        </w:rPr>
        <w:t xml:space="preserve">Усі роботи із вилову, тимчасової ізоляції проводяться спеціально визначеною (уповноваженою) органом місцевого самоврядування організацією, для забезпечення стерилізації (кастрації), реєстрації, </w:t>
      </w:r>
      <w:proofErr w:type="spellStart"/>
      <w:r w:rsidRPr="007B624B">
        <w:rPr>
          <w:rFonts w:ascii="Times New Roman" w:eastAsia="Georgia" w:hAnsi="Times New Roman"/>
          <w:sz w:val="28"/>
          <w:szCs w:val="28"/>
        </w:rPr>
        <w:t>чіпування</w:t>
      </w:r>
      <w:proofErr w:type="spellEnd"/>
      <w:r w:rsidRPr="007B624B">
        <w:rPr>
          <w:rFonts w:ascii="Times New Roman" w:eastAsia="Georgia" w:hAnsi="Times New Roman"/>
          <w:sz w:val="28"/>
          <w:szCs w:val="28"/>
        </w:rPr>
        <w:t xml:space="preserve">, вакцинації та </w:t>
      </w:r>
      <w:r w:rsidRPr="007B624B">
        <w:rPr>
          <w:rFonts w:ascii="Times New Roman" w:eastAsia="Georgia" w:hAnsi="Times New Roman"/>
          <w:sz w:val="28"/>
          <w:szCs w:val="28"/>
        </w:rPr>
        <w:lastRenderedPageBreak/>
        <w:t>повернення в ареал їхнього проживання після карантинного періоду, нагляду за тваринами та їх групами  і попередженню жорстокого поводження з ними.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7.3.</w:t>
      </w:r>
      <w:r w:rsidRPr="007B624B">
        <w:rPr>
          <w:rFonts w:ascii="Times New Roman" w:eastAsia="Georgia" w:hAnsi="Times New Roman"/>
          <w:sz w:val="28"/>
          <w:szCs w:val="28"/>
        </w:rPr>
        <w:t xml:space="preserve"> Тварина, що потрапила у вилов не </w:t>
      </w:r>
      <w:proofErr w:type="spellStart"/>
      <w:r w:rsidRPr="007B624B">
        <w:rPr>
          <w:rFonts w:ascii="Times New Roman" w:eastAsia="Georgia" w:hAnsi="Times New Roman"/>
          <w:sz w:val="28"/>
          <w:szCs w:val="28"/>
        </w:rPr>
        <w:t>чіпованою</w:t>
      </w:r>
      <w:proofErr w:type="spellEnd"/>
      <w:r w:rsidRPr="007B624B">
        <w:rPr>
          <w:rFonts w:ascii="Times New Roman" w:eastAsia="Georgia" w:hAnsi="Times New Roman"/>
          <w:sz w:val="28"/>
          <w:szCs w:val="28"/>
        </w:rPr>
        <w:t xml:space="preserve"> і не  зареєстрована в Електронній базі, вважається безпритульною і підлягає прийняттю у власність територіальної громади відповідно до чинного законодавства. Інформація про виловлених за день тварин є доступною для всіх з моменту прийняття їх на тимчасове утримання.</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7.4.</w:t>
      </w:r>
      <w:r w:rsidRPr="007B624B">
        <w:rPr>
          <w:rFonts w:ascii="Times New Roman" w:eastAsia="Georgia" w:hAnsi="Times New Roman"/>
          <w:sz w:val="28"/>
          <w:szCs w:val="28"/>
        </w:rPr>
        <w:t xml:space="preserve"> Безпритульні собаки, які становлять небезпеку для людини, підлягають обов'язковому вилову і на підставі висновку ветеринарного лікаря можуть бути ізольовані у спеціальних умовах або за відсутності таких умов</w:t>
      </w:r>
      <w:r>
        <w:rPr>
          <w:rFonts w:ascii="Times New Roman" w:eastAsia="Georgia" w:hAnsi="Times New Roman"/>
          <w:sz w:val="28"/>
          <w:szCs w:val="28"/>
        </w:rPr>
        <w:t xml:space="preserve"> та</w:t>
      </w:r>
      <w:r w:rsidRPr="007B624B">
        <w:rPr>
          <w:rFonts w:ascii="Times New Roman" w:eastAsia="Georgia" w:hAnsi="Times New Roman"/>
          <w:sz w:val="28"/>
          <w:szCs w:val="28"/>
        </w:rPr>
        <w:t xml:space="preserve"> неможливості </w:t>
      </w:r>
      <w:proofErr w:type="spellStart"/>
      <w:r w:rsidRPr="007B624B">
        <w:rPr>
          <w:rFonts w:ascii="Times New Roman" w:eastAsia="Georgia" w:hAnsi="Times New Roman"/>
          <w:sz w:val="28"/>
          <w:szCs w:val="28"/>
        </w:rPr>
        <w:t>адопції</w:t>
      </w:r>
      <w:proofErr w:type="spellEnd"/>
      <w:r w:rsidRPr="007B624B">
        <w:rPr>
          <w:rFonts w:ascii="Times New Roman" w:eastAsia="Georgia" w:hAnsi="Times New Roman"/>
          <w:sz w:val="28"/>
          <w:szCs w:val="28"/>
        </w:rPr>
        <w:t xml:space="preserve"> піддані </w:t>
      </w:r>
      <w:proofErr w:type="spellStart"/>
      <w:r w:rsidRPr="007B624B">
        <w:rPr>
          <w:rFonts w:ascii="Times New Roman" w:eastAsia="Georgia" w:hAnsi="Times New Roman"/>
          <w:sz w:val="28"/>
          <w:szCs w:val="28"/>
        </w:rPr>
        <w:t>евтаназії</w:t>
      </w:r>
      <w:proofErr w:type="spellEnd"/>
      <w:r w:rsidRPr="007B624B">
        <w:rPr>
          <w:rFonts w:ascii="Times New Roman" w:eastAsia="Georgia" w:hAnsi="Times New Roman"/>
          <w:sz w:val="28"/>
          <w:szCs w:val="28"/>
        </w:rPr>
        <w:t xml:space="preserve">. </w:t>
      </w: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br/>
        <w:t>8. СТЕРИЛІЗАЦІЯ ДОМАШНІХ ТА БЕЗПРИТУЛЬНИХ СОБАК І КОТІВ.</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 xml:space="preserve">8.1. </w:t>
      </w:r>
      <w:r w:rsidRPr="007B624B">
        <w:rPr>
          <w:rFonts w:ascii="Times New Roman" w:eastAsia="Georgia" w:hAnsi="Times New Roman"/>
          <w:sz w:val="28"/>
          <w:szCs w:val="28"/>
        </w:rPr>
        <w:t>Стерилізація домашніх собак та котів здійснюється за рахунок власників домашніх тварин, або у інший спосіб, що не суперечить діючому законодавству.</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8.2.</w:t>
      </w:r>
      <w:r w:rsidRPr="007B624B">
        <w:rPr>
          <w:rFonts w:ascii="Times New Roman" w:eastAsia="Cousine" w:hAnsi="Times New Roman"/>
          <w:sz w:val="28"/>
          <w:szCs w:val="28"/>
        </w:rPr>
        <w:t xml:space="preserve"> Стерилізація безпритульних собак та котів, які є власністю громади і внесених в Електронну базу, здійснюється у ветеринарній клініці або ветеринарним лікарем, які відповідають  умовам здійснення ветеринарної практики, за рахунок бюджетних або спонсорських коштів, що не суперечить діючому законодавству.</w:t>
      </w: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b/>
          <w:sz w:val="28"/>
          <w:szCs w:val="28"/>
        </w:rPr>
        <w:t>9. ВИГУЛ ДОМАШНІХ ТВАРИН.</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b/>
          <w:sz w:val="28"/>
          <w:szCs w:val="28"/>
        </w:rPr>
        <w:t>9.1.</w:t>
      </w:r>
      <w:r w:rsidRPr="007B624B">
        <w:rPr>
          <w:rFonts w:ascii="Times New Roman" w:eastAsia="Georgia" w:hAnsi="Times New Roman"/>
          <w:sz w:val="28"/>
          <w:szCs w:val="28"/>
        </w:rPr>
        <w:t xml:space="preserve"> Вигул домашніх тварин повинен здійснюватися за умови дотримання  вимог Закону України «Про захист тварин від жорстокого поводження», забезпечення безпеки мешканців та збереження майна фізичних </w:t>
      </w:r>
      <w:r>
        <w:rPr>
          <w:rFonts w:ascii="Times New Roman" w:eastAsia="Georgia" w:hAnsi="Times New Roman"/>
          <w:sz w:val="28"/>
          <w:szCs w:val="28"/>
        </w:rPr>
        <w:t>та</w:t>
      </w:r>
      <w:r w:rsidRPr="007B624B">
        <w:rPr>
          <w:rFonts w:ascii="Times New Roman" w:eastAsia="Georgia" w:hAnsi="Times New Roman"/>
          <w:sz w:val="28"/>
          <w:szCs w:val="28"/>
        </w:rPr>
        <w:t xml:space="preserve"> юридичних осіб</w:t>
      </w:r>
      <w:r w:rsidRPr="007B624B">
        <w:rPr>
          <w:rFonts w:ascii="Times New Roman" w:hAnsi="Times New Roman"/>
          <w:sz w:val="28"/>
          <w:szCs w:val="28"/>
        </w:rPr>
        <w:t xml:space="preserve">. </w:t>
      </w:r>
    </w:p>
    <w:p w:rsidR="00664098" w:rsidRPr="007B624B" w:rsidRDefault="00664098" w:rsidP="00664098">
      <w:pPr>
        <w:pStyle w:val="a3"/>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9.2</w:t>
      </w:r>
      <w:r w:rsidRPr="007B624B">
        <w:rPr>
          <w:rFonts w:ascii="Times New Roman" w:eastAsia="Georgia" w:hAnsi="Times New Roman"/>
          <w:sz w:val="28"/>
          <w:szCs w:val="28"/>
          <w:highlight w:val="white"/>
        </w:rPr>
        <w:t>. Особа, яка супроводжує собаку у громадських місцях, зобов'язана забезпечити:</w:t>
      </w:r>
    </w:p>
    <w:p w:rsidR="00664098" w:rsidRPr="007B624B" w:rsidRDefault="00664098" w:rsidP="00664098">
      <w:pPr>
        <w:pStyle w:val="a3"/>
        <w:jc w:val="both"/>
        <w:rPr>
          <w:rFonts w:ascii="Times New Roman" w:eastAsia="Georgia" w:hAnsi="Times New Roman"/>
          <w:sz w:val="28"/>
          <w:szCs w:val="28"/>
          <w:highlight w:val="white"/>
        </w:rPr>
      </w:pPr>
      <w:r>
        <w:rPr>
          <w:rFonts w:ascii="Times New Roman" w:eastAsia="Cousine" w:hAnsi="Times New Roman"/>
          <w:sz w:val="28"/>
          <w:szCs w:val="28"/>
          <w:highlight w:val="white"/>
        </w:rPr>
        <w:t xml:space="preserve">- </w:t>
      </w:r>
      <w:r w:rsidRPr="007B624B">
        <w:rPr>
          <w:rFonts w:ascii="Times New Roman" w:eastAsia="Cousine" w:hAnsi="Times New Roman"/>
          <w:sz w:val="28"/>
          <w:szCs w:val="28"/>
          <w:highlight w:val="white"/>
        </w:rPr>
        <w:t>наявність на со</w:t>
      </w:r>
      <w:r>
        <w:rPr>
          <w:rFonts w:ascii="Times New Roman" w:eastAsia="Cousine" w:hAnsi="Times New Roman"/>
          <w:sz w:val="28"/>
          <w:szCs w:val="28"/>
          <w:highlight w:val="white"/>
        </w:rPr>
        <w:t xml:space="preserve">баці нашийника, </w:t>
      </w:r>
      <w:proofErr w:type="spellStart"/>
      <w:r>
        <w:rPr>
          <w:rFonts w:ascii="Times New Roman" w:eastAsia="Cousine" w:hAnsi="Times New Roman"/>
          <w:sz w:val="28"/>
          <w:szCs w:val="28"/>
          <w:highlight w:val="white"/>
        </w:rPr>
        <w:t>повідка</w:t>
      </w:r>
      <w:proofErr w:type="spellEnd"/>
      <w:r>
        <w:rPr>
          <w:rFonts w:ascii="Times New Roman" w:eastAsia="Cousine" w:hAnsi="Times New Roman"/>
          <w:sz w:val="28"/>
          <w:szCs w:val="28"/>
          <w:highlight w:val="white"/>
        </w:rPr>
        <w:t>, жетону</w:t>
      </w:r>
      <w:r w:rsidRPr="007B624B">
        <w:rPr>
          <w:rFonts w:ascii="Times New Roman" w:eastAsia="Cousine" w:hAnsi="Times New Roman"/>
          <w:sz w:val="28"/>
          <w:szCs w:val="28"/>
          <w:highlight w:val="white"/>
        </w:rPr>
        <w:t xml:space="preserve"> та намордника з переліку порід собак, </w:t>
      </w:r>
      <w:r w:rsidRPr="007B624B">
        <w:rPr>
          <w:rFonts w:ascii="Times New Roman" w:eastAsia="Cousine" w:hAnsi="Times New Roman"/>
          <w:sz w:val="28"/>
          <w:szCs w:val="28"/>
        </w:rPr>
        <w:t>наведеному у додатку №</w:t>
      </w:r>
      <w:r>
        <w:rPr>
          <w:rFonts w:ascii="Times New Roman" w:eastAsia="Cousine" w:hAnsi="Times New Roman"/>
          <w:sz w:val="28"/>
          <w:szCs w:val="28"/>
        </w:rPr>
        <w:t>1</w:t>
      </w:r>
      <w:r w:rsidRPr="007B624B">
        <w:rPr>
          <w:rFonts w:ascii="Times New Roman" w:eastAsia="Cousine" w:hAnsi="Times New Roman"/>
          <w:sz w:val="28"/>
          <w:szCs w:val="28"/>
        </w:rPr>
        <w:t xml:space="preserve"> до цих Правил;</w:t>
      </w:r>
    </w:p>
    <w:p w:rsidR="00664098" w:rsidRPr="007B624B" w:rsidRDefault="00664098" w:rsidP="00664098">
      <w:pPr>
        <w:pStyle w:val="a3"/>
        <w:jc w:val="both"/>
        <w:rPr>
          <w:rFonts w:ascii="Times New Roman" w:eastAsia="Georgia" w:hAnsi="Times New Roman"/>
          <w:sz w:val="28"/>
          <w:szCs w:val="28"/>
          <w:highlight w:val="white"/>
        </w:rPr>
      </w:pPr>
      <w:r>
        <w:rPr>
          <w:rFonts w:ascii="Times New Roman" w:eastAsia="Cousine" w:hAnsi="Times New Roman"/>
          <w:sz w:val="28"/>
          <w:szCs w:val="28"/>
          <w:highlight w:val="white"/>
        </w:rPr>
        <w:t xml:space="preserve">- </w:t>
      </w:r>
      <w:r w:rsidRPr="007B624B">
        <w:rPr>
          <w:rFonts w:ascii="Times New Roman" w:eastAsia="Cousine" w:hAnsi="Times New Roman"/>
          <w:sz w:val="28"/>
          <w:szCs w:val="28"/>
          <w:highlight w:val="white"/>
        </w:rPr>
        <w:t xml:space="preserve">правопорядок, зокрема у транспорті -  собаки повинні бути на короткому </w:t>
      </w:r>
      <w:proofErr w:type="spellStart"/>
      <w:r w:rsidRPr="007B624B">
        <w:rPr>
          <w:rFonts w:ascii="Times New Roman" w:eastAsia="Cousine" w:hAnsi="Times New Roman"/>
          <w:sz w:val="28"/>
          <w:szCs w:val="28"/>
          <w:highlight w:val="white"/>
        </w:rPr>
        <w:t>повідку</w:t>
      </w:r>
      <w:proofErr w:type="spellEnd"/>
      <w:r w:rsidRPr="007B624B">
        <w:rPr>
          <w:rFonts w:ascii="Times New Roman" w:eastAsia="Cousine" w:hAnsi="Times New Roman"/>
          <w:sz w:val="28"/>
          <w:szCs w:val="28"/>
          <w:highlight w:val="white"/>
        </w:rPr>
        <w:t xml:space="preserve"> та у наморднику (для порід собак, перелічених у додатку №</w:t>
      </w:r>
      <w:r>
        <w:rPr>
          <w:rFonts w:ascii="Times New Roman" w:eastAsia="Cousine" w:hAnsi="Times New Roman"/>
          <w:sz w:val="28"/>
          <w:szCs w:val="28"/>
          <w:highlight w:val="white"/>
        </w:rPr>
        <w:t>1</w:t>
      </w:r>
      <w:r w:rsidRPr="007B624B">
        <w:rPr>
          <w:rFonts w:ascii="Times New Roman" w:eastAsia="Cousine" w:hAnsi="Times New Roman"/>
          <w:sz w:val="28"/>
          <w:szCs w:val="28"/>
          <w:highlight w:val="white"/>
        </w:rPr>
        <w:t xml:space="preserve"> до цих Правил), а маленькі собаки - у закритих контейнерах або на руках у власника. В інших громадських місцях собаки можуть бути на вільному </w:t>
      </w:r>
      <w:proofErr w:type="spellStart"/>
      <w:r w:rsidRPr="007B624B">
        <w:rPr>
          <w:rFonts w:ascii="Times New Roman" w:eastAsia="Cousine" w:hAnsi="Times New Roman"/>
          <w:sz w:val="28"/>
          <w:szCs w:val="28"/>
          <w:highlight w:val="white"/>
        </w:rPr>
        <w:t>повідку</w:t>
      </w:r>
      <w:proofErr w:type="spellEnd"/>
      <w:r w:rsidRPr="007B624B">
        <w:rPr>
          <w:rFonts w:ascii="Times New Roman" w:eastAsia="Cousine" w:hAnsi="Times New Roman"/>
          <w:sz w:val="28"/>
          <w:szCs w:val="28"/>
          <w:highlight w:val="white"/>
        </w:rPr>
        <w:t>. У встановлених для вигулу місцях дозволено вільний вигул собак за умови дотримання вимог, встановлених цими Правилами.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9.3.</w:t>
      </w:r>
      <w:r w:rsidRPr="007B624B">
        <w:rPr>
          <w:rFonts w:ascii="Times New Roman" w:eastAsia="Georgia" w:hAnsi="Times New Roman"/>
          <w:sz w:val="28"/>
          <w:szCs w:val="28"/>
        </w:rPr>
        <w:t xml:space="preserve"> При вигулі собаки власник зобов'язаний:</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виключити можливість вільного, неконтрольованого пересування тварини при перетині проїжджої частини автомобільної дороги, приміщеннях та територіях  загального користування,  на дитячих і спортивних майданчиках;</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забезпечувати негайне прибирання місць і територій загального користування від забруднень продуктами життєдіяльності домашньої тварини;</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не допускати вигул тварини в місцях, де встановлено знаки «Вигул заборонено».</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b/>
          <w:sz w:val="28"/>
          <w:szCs w:val="28"/>
          <w:highlight w:val="white"/>
        </w:rPr>
        <w:t>9.4.</w:t>
      </w:r>
      <w:r w:rsidRPr="007B624B">
        <w:rPr>
          <w:rFonts w:ascii="Times New Roman" w:eastAsia="Georgia" w:hAnsi="Times New Roman"/>
          <w:sz w:val="28"/>
          <w:szCs w:val="28"/>
          <w:highlight w:val="white"/>
        </w:rPr>
        <w:t xml:space="preserve"> </w:t>
      </w:r>
      <w:r w:rsidRPr="007B624B">
        <w:rPr>
          <w:rFonts w:ascii="Times New Roman" w:hAnsi="Times New Roman"/>
          <w:sz w:val="28"/>
          <w:szCs w:val="28"/>
        </w:rPr>
        <w:t xml:space="preserve">Супроводжувати домашню   тварину   може  особа,  яка  досягла 14-річного віку. </w:t>
      </w: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10. ПОХОВАННЯ ТА (АБО) УТИЛІЗАЦІЯ ТРУПІВ ТВАРИН.</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10.1</w:t>
      </w:r>
      <w:r w:rsidRPr="007B624B">
        <w:rPr>
          <w:rFonts w:ascii="Times New Roman" w:eastAsia="Georgia" w:hAnsi="Times New Roman"/>
          <w:sz w:val="28"/>
          <w:szCs w:val="28"/>
        </w:rPr>
        <w:t>. Поховання та (або) утилізація трупів тварин - дії фізичних та юридичних осіб, пов’язаної з утворенням, збиранням, перевезенням, зберіганням, обробленням, переробкою, утилізацією, видаленням побічних продуктів тваринного походження, не призначених або визнаних непридатними для споживання людиною, продуктів оброблення, переробки побічних продуктів тваринного походження, не призначених для споживання людиною здійснюється відповідно до ЗУ «Про побічні продукти тваринного походження, не призначені для споживання людиною».</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10.2.</w:t>
      </w:r>
      <w:r w:rsidRPr="007B624B">
        <w:rPr>
          <w:rFonts w:ascii="Times New Roman" w:eastAsia="Georgia" w:hAnsi="Times New Roman"/>
          <w:sz w:val="28"/>
          <w:szCs w:val="28"/>
        </w:rPr>
        <w:t xml:space="preserve"> Про випадок смерті або загибелі тварини власнику необхідно повідомити Адміністратора про загибель тварини з метою внесення відповідних даних в реєстр.</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10.3.</w:t>
      </w:r>
      <w:r w:rsidRPr="007B624B">
        <w:rPr>
          <w:rFonts w:ascii="Times New Roman" w:eastAsia="Georgia" w:hAnsi="Times New Roman"/>
          <w:sz w:val="28"/>
          <w:szCs w:val="28"/>
        </w:rPr>
        <w:t xml:space="preserve"> Неприпустимо викидати трупи собак і к</w:t>
      </w:r>
      <w:r>
        <w:rPr>
          <w:rFonts w:ascii="Times New Roman" w:eastAsia="Georgia" w:hAnsi="Times New Roman"/>
          <w:sz w:val="28"/>
          <w:szCs w:val="28"/>
        </w:rPr>
        <w:t>отів</w:t>
      </w:r>
      <w:r w:rsidRPr="007B624B">
        <w:rPr>
          <w:rFonts w:ascii="Times New Roman" w:eastAsia="Georgia" w:hAnsi="Times New Roman"/>
          <w:sz w:val="28"/>
          <w:szCs w:val="28"/>
        </w:rPr>
        <w:t xml:space="preserve"> в контейнери для </w:t>
      </w:r>
      <w:r>
        <w:rPr>
          <w:rFonts w:ascii="Times New Roman" w:eastAsia="Georgia" w:hAnsi="Times New Roman"/>
          <w:sz w:val="28"/>
          <w:szCs w:val="28"/>
        </w:rPr>
        <w:t xml:space="preserve">побутових відходів </w:t>
      </w:r>
      <w:r w:rsidRPr="007B624B">
        <w:rPr>
          <w:rFonts w:ascii="Times New Roman" w:eastAsia="Georgia" w:hAnsi="Times New Roman"/>
          <w:sz w:val="28"/>
          <w:szCs w:val="28"/>
        </w:rPr>
        <w:t xml:space="preserve">або </w:t>
      </w:r>
      <w:proofErr w:type="spellStart"/>
      <w:r w:rsidRPr="007B624B">
        <w:rPr>
          <w:rFonts w:ascii="Times New Roman" w:eastAsia="Georgia" w:hAnsi="Times New Roman"/>
          <w:sz w:val="28"/>
          <w:szCs w:val="28"/>
        </w:rPr>
        <w:t>захоронювати</w:t>
      </w:r>
      <w:proofErr w:type="spellEnd"/>
      <w:r w:rsidRPr="007B624B">
        <w:rPr>
          <w:rFonts w:ascii="Times New Roman" w:eastAsia="Georgia" w:hAnsi="Times New Roman"/>
          <w:sz w:val="28"/>
          <w:szCs w:val="28"/>
        </w:rPr>
        <w:t xml:space="preserve"> їх у невідведених для цього місцях.</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 ПРОСВІТНИЦЬКА РОБОТА ТА ВИХОВАННЯ ГУМАННОГО СТАВЛЕННЯ ДО ТВАРИН</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 xml:space="preserve">.1. </w:t>
      </w:r>
      <w:r w:rsidRPr="007B624B">
        <w:rPr>
          <w:rFonts w:ascii="Times New Roman" w:eastAsia="Georgia" w:hAnsi="Times New Roman"/>
          <w:sz w:val="28"/>
          <w:szCs w:val="28"/>
        </w:rPr>
        <w:t>З метою формування високої культури жителів при поводженні з тваринами, виховання і зміцнення у жителів морального і гуманного ставлення до тварин, недопущення жорстокого поводження з тваринами, забезпечення безпеки, інших прав і законних інтересів жителів при поводженні з тваринами проводиться консультування та інформування жителів щодо поводження з тваринами, ознайомлення з нормами благополуччя тварин та законодавчими нормами.</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.2.</w:t>
      </w:r>
      <w:r w:rsidRPr="007B624B">
        <w:rPr>
          <w:rFonts w:ascii="Times New Roman" w:eastAsia="Georgia" w:hAnsi="Times New Roman"/>
          <w:sz w:val="28"/>
          <w:szCs w:val="28"/>
        </w:rPr>
        <w:t xml:space="preserve"> Освіта і виховання жителів щодо поводження з тваринами проводиться органами місцевого самоврядування, установами освіти, закладами охорони здоров'я, музеями, бібліотеками та іншими організаціями культури, природоохоронними установами, громадськими об'єднаннями, іншими юридичними особами, а також жителями шляхом інформування про законодавство у сфері поводження з тваринами (в тому числі з використанням засобів масової інформації), викладання курсу біоетики або ведення позакласної роботи з гуманного поводження з тваринами в системі дошкільної, середньої, професійно-технічної та вищої освіти, проведення виставок, семінарів, конференцій, конкурсів, змагань та інших заходів.</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2</w:t>
      </w:r>
      <w:r w:rsidRPr="007B624B">
        <w:rPr>
          <w:rFonts w:ascii="Times New Roman" w:eastAsia="Georgia" w:hAnsi="Times New Roman"/>
          <w:b/>
          <w:sz w:val="28"/>
          <w:szCs w:val="28"/>
        </w:rPr>
        <w:t>. УЧАСТЬ МЕШКАНЦІВ, ГРОМАДСЬКИХ ОРГАНІЗАЦІЙ, ПІДПРИЄМСТВ, НЕЗАЛЕЖНО ВІД ФОРМИ ВЛАСНОСТІ  В ЗАБЕЗПЕЧЕННІ ДОТРИМАННЯ ВИМОГ ЦИХ ПРАВИЛ</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2</w:t>
      </w:r>
      <w:r w:rsidRPr="007B624B">
        <w:rPr>
          <w:rFonts w:ascii="Times New Roman" w:eastAsia="Georgia" w:hAnsi="Times New Roman"/>
          <w:b/>
          <w:sz w:val="28"/>
          <w:szCs w:val="28"/>
        </w:rPr>
        <w:t>.1.</w:t>
      </w:r>
      <w:r w:rsidRPr="007B624B">
        <w:rPr>
          <w:rFonts w:ascii="Times New Roman" w:eastAsia="Georgia" w:hAnsi="Times New Roman"/>
          <w:sz w:val="28"/>
          <w:szCs w:val="28"/>
        </w:rPr>
        <w:t xml:space="preserve"> Мешканці, громадські організації, підприємства, незалежно від форми власності, що діють у сфері утримання, використання та захисту тварин від жорстокого поводження, за згодою:</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сприяють проведенню загальноміських протиепізоотичних та протиепідемічних заходів;</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беруть участь у розробці проектів нормативно-правових актів, пов'язаних з утриманням домашніх собак та котів;</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lastRenderedPageBreak/>
        <w:t xml:space="preserve">- </w:t>
      </w:r>
      <w:r w:rsidRPr="007B624B">
        <w:rPr>
          <w:rFonts w:ascii="Times New Roman" w:eastAsia="Georgia" w:hAnsi="Times New Roman"/>
          <w:sz w:val="28"/>
          <w:szCs w:val="28"/>
        </w:rPr>
        <w:t>беруть участь у проведенні рейдів - перевірок щодо дотримання вимог цих Правил юридичними та фізичними особами;</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з питань утримання тварин;</w:t>
      </w:r>
    </w:p>
    <w:p w:rsidR="00664098" w:rsidRPr="007B624B" w:rsidRDefault="00664098" w:rsidP="00664098">
      <w:pPr>
        <w:pStyle w:val="a3"/>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беруть участь у вирішенні питань, що потребують колегіального обговорення та професійних консультацій у сфері, пов'язаній з поводженням, використанням та захисту тварин від жорстокого поводження.</w:t>
      </w:r>
    </w:p>
    <w:p w:rsidR="00664098" w:rsidRPr="007B624B" w:rsidRDefault="00664098" w:rsidP="00664098">
      <w:pPr>
        <w:pStyle w:val="a3"/>
        <w:jc w:val="both"/>
        <w:rPr>
          <w:rFonts w:ascii="Times New Roman" w:eastAsia="Georgia" w:hAnsi="Times New Roman"/>
          <w:sz w:val="28"/>
          <w:szCs w:val="28"/>
        </w:rPr>
      </w:pPr>
    </w:p>
    <w:p w:rsidR="00664098" w:rsidRPr="007B624B" w:rsidRDefault="00664098" w:rsidP="00664098">
      <w:pPr>
        <w:pStyle w:val="a3"/>
        <w:jc w:val="center"/>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ПРИКІНЦЕВІ ПОЛОЖЕННЯ</w:t>
      </w:r>
      <w:r>
        <w:rPr>
          <w:rFonts w:ascii="Times New Roman" w:eastAsia="Georgia" w:hAnsi="Times New Roman"/>
          <w:b/>
          <w:sz w:val="28"/>
          <w:szCs w:val="28"/>
        </w:rPr>
        <w:t>.</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xml:space="preserve">.1. </w:t>
      </w:r>
      <w:r w:rsidRPr="007B624B">
        <w:rPr>
          <w:rFonts w:ascii="Times New Roman" w:eastAsia="Georgia" w:hAnsi="Times New Roman"/>
          <w:sz w:val="28"/>
          <w:szCs w:val="28"/>
        </w:rPr>
        <w:t>Ці Правила набирають чинності з дня офіційного прийняття рішення міської ради. Питання</w:t>
      </w:r>
      <w:r>
        <w:rPr>
          <w:rFonts w:ascii="Times New Roman" w:eastAsia="Georgia" w:hAnsi="Times New Roman"/>
          <w:sz w:val="28"/>
          <w:szCs w:val="28"/>
        </w:rPr>
        <w:t>,</w:t>
      </w:r>
      <w:r w:rsidRPr="007B624B">
        <w:rPr>
          <w:rFonts w:ascii="Times New Roman" w:eastAsia="Georgia" w:hAnsi="Times New Roman"/>
          <w:sz w:val="28"/>
          <w:szCs w:val="28"/>
        </w:rPr>
        <w:t xml:space="preserve"> що не врегульовані цими Правилами підлягають вирішенню відповідно до чинного законодавства.</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xml:space="preserve">.2. </w:t>
      </w:r>
      <w:r w:rsidRPr="007B624B">
        <w:rPr>
          <w:rFonts w:ascii="Times New Roman" w:eastAsia="Georgia" w:hAnsi="Times New Roman"/>
          <w:sz w:val="28"/>
          <w:szCs w:val="28"/>
        </w:rPr>
        <w:t>Порушення вимог цих Правил тягне за собою адміністративну та / або кримінальну відповідальність фізичних та юридичних осіб відповідно з вимогами чинного законодавства.</w:t>
      </w:r>
    </w:p>
    <w:p w:rsidR="00664098" w:rsidRPr="007B624B" w:rsidRDefault="00664098" w:rsidP="00664098">
      <w:pPr>
        <w:pStyle w:val="a3"/>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.3.</w:t>
      </w:r>
      <w:r w:rsidRPr="007B624B">
        <w:rPr>
          <w:rFonts w:ascii="Times New Roman" w:eastAsia="Georgia" w:hAnsi="Times New Roman"/>
          <w:sz w:val="28"/>
          <w:szCs w:val="28"/>
        </w:rPr>
        <w:t xml:space="preserve"> Зміни до Правил вносяться у встановленому порядку. </w:t>
      </w:r>
    </w:p>
    <w:p w:rsidR="00664098" w:rsidRPr="007B624B"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bookmarkStart w:id="1" w:name="_2et92p0" w:colFirst="0" w:colLast="0"/>
      <w:bookmarkEnd w:id="1"/>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r w:rsidRPr="007B624B">
        <w:rPr>
          <w:rFonts w:ascii="Times New Roman" w:hAnsi="Times New Roman"/>
          <w:sz w:val="28"/>
          <w:szCs w:val="28"/>
        </w:rPr>
        <w:t xml:space="preserve">Міський голова </w:t>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С.В. Надал</w:t>
      </w:r>
    </w:p>
    <w:p w:rsidR="00664098" w:rsidRPr="007B624B"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bookmarkStart w:id="2" w:name="_n29ilcozx1jz" w:colFirst="0" w:colLast="0"/>
      <w:bookmarkEnd w:id="2"/>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right"/>
        <w:rPr>
          <w:rFonts w:ascii="Times New Roman" w:eastAsia="Georgia" w:hAnsi="Times New Roman"/>
          <w:b/>
          <w:sz w:val="28"/>
          <w:szCs w:val="28"/>
        </w:rPr>
      </w:pPr>
      <w:bookmarkStart w:id="3" w:name="_rsiq6qadtzol" w:colFirst="0" w:colLast="0"/>
      <w:bookmarkEnd w:id="3"/>
      <w:r>
        <w:rPr>
          <w:rFonts w:ascii="Times New Roman" w:eastAsia="Georgia" w:hAnsi="Times New Roman"/>
          <w:b/>
          <w:sz w:val="28"/>
          <w:szCs w:val="28"/>
        </w:rPr>
        <w:t>Додаток №1</w:t>
      </w:r>
      <w:r w:rsidRPr="007B624B">
        <w:rPr>
          <w:rFonts w:ascii="Times New Roman" w:eastAsia="Georgia" w:hAnsi="Times New Roman"/>
          <w:b/>
          <w:sz w:val="28"/>
          <w:szCs w:val="28"/>
        </w:rPr>
        <w:t>.</w:t>
      </w:r>
    </w:p>
    <w:p w:rsidR="00664098" w:rsidRPr="007B624B" w:rsidRDefault="00664098" w:rsidP="00664098">
      <w:pPr>
        <w:pStyle w:val="a3"/>
        <w:jc w:val="right"/>
        <w:rPr>
          <w:rFonts w:ascii="Times New Roman" w:eastAsia="Georgia" w:hAnsi="Times New Roman"/>
          <w:sz w:val="28"/>
          <w:szCs w:val="28"/>
        </w:rPr>
      </w:pPr>
      <w:r>
        <w:rPr>
          <w:rFonts w:ascii="Times New Roman" w:eastAsia="Georgia" w:hAnsi="Times New Roman"/>
          <w:sz w:val="28"/>
          <w:szCs w:val="28"/>
        </w:rPr>
        <w:t>д</w:t>
      </w:r>
      <w:r w:rsidRPr="007B624B">
        <w:rPr>
          <w:rFonts w:ascii="Times New Roman" w:eastAsia="Georgia" w:hAnsi="Times New Roman"/>
          <w:sz w:val="28"/>
          <w:szCs w:val="28"/>
        </w:rPr>
        <w:t xml:space="preserve">о Правил утримання домашніх та безпритульних тварин (собак та котів) </w:t>
      </w:r>
    </w:p>
    <w:p w:rsidR="00664098" w:rsidRPr="007B624B" w:rsidRDefault="00664098" w:rsidP="00664098">
      <w:pPr>
        <w:pStyle w:val="a3"/>
        <w:jc w:val="right"/>
        <w:rPr>
          <w:rFonts w:ascii="Times New Roman" w:eastAsia="Georgia" w:hAnsi="Times New Roman"/>
          <w:sz w:val="28"/>
          <w:szCs w:val="28"/>
        </w:rPr>
      </w:pPr>
      <w:r w:rsidRPr="007B624B">
        <w:rPr>
          <w:rFonts w:ascii="Times New Roman" w:eastAsia="Georgia" w:hAnsi="Times New Roman"/>
          <w:sz w:val="28"/>
          <w:szCs w:val="28"/>
        </w:rPr>
        <w:t>в Тернопільській міській територіальній громаді</w:t>
      </w:r>
    </w:p>
    <w:p w:rsidR="00664098" w:rsidRPr="007B624B" w:rsidRDefault="00664098" w:rsidP="00664098">
      <w:pPr>
        <w:pStyle w:val="a3"/>
        <w:jc w:val="right"/>
        <w:rPr>
          <w:rFonts w:ascii="Times New Roman" w:eastAsia="Georgia" w:hAnsi="Times New Roman"/>
          <w:b/>
          <w:sz w:val="28"/>
          <w:szCs w:val="28"/>
        </w:rPr>
      </w:pPr>
      <w:r w:rsidRPr="007B624B">
        <w:rPr>
          <w:rFonts w:ascii="Times New Roman" w:eastAsia="Georgia" w:hAnsi="Times New Roman"/>
          <w:sz w:val="28"/>
          <w:szCs w:val="28"/>
        </w:rPr>
        <w:br/>
      </w:r>
      <w:r w:rsidRPr="007B624B">
        <w:rPr>
          <w:rFonts w:ascii="Times New Roman" w:eastAsia="Georgia" w:hAnsi="Times New Roman"/>
          <w:b/>
          <w:sz w:val="28"/>
          <w:szCs w:val="28"/>
        </w:rPr>
        <w:t>Перелік порід собак, визнаних як потенційно небезпечні:</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Акіта-іну</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Американський бульдог.</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Американський </w:t>
      </w:r>
      <w:proofErr w:type="spellStart"/>
      <w:r w:rsidRPr="007B624B">
        <w:rPr>
          <w:rFonts w:ascii="Times New Roman" w:eastAsia="Georgia" w:hAnsi="Times New Roman"/>
          <w:sz w:val="28"/>
          <w:szCs w:val="28"/>
        </w:rPr>
        <w:t>стафордширський</w:t>
      </w:r>
      <w:proofErr w:type="spellEnd"/>
      <w:r w:rsidRPr="007B624B">
        <w:rPr>
          <w:rFonts w:ascii="Times New Roman" w:eastAsia="Georgia" w:hAnsi="Times New Roman"/>
          <w:sz w:val="28"/>
          <w:szCs w:val="28"/>
        </w:rPr>
        <w:t xml:space="preserve"> тер'єр.</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Англійський </w:t>
      </w:r>
      <w:proofErr w:type="spellStart"/>
      <w:r w:rsidRPr="007B624B">
        <w:rPr>
          <w:rFonts w:ascii="Times New Roman" w:eastAsia="Georgia" w:hAnsi="Times New Roman"/>
          <w:sz w:val="28"/>
          <w:szCs w:val="28"/>
        </w:rPr>
        <w:t>мастиф</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Аргентинський дог.</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Бельгійська вівчарка.</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lastRenderedPageBreak/>
        <w:t xml:space="preserve">Бернський </w:t>
      </w:r>
      <w:proofErr w:type="spellStart"/>
      <w:r w:rsidRPr="007B624B">
        <w:rPr>
          <w:rFonts w:ascii="Times New Roman" w:eastAsia="Georgia" w:hAnsi="Times New Roman"/>
          <w:sz w:val="28"/>
          <w:szCs w:val="28"/>
        </w:rPr>
        <w:t>зенненхунд</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Бордоський дог.</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Бразильська </w:t>
      </w:r>
      <w:proofErr w:type="spellStart"/>
      <w:r w:rsidRPr="007B624B">
        <w:rPr>
          <w:rFonts w:ascii="Times New Roman" w:eastAsia="Georgia" w:hAnsi="Times New Roman"/>
          <w:sz w:val="28"/>
          <w:szCs w:val="28"/>
        </w:rPr>
        <w:t>філа</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Бульмастиф</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Бультер'єр.</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Доберман.</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Кавказька вівчарка.</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Кане </w:t>
      </w:r>
      <w:proofErr w:type="spellStart"/>
      <w:r w:rsidRPr="007B624B">
        <w:rPr>
          <w:rFonts w:ascii="Times New Roman" w:eastAsia="Georgia" w:hAnsi="Times New Roman"/>
          <w:sz w:val="28"/>
          <w:szCs w:val="28"/>
        </w:rPr>
        <w:t>корсо</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Мастінонеаполитано</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Московська сторожова.</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Німецька вівчарка.</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Німецький дог.</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Перо преса </w:t>
      </w:r>
      <w:proofErr w:type="spellStart"/>
      <w:r w:rsidRPr="007B624B">
        <w:rPr>
          <w:rFonts w:ascii="Times New Roman" w:eastAsia="Georgia" w:hAnsi="Times New Roman"/>
          <w:sz w:val="28"/>
          <w:szCs w:val="28"/>
        </w:rPr>
        <w:t>канаріо</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Південноруська</w:t>
      </w:r>
      <w:proofErr w:type="spellEnd"/>
      <w:r w:rsidRPr="007B624B">
        <w:rPr>
          <w:rFonts w:ascii="Times New Roman" w:eastAsia="Georgia" w:hAnsi="Times New Roman"/>
          <w:sz w:val="28"/>
          <w:szCs w:val="28"/>
        </w:rPr>
        <w:t xml:space="preserve"> вівчарка.</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Пітбультер'єр</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Різеншнауцер</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 xml:space="preserve">Родезійський </w:t>
      </w:r>
      <w:proofErr w:type="spellStart"/>
      <w:r w:rsidRPr="007B624B">
        <w:rPr>
          <w:rFonts w:ascii="Times New Roman" w:eastAsia="Georgia" w:hAnsi="Times New Roman"/>
          <w:sz w:val="28"/>
          <w:szCs w:val="28"/>
        </w:rPr>
        <w:t>ріджбек</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Ротвейлер</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Середньоазіатська вівчарка.</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Тосаіну</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Чорний тер'єр.</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Німецький боксер.</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Фокстер'єр.</w:t>
      </w:r>
    </w:p>
    <w:p w:rsidR="00664098" w:rsidRPr="007B624B" w:rsidRDefault="00664098" w:rsidP="00664098">
      <w:pPr>
        <w:pStyle w:val="a3"/>
        <w:jc w:val="both"/>
        <w:rPr>
          <w:rFonts w:ascii="Times New Roman" w:hAnsi="Times New Roman"/>
          <w:sz w:val="28"/>
          <w:szCs w:val="28"/>
        </w:rPr>
      </w:pPr>
      <w:proofErr w:type="spellStart"/>
      <w:r w:rsidRPr="007B624B">
        <w:rPr>
          <w:rFonts w:ascii="Times New Roman" w:eastAsia="Georgia" w:hAnsi="Times New Roman"/>
          <w:sz w:val="28"/>
          <w:szCs w:val="28"/>
        </w:rPr>
        <w:t>Ягтер'єр</w:t>
      </w:r>
      <w:proofErr w:type="spellEnd"/>
      <w:r w:rsidRPr="007B624B">
        <w:rPr>
          <w:rFonts w:ascii="Times New Roman" w:eastAsia="Georgia" w:hAnsi="Times New Roman"/>
          <w:sz w:val="28"/>
          <w:szCs w:val="28"/>
        </w:rPr>
        <w:t xml:space="preserve"> німецький.</w:t>
      </w:r>
    </w:p>
    <w:p w:rsidR="00664098" w:rsidRPr="007B624B" w:rsidRDefault="00664098" w:rsidP="00664098">
      <w:pPr>
        <w:pStyle w:val="a3"/>
        <w:jc w:val="both"/>
        <w:rPr>
          <w:rFonts w:ascii="Times New Roman" w:hAnsi="Times New Roman"/>
          <w:sz w:val="28"/>
          <w:szCs w:val="28"/>
        </w:rPr>
      </w:pPr>
      <w:r w:rsidRPr="007B624B">
        <w:rPr>
          <w:rFonts w:ascii="Times New Roman" w:eastAsia="Georgia" w:hAnsi="Times New Roman"/>
          <w:sz w:val="28"/>
          <w:szCs w:val="28"/>
        </w:rPr>
        <w:t>Африканський бур-</w:t>
      </w:r>
      <w:proofErr w:type="spellStart"/>
      <w:r w:rsidRPr="007B624B">
        <w:rPr>
          <w:rFonts w:ascii="Times New Roman" w:eastAsia="Georgia" w:hAnsi="Times New Roman"/>
          <w:sz w:val="28"/>
          <w:szCs w:val="28"/>
        </w:rPr>
        <w:t>буль</w:t>
      </w:r>
      <w:proofErr w:type="spellEnd"/>
      <w:r w:rsidRPr="007B624B">
        <w:rPr>
          <w:rFonts w:ascii="Times New Roman" w:eastAsia="Georgia" w:hAnsi="Times New Roman"/>
          <w:sz w:val="28"/>
          <w:szCs w:val="28"/>
        </w:rPr>
        <w:t>.</w:t>
      </w: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p>
    <w:p w:rsidR="00664098" w:rsidRPr="007B624B" w:rsidRDefault="00664098" w:rsidP="00664098">
      <w:pPr>
        <w:pStyle w:val="a3"/>
        <w:jc w:val="both"/>
        <w:rPr>
          <w:rFonts w:ascii="Times New Roman" w:eastAsia="Georgia" w:hAnsi="Times New Roman"/>
          <w:b/>
          <w:sz w:val="28"/>
          <w:szCs w:val="28"/>
        </w:rPr>
      </w:pPr>
      <w:r w:rsidRPr="007B624B">
        <w:rPr>
          <w:rFonts w:ascii="Times New Roman" w:hAnsi="Times New Roman"/>
          <w:sz w:val="28"/>
          <w:szCs w:val="28"/>
        </w:rPr>
        <w:t xml:space="preserve">Міський голова </w:t>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С.В. Надал</w:t>
      </w:r>
    </w:p>
    <w:p w:rsidR="00664098" w:rsidRDefault="00664098"/>
    <w:sectPr w:rsidR="00664098" w:rsidSect="00B218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s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24A7"/>
    <w:multiLevelType w:val="hybridMultilevel"/>
    <w:tmpl w:val="974A9A6A"/>
    <w:lvl w:ilvl="0" w:tplc="913C1522">
      <w:start w:val="2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3D07090A"/>
    <w:multiLevelType w:val="hybridMultilevel"/>
    <w:tmpl w:val="09FA390C"/>
    <w:lvl w:ilvl="0" w:tplc="430C70D8">
      <w:start w:val="1"/>
      <w:numFmt w:val="bullet"/>
      <w:lvlText w:val="-"/>
      <w:lvlJc w:val="left"/>
      <w:pPr>
        <w:ind w:left="1287" w:hanging="360"/>
      </w:pPr>
      <w:rPr>
        <w:rFonts w:ascii="Times New Roman" w:eastAsia="Georg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4098"/>
    <w:rsid w:val="003A00FE"/>
    <w:rsid w:val="00664098"/>
    <w:rsid w:val="009E2CF8"/>
    <w:rsid w:val="00B2180A"/>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DE84A-2CD1-4AAF-948A-5FC00788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4098"/>
    <w:pPr>
      <w:spacing w:after="0" w:line="240" w:lineRule="auto"/>
    </w:pPr>
    <w:rPr>
      <w:rFonts w:ascii="Cambria" w:eastAsia="Times New Roman" w:hAnsi="Cambria" w:cs="Times New Roman"/>
      <w:lang w:eastAsia="uk-UA"/>
    </w:rPr>
  </w:style>
  <w:style w:type="character" w:customStyle="1" w:styleId="rvts9">
    <w:name w:val="rvts9"/>
    <w:basedOn w:val="a0"/>
    <w:rsid w:val="0066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3518</Words>
  <Characters>20059</Characters>
  <Application>Microsoft Office Word</Application>
  <DocSecurity>0</DocSecurity>
  <Lines>167</Lines>
  <Paragraphs>47</Paragraphs>
  <ScaleCrop>false</ScaleCrop>
  <Company>Microsoft</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Администратор</cp:lastModifiedBy>
  <cp:revision>3</cp:revision>
  <dcterms:created xsi:type="dcterms:W3CDTF">2019-07-16T14:56:00Z</dcterms:created>
  <dcterms:modified xsi:type="dcterms:W3CDTF">2019-07-16T18:31:00Z</dcterms:modified>
</cp:coreProperties>
</file>