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FC" w:rsidRPr="002A79E9" w:rsidRDefault="00AA33FC" w:rsidP="00EC05CE">
      <w:pPr>
        <w:spacing w:after="0"/>
        <w:jc w:val="center"/>
        <w:rPr>
          <w:rFonts w:ascii="Times New Roman" w:hAnsi="Times New Roman" w:cs="Times New Roman"/>
          <w:color w:val="000000"/>
          <w:sz w:val="24"/>
          <w:szCs w:val="24"/>
        </w:rPr>
      </w:pPr>
      <w:r w:rsidRPr="002A79E9">
        <w:rPr>
          <w:rFonts w:ascii="Times New Roman" w:hAnsi="Times New Roman" w:cs="Times New Roman"/>
          <w:color w:val="000000"/>
          <w:sz w:val="24"/>
          <w:szCs w:val="24"/>
        </w:rPr>
        <w:t>Аналіз регуляторного впливу</w:t>
      </w:r>
    </w:p>
    <w:p w:rsidR="00AA33FC" w:rsidRPr="002A79E9" w:rsidRDefault="00AA33FC" w:rsidP="00EC05CE">
      <w:pPr>
        <w:spacing w:after="0"/>
        <w:jc w:val="center"/>
        <w:rPr>
          <w:rFonts w:ascii="Times New Roman" w:hAnsi="Times New Roman" w:cs="Times New Roman"/>
          <w:color w:val="000000"/>
          <w:sz w:val="24"/>
          <w:szCs w:val="24"/>
        </w:rPr>
      </w:pPr>
      <w:r w:rsidRPr="002A79E9">
        <w:rPr>
          <w:rFonts w:ascii="Times New Roman" w:hAnsi="Times New Roman" w:cs="Times New Roman"/>
          <w:color w:val="000000"/>
          <w:sz w:val="24"/>
          <w:szCs w:val="24"/>
        </w:rPr>
        <w:t>до проекту рішення виконавчого комітету Тернопільської міської ради</w:t>
      </w:r>
    </w:p>
    <w:p w:rsidR="009E2325" w:rsidRPr="002A79E9" w:rsidRDefault="009E2325" w:rsidP="009E2325">
      <w:pPr>
        <w:pStyle w:val="a4"/>
        <w:jc w:val="center"/>
        <w:rPr>
          <w:rFonts w:ascii="Times New Roman" w:hAnsi="Times New Roman"/>
          <w:szCs w:val="24"/>
        </w:rPr>
      </w:pPr>
      <w:r w:rsidRPr="002A79E9">
        <w:rPr>
          <w:rFonts w:ascii="Times New Roman" w:hAnsi="Times New Roman"/>
          <w:szCs w:val="24"/>
          <w:lang w:val="uk-UA"/>
        </w:rPr>
        <w:t>«</w:t>
      </w:r>
      <w:r w:rsidRPr="002A79E9">
        <w:rPr>
          <w:rFonts w:ascii="Times New Roman" w:hAnsi="Times New Roman"/>
          <w:szCs w:val="24"/>
        </w:rPr>
        <w:t xml:space="preserve">Про </w:t>
      </w:r>
      <w:proofErr w:type="spellStart"/>
      <w:r w:rsidRPr="002A79E9">
        <w:rPr>
          <w:rFonts w:ascii="Times New Roman" w:hAnsi="Times New Roman"/>
          <w:szCs w:val="24"/>
        </w:rPr>
        <w:t>забезпечення</w:t>
      </w:r>
      <w:proofErr w:type="spellEnd"/>
      <w:r w:rsidRPr="002A79E9">
        <w:rPr>
          <w:rFonts w:ascii="Times New Roman" w:hAnsi="Times New Roman"/>
          <w:szCs w:val="24"/>
        </w:rPr>
        <w:t xml:space="preserve"> </w:t>
      </w:r>
      <w:proofErr w:type="spellStart"/>
      <w:r w:rsidRPr="002A79E9">
        <w:rPr>
          <w:rFonts w:ascii="Times New Roman" w:hAnsi="Times New Roman"/>
          <w:szCs w:val="24"/>
        </w:rPr>
        <w:t>роботи</w:t>
      </w:r>
      <w:proofErr w:type="spellEnd"/>
      <w:r w:rsidRPr="002A79E9">
        <w:rPr>
          <w:rFonts w:ascii="Times New Roman" w:hAnsi="Times New Roman"/>
          <w:szCs w:val="24"/>
        </w:rPr>
        <w:t xml:space="preserve"> </w:t>
      </w:r>
      <w:proofErr w:type="spellStart"/>
      <w:r w:rsidRPr="002A79E9">
        <w:rPr>
          <w:rFonts w:ascii="Times New Roman" w:hAnsi="Times New Roman"/>
          <w:szCs w:val="24"/>
        </w:rPr>
        <w:t>міського</w:t>
      </w:r>
      <w:proofErr w:type="spellEnd"/>
      <w:r w:rsidRPr="002A79E9">
        <w:rPr>
          <w:rFonts w:ascii="Times New Roman" w:hAnsi="Times New Roman"/>
          <w:szCs w:val="24"/>
        </w:rPr>
        <w:t xml:space="preserve"> </w:t>
      </w:r>
      <w:proofErr w:type="spellStart"/>
      <w:r w:rsidRPr="002A79E9">
        <w:rPr>
          <w:rFonts w:ascii="Times New Roman" w:hAnsi="Times New Roman"/>
          <w:szCs w:val="24"/>
        </w:rPr>
        <w:t>автомобільного</w:t>
      </w:r>
      <w:proofErr w:type="spellEnd"/>
      <w:r w:rsidRPr="002A79E9">
        <w:rPr>
          <w:rFonts w:ascii="Times New Roman" w:hAnsi="Times New Roman"/>
          <w:szCs w:val="24"/>
        </w:rPr>
        <w:t xml:space="preserve">  транспорту</w:t>
      </w:r>
      <w:r w:rsidRPr="002A79E9">
        <w:rPr>
          <w:rFonts w:ascii="Times New Roman" w:hAnsi="Times New Roman"/>
          <w:szCs w:val="24"/>
          <w:lang w:val="uk-UA"/>
        </w:rPr>
        <w:t>»</w:t>
      </w:r>
    </w:p>
    <w:p w:rsidR="00AA33FC" w:rsidRPr="002A79E9" w:rsidRDefault="00AA33FC" w:rsidP="001475C3">
      <w:pPr>
        <w:pStyle w:val="a4"/>
        <w:jc w:val="both"/>
        <w:rPr>
          <w:rFonts w:ascii="Times New Roman" w:hAnsi="Times New Roman"/>
          <w:szCs w:val="24"/>
        </w:rPr>
      </w:pPr>
      <w:proofErr w:type="spellStart"/>
      <w:r w:rsidRPr="002A79E9">
        <w:rPr>
          <w:rFonts w:ascii="Times New Roman" w:hAnsi="Times New Roman"/>
          <w:szCs w:val="24"/>
        </w:rPr>
        <w:t>Назва</w:t>
      </w:r>
      <w:proofErr w:type="spellEnd"/>
      <w:r w:rsidRPr="002A79E9">
        <w:rPr>
          <w:rFonts w:ascii="Times New Roman" w:hAnsi="Times New Roman"/>
          <w:szCs w:val="24"/>
        </w:rPr>
        <w:t xml:space="preserve"> регуляторного акта: </w:t>
      </w:r>
      <w:r w:rsidR="009E2325" w:rsidRPr="002A79E9">
        <w:rPr>
          <w:rFonts w:ascii="Times New Roman" w:hAnsi="Times New Roman"/>
          <w:szCs w:val="24"/>
          <w:lang w:val="uk-UA"/>
        </w:rPr>
        <w:t>«</w:t>
      </w:r>
      <w:r w:rsidR="009E2325" w:rsidRPr="002A79E9">
        <w:rPr>
          <w:rFonts w:ascii="Times New Roman" w:hAnsi="Times New Roman"/>
          <w:szCs w:val="24"/>
        </w:rPr>
        <w:t xml:space="preserve">Про </w:t>
      </w:r>
      <w:proofErr w:type="spellStart"/>
      <w:r w:rsidR="009E2325" w:rsidRPr="002A79E9">
        <w:rPr>
          <w:rFonts w:ascii="Times New Roman" w:hAnsi="Times New Roman"/>
          <w:szCs w:val="24"/>
        </w:rPr>
        <w:t>забезпечення</w:t>
      </w:r>
      <w:proofErr w:type="spellEnd"/>
      <w:r w:rsidR="009E2325" w:rsidRPr="002A79E9">
        <w:rPr>
          <w:rFonts w:ascii="Times New Roman" w:hAnsi="Times New Roman"/>
          <w:szCs w:val="24"/>
        </w:rPr>
        <w:t xml:space="preserve"> </w:t>
      </w:r>
      <w:proofErr w:type="spellStart"/>
      <w:r w:rsidR="009E2325" w:rsidRPr="002A79E9">
        <w:rPr>
          <w:rFonts w:ascii="Times New Roman" w:hAnsi="Times New Roman"/>
          <w:szCs w:val="24"/>
        </w:rPr>
        <w:t>роботи</w:t>
      </w:r>
      <w:proofErr w:type="spellEnd"/>
      <w:r w:rsidR="009E2325" w:rsidRPr="002A79E9">
        <w:rPr>
          <w:rFonts w:ascii="Times New Roman" w:hAnsi="Times New Roman"/>
          <w:szCs w:val="24"/>
        </w:rPr>
        <w:t xml:space="preserve"> </w:t>
      </w:r>
      <w:proofErr w:type="spellStart"/>
      <w:r w:rsidR="009E2325" w:rsidRPr="002A79E9">
        <w:rPr>
          <w:rFonts w:ascii="Times New Roman" w:hAnsi="Times New Roman"/>
          <w:szCs w:val="24"/>
        </w:rPr>
        <w:t>міського</w:t>
      </w:r>
      <w:proofErr w:type="spellEnd"/>
      <w:r w:rsidR="009E2325" w:rsidRPr="002A79E9">
        <w:rPr>
          <w:rFonts w:ascii="Times New Roman" w:hAnsi="Times New Roman"/>
          <w:szCs w:val="24"/>
        </w:rPr>
        <w:t xml:space="preserve"> </w:t>
      </w:r>
      <w:proofErr w:type="spellStart"/>
      <w:r w:rsidR="009E2325" w:rsidRPr="002A79E9">
        <w:rPr>
          <w:rFonts w:ascii="Times New Roman" w:hAnsi="Times New Roman"/>
          <w:szCs w:val="24"/>
        </w:rPr>
        <w:t>автомобільного</w:t>
      </w:r>
      <w:proofErr w:type="spellEnd"/>
      <w:r w:rsidR="009E2325" w:rsidRPr="002A79E9">
        <w:rPr>
          <w:rFonts w:ascii="Times New Roman" w:hAnsi="Times New Roman"/>
          <w:szCs w:val="24"/>
        </w:rPr>
        <w:t xml:space="preserve">  транспорту</w:t>
      </w:r>
      <w:r w:rsidR="009E2325" w:rsidRPr="002A79E9">
        <w:rPr>
          <w:rFonts w:ascii="Times New Roman" w:hAnsi="Times New Roman"/>
          <w:szCs w:val="24"/>
          <w:lang w:val="uk-UA"/>
        </w:rPr>
        <w:t>»</w:t>
      </w:r>
      <w:r w:rsidR="009E2325" w:rsidRPr="002A79E9">
        <w:rPr>
          <w:rFonts w:ascii="Times New Roman" w:hAnsi="Times New Roman"/>
          <w:szCs w:val="24"/>
        </w:rPr>
        <w:t xml:space="preserve"> </w:t>
      </w:r>
      <w:r w:rsidR="009E2325" w:rsidRPr="002A79E9">
        <w:rPr>
          <w:rFonts w:ascii="Times New Roman" w:hAnsi="Times New Roman"/>
          <w:szCs w:val="24"/>
          <w:lang w:val="uk-UA"/>
        </w:rPr>
        <w:t>.</w:t>
      </w:r>
    </w:p>
    <w:p w:rsidR="00AA33FC" w:rsidRPr="002A79E9" w:rsidRDefault="00AA33FC" w:rsidP="001475C3">
      <w:pPr>
        <w:spacing w:after="0"/>
        <w:jc w:val="both"/>
        <w:rPr>
          <w:rFonts w:ascii="Times New Roman" w:hAnsi="Times New Roman" w:cs="Times New Roman"/>
          <w:sz w:val="24"/>
          <w:szCs w:val="24"/>
        </w:rPr>
      </w:pPr>
    </w:p>
    <w:p w:rsidR="00AA33FC" w:rsidRPr="002A79E9" w:rsidRDefault="00AA33FC" w:rsidP="00AA33FC">
      <w:pPr>
        <w:spacing w:after="0"/>
        <w:jc w:val="both"/>
        <w:rPr>
          <w:rFonts w:ascii="Times New Roman" w:hAnsi="Times New Roman" w:cs="Times New Roman"/>
          <w:sz w:val="24"/>
          <w:szCs w:val="24"/>
        </w:rPr>
      </w:pPr>
      <w:r w:rsidRPr="002A79E9">
        <w:rPr>
          <w:rFonts w:ascii="Times New Roman" w:hAnsi="Times New Roman" w:cs="Times New Roman"/>
          <w:sz w:val="24"/>
          <w:szCs w:val="24"/>
        </w:rPr>
        <w:t>Регуляторний орган: виконавчий комітет Тернопільської міської ради</w:t>
      </w:r>
    </w:p>
    <w:p w:rsidR="00AA33FC" w:rsidRPr="002A79E9" w:rsidRDefault="00AA33FC" w:rsidP="00AA33FC">
      <w:pPr>
        <w:spacing w:after="0"/>
        <w:jc w:val="both"/>
        <w:rPr>
          <w:rFonts w:ascii="Times New Roman" w:hAnsi="Times New Roman" w:cs="Times New Roman"/>
          <w:sz w:val="24"/>
          <w:szCs w:val="24"/>
        </w:rPr>
      </w:pPr>
      <w:r w:rsidRPr="002A79E9">
        <w:rPr>
          <w:rFonts w:ascii="Times New Roman" w:hAnsi="Times New Roman" w:cs="Times New Roman"/>
          <w:sz w:val="24"/>
          <w:szCs w:val="24"/>
        </w:rPr>
        <w:t xml:space="preserve">Розробник документа: управління транспорту, комунікацій та зв’язку Тернопільської міської ради </w:t>
      </w:r>
    </w:p>
    <w:p w:rsidR="00AA33FC" w:rsidRPr="002A79E9" w:rsidRDefault="00AA33FC" w:rsidP="00AA33FC">
      <w:pPr>
        <w:spacing w:after="0"/>
        <w:rPr>
          <w:rFonts w:ascii="Times New Roman" w:hAnsi="Times New Roman" w:cs="Times New Roman"/>
          <w:sz w:val="24"/>
          <w:szCs w:val="24"/>
        </w:rPr>
      </w:pPr>
      <w:r w:rsidRPr="002A79E9">
        <w:rPr>
          <w:rFonts w:ascii="Times New Roman" w:hAnsi="Times New Roman" w:cs="Times New Roman"/>
          <w:sz w:val="24"/>
          <w:szCs w:val="24"/>
        </w:rPr>
        <w:t xml:space="preserve">Контактний телефон: </w:t>
      </w:r>
      <w:r w:rsidR="00C373B8" w:rsidRPr="002A79E9">
        <w:rPr>
          <w:rFonts w:ascii="Times New Roman" w:hAnsi="Times New Roman" w:cs="Times New Roman"/>
          <w:sz w:val="24"/>
          <w:szCs w:val="24"/>
        </w:rPr>
        <w:t>(0352)</w:t>
      </w:r>
      <w:r w:rsidRPr="002A79E9">
        <w:rPr>
          <w:rFonts w:ascii="Times New Roman" w:hAnsi="Times New Roman" w:cs="Times New Roman"/>
          <w:sz w:val="24"/>
          <w:szCs w:val="24"/>
        </w:rPr>
        <w:t>52-15-14</w:t>
      </w:r>
    </w:p>
    <w:p w:rsidR="00894D22" w:rsidRPr="002A79E9" w:rsidRDefault="00827451" w:rsidP="00C373B8">
      <w:pPr>
        <w:spacing w:after="0" w:line="240" w:lineRule="auto"/>
        <w:ind w:firstLine="709"/>
        <w:jc w:val="center"/>
        <w:rPr>
          <w:rFonts w:ascii="Times New Roman" w:eastAsia="Times New Roman" w:hAnsi="Times New Roman" w:cs="Times New Roman"/>
          <w:color w:val="000000"/>
          <w:sz w:val="24"/>
          <w:szCs w:val="24"/>
          <w:shd w:val="clear" w:color="auto" w:fill="FFFFFF"/>
        </w:rPr>
      </w:pPr>
      <w:r w:rsidRPr="002A79E9">
        <w:rPr>
          <w:rFonts w:ascii="Times New Roman" w:eastAsia="Times New Roman" w:hAnsi="Times New Roman" w:cs="Times New Roman"/>
          <w:color w:val="000000"/>
          <w:sz w:val="24"/>
          <w:szCs w:val="24"/>
        </w:rPr>
        <w:br/>
      </w:r>
      <w:r w:rsidRPr="002A79E9">
        <w:rPr>
          <w:rFonts w:ascii="Times New Roman" w:eastAsia="Times New Roman" w:hAnsi="Times New Roman" w:cs="Times New Roman"/>
          <w:bCs/>
          <w:color w:val="000000"/>
          <w:sz w:val="24"/>
          <w:szCs w:val="24"/>
          <w:shd w:val="clear" w:color="auto" w:fill="FFFFFF"/>
        </w:rPr>
        <w:t xml:space="preserve">1. Визначення проблеми </w:t>
      </w:r>
      <w:r w:rsidRPr="002A79E9">
        <w:rPr>
          <w:rFonts w:ascii="Times New Roman" w:eastAsia="Times New Roman" w:hAnsi="Times New Roman" w:cs="Times New Roman"/>
          <w:color w:val="000000"/>
          <w:sz w:val="24"/>
          <w:szCs w:val="24"/>
        </w:rPr>
        <w:br/>
      </w:r>
    </w:p>
    <w:p w:rsidR="00FB62E0" w:rsidRPr="002A79E9" w:rsidRDefault="003C18ED" w:rsidP="002B2CE1">
      <w:pPr>
        <w:spacing w:after="0" w:line="240" w:lineRule="auto"/>
        <w:jc w:val="both"/>
        <w:rPr>
          <w:rFonts w:ascii="Times New Roman" w:hAnsi="Times New Roman" w:cs="Times New Roman"/>
          <w:sz w:val="24"/>
          <w:szCs w:val="24"/>
        </w:rPr>
      </w:pPr>
      <w:r w:rsidRPr="002A79E9">
        <w:rPr>
          <w:rFonts w:ascii="Times New Roman" w:eastAsia="Times New Roman" w:hAnsi="Times New Roman" w:cs="Times New Roman"/>
          <w:color w:val="000000"/>
          <w:sz w:val="24"/>
          <w:szCs w:val="24"/>
          <w:shd w:val="clear" w:color="auto" w:fill="FFFFFF"/>
        </w:rPr>
        <w:tab/>
      </w:r>
      <w:r w:rsidRPr="002A79E9">
        <w:rPr>
          <w:rFonts w:ascii="Times New Roman" w:hAnsi="Times New Roman" w:cs="Times New Roman"/>
          <w:sz w:val="24"/>
          <w:szCs w:val="24"/>
        </w:rPr>
        <w:t>На сьогодні</w:t>
      </w:r>
      <w:r w:rsidR="00310089" w:rsidRPr="002A79E9">
        <w:rPr>
          <w:rFonts w:ascii="Times New Roman" w:hAnsi="Times New Roman" w:cs="Times New Roman"/>
          <w:sz w:val="24"/>
          <w:szCs w:val="24"/>
        </w:rPr>
        <w:t xml:space="preserve">шній день набрало юридичну силу рішення №1150 від 28/12/2016 року згідно якого вартість </w:t>
      </w:r>
      <w:r w:rsidR="005E72EC" w:rsidRPr="002A79E9">
        <w:rPr>
          <w:rFonts w:ascii="Times New Roman" w:hAnsi="Times New Roman" w:cs="Times New Roman"/>
          <w:sz w:val="24"/>
          <w:szCs w:val="24"/>
        </w:rPr>
        <w:t>проїзд</w:t>
      </w:r>
      <w:r w:rsidR="00310089" w:rsidRPr="002A79E9">
        <w:rPr>
          <w:rFonts w:ascii="Times New Roman" w:hAnsi="Times New Roman" w:cs="Times New Roman"/>
          <w:sz w:val="24"/>
          <w:szCs w:val="24"/>
        </w:rPr>
        <w:t>у</w:t>
      </w:r>
      <w:r w:rsidR="005E72EC" w:rsidRPr="002A79E9">
        <w:rPr>
          <w:rFonts w:ascii="Times New Roman" w:hAnsi="Times New Roman" w:cs="Times New Roman"/>
          <w:sz w:val="24"/>
          <w:szCs w:val="24"/>
        </w:rPr>
        <w:t xml:space="preserve"> автобусами, що працюють в звичайному режимі руху та в режимі маршрутного </w:t>
      </w:r>
      <w:r w:rsidR="00310089" w:rsidRPr="002A79E9">
        <w:rPr>
          <w:rFonts w:ascii="Times New Roman" w:hAnsi="Times New Roman" w:cs="Times New Roman"/>
          <w:sz w:val="24"/>
          <w:szCs w:val="24"/>
        </w:rPr>
        <w:t xml:space="preserve">таксі </w:t>
      </w:r>
      <w:r w:rsidR="00FB62E0" w:rsidRPr="002A79E9">
        <w:rPr>
          <w:rFonts w:ascii="Times New Roman" w:hAnsi="Times New Roman" w:cs="Times New Roman"/>
          <w:sz w:val="24"/>
          <w:szCs w:val="24"/>
        </w:rPr>
        <w:t xml:space="preserve">становить </w:t>
      </w:r>
      <w:r w:rsidR="00310089" w:rsidRPr="002A79E9">
        <w:rPr>
          <w:rFonts w:ascii="Times New Roman" w:hAnsi="Times New Roman" w:cs="Times New Roman"/>
          <w:sz w:val="24"/>
          <w:szCs w:val="24"/>
        </w:rPr>
        <w:t>4</w:t>
      </w:r>
      <w:r w:rsidR="00FB62E0" w:rsidRPr="002A79E9">
        <w:rPr>
          <w:rFonts w:ascii="Times New Roman" w:hAnsi="Times New Roman" w:cs="Times New Roman"/>
          <w:sz w:val="24"/>
          <w:szCs w:val="24"/>
        </w:rPr>
        <w:t xml:space="preserve">,00грн. </w:t>
      </w:r>
      <w:r w:rsidR="00310089" w:rsidRPr="002A79E9">
        <w:rPr>
          <w:rFonts w:ascii="Times New Roman" w:hAnsi="Times New Roman" w:cs="Times New Roman"/>
          <w:sz w:val="24"/>
          <w:szCs w:val="24"/>
        </w:rPr>
        <w:t>за одну поїздку.</w:t>
      </w:r>
      <w:r w:rsidR="00FB62E0" w:rsidRPr="002A79E9">
        <w:rPr>
          <w:rFonts w:ascii="Times New Roman" w:hAnsi="Times New Roman" w:cs="Times New Roman"/>
          <w:sz w:val="24"/>
          <w:szCs w:val="24"/>
        </w:rPr>
        <w:t xml:space="preserve"> </w:t>
      </w:r>
      <w:r w:rsidR="00740BB0" w:rsidRPr="002A79E9">
        <w:rPr>
          <w:rFonts w:ascii="Times New Roman" w:hAnsi="Times New Roman" w:cs="Times New Roman"/>
          <w:sz w:val="24"/>
          <w:szCs w:val="24"/>
        </w:rPr>
        <w:t xml:space="preserve"> </w:t>
      </w:r>
    </w:p>
    <w:p w:rsidR="00740BB0" w:rsidRPr="002A79E9" w:rsidRDefault="00740BB0" w:rsidP="002B2CE1">
      <w:pPr>
        <w:spacing w:after="0" w:line="240" w:lineRule="auto"/>
        <w:jc w:val="both"/>
        <w:rPr>
          <w:rFonts w:ascii="Times New Roman" w:hAnsi="Times New Roman" w:cs="Times New Roman"/>
          <w:sz w:val="24"/>
          <w:szCs w:val="24"/>
        </w:rPr>
      </w:pPr>
      <w:r w:rsidRPr="002A79E9">
        <w:rPr>
          <w:rFonts w:ascii="Times New Roman" w:hAnsi="Times New Roman" w:cs="Times New Roman"/>
          <w:sz w:val="24"/>
          <w:szCs w:val="24"/>
        </w:rPr>
        <w:tab/>
      </w:r>
    </w:p>
    <w:p w:rsidR="00AB1775" w:rsidRPr="002A79E9" w:rsidRDefault="003C18ED" w:rsidP="00FB62E0">
      <w:pPr>
        <w:spacing w:after="0" w:line="240" w:lineRule="auto"/>
        <w:ind w:firstLine="708"/>
        <w:jc w:val="both"/>
        <w:rPr>
          <w:rFonts w:ascii="Times New Roman" w:hAnsi="Times New Roman" w:cs="Times New Roman"/>
          <w:sz w:val="24"/>
          <w:szCs w:val="24"/>
        </w:rPr>
      </w:pPr>
      <w:r w:rsidRPr="002A79E9">
        <w:rPr>
          <w:rFonts w:ascii="Times New Roman" w:hAnsi="Times New Roman" w:cs="Times New Roman"/>
          <w:sz w:val="24"/>
          <w:szCs w:val="24"/>
        </w:rPr>
        <w:t xml:space="preserve">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17.112009 № 1175 ( далі –Методика). Відповідно до пункту 1.6 Методики перегляд рівня тарифів повинен здійснюватись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 </w:t>
      </w:r>
    </w:p>
    <w:p w:rsidR="00AB1775" w:rsidRPr="002A79E9" w:rsidRDefault="00310089" w:rsidP="00FB62E0">
      <w:pPr>
        <w:spacing w:after="0" w:line="240" w:lineRule="auto"/>
        <w:ind w:firstLine="708"/>
        <w:jc w:val="both"/>
        <w:rPr>
          <w:rFonts w:ascii="Times New Roman" w:hAnsi="Times New Roman" w:cs="Times New Roman"/>
          <w:sz w:val="24"/>
          <w:szCs w:val="24"/>
        </w:rPr>
      </w:pPr>
      <w:r w:rsidRPr="002A79E9">
        <w:rPr>
          <w:rFonts w:ascii="Times New Roman" w:hAnsi="Times New Roman" w:cs="Times New Roman"/>
          <w:sz w:val="24"/>
          <w:szCs w:val="24"/>
        </w:rPr>
        <w:t xml:space="preserve">З </w:t>
      </w:r>
      <w:r w:rsidR="003C18ED" w:rsidRPr="002A79E9">
        <w:rPr>
          <w:rFonts w:ascii="Times New Roman" w:hAnsi="Times New Roman" w:cs="Times New Roman"/>
          <w:sz w:val="24"/>
          <w:szCs w:val="24"/>
        </w:rPr>
        <w:t>01.01.2017 року рів</w:t>
      </w:r>
      <w:r w:rsidRPr="002A79E9">
        <w:rPr>
          <w:rFonts w:ascii="Times New Roman" w:hAnsi="Times New Roman" w:cs="Times New Roman"/>
          <w:sz w:val="24"/>
          <w:szCs w:val="24"/>
        </w:rPr>
        <w:t>е</w:t>
      </w:r>
      <w:r w:rsidR="003C18ED" w:rsidRPr="002A79E9">
        <w:rPr>
          <w:rFonts w:ascii="Times New Roman" w:hAnsi="Times New Roman" w:cs="Times New Roman"/>
          <w:sz w:val="24"/>
          <w:szCs w:val="24"/>
        </w:rPr>
        <w:t>н</w:t>
      </w:r>
      <w:r w:rsidRPr="002A79E9">
        <w:rPr>
          <w:rFonts w:ascii="Times New Roman" w:hAnsi="Times New Roman" w:cs="Times New Roman"/>
          <w:sz w:val="24"/>
          <w:szCs w:val="24"/>
        </w:rPr>
        <w:t>ь</w:t>
      </w:r>
      <w:r w:rsidR="003C18ED" w:rsidRPr="002A79E9">
        <w:rPr>
          <w:rFonts w:ascii="Times New Roman" w:hAnsi="Times New Roman" w:cs="Times New Roman"/>
          <w:sz w:val="24"/>
          <w:szCs w:val="24"/>
        </w:rPr>
        <w:t xml:space="preserve"> мінімальної заробітної плати </w:t>
      </w:r>
      <w:r w:rsidRPr="002A79E9">
        <w:rPr>
          <w:rFonts w:ascii="Times New Roman" w:hAnsi="Times New Roman" w:cs="Times New Roman"/>
          <w:sz w:val="24"/>
          <w:szCs w:val="24"/>
        </w:rPr>
        <w:t>з</w:t>
      </w:r>
      <w:r w:rsidR="003C18ED" w:rsidRPr="002A79E9">
        <w:rPr>
          <w:rFonts w:ascii="Times New Roman" w:hAnsi="Times New Roman" w:cs="Times New Roman"/>
          <w:sz w:val="24"/>
          <w:szCs w:val="24"/>
        </w:rPr>
        <w:t xml:space="preserve"> 3200 грн.</w:t>
      </w:r>
      <w:r w:rsidRPr="002A79E9">
        <w:rPr>
          <w:rFonts w:ascii="Times New Roman" w:hAnsi="Times New Roman" w:cs="Times New Roman"/>
          <w:sz w:val="24"/>
          <w:szCs w:val="24"/>
        </w:rPr>
        <w:t xml:space="preserve"> зріс до 4 17</w:t>
      </w:r>
      <w:r w:rsidR="00492ED9" w:rsidRPr="002A79E9">
        <w:rPr>
          <w:rFonts w:ascii="Times New Roman" w:hAnsi="Times New Roman" w:cs="Times New Roman"/>
          <w:sz w:val="24"/>
          <w:szCs w:val="24"/>
        </w:rPr>
        <w:t>3</w:t>
      </w:r>
      <w:r w:rsidRPr="002A79E9">
        <w:rPr>
          <w:rFonts w:ascii="Times New Roman" w:hAnsi="Times New Roman" w:cs="Times New Roman"/>
          <w:sz w:val="24"/>
          <w:szCs w:val="24"/>
        </w:rPr>
        <w:t xml:space="preserve">,00грн з </w:t>
      </w:r>
      <w:r w:rsidR="003C18ED" w:rsidRPr="002A79E9">
        <w:rPr>
          <w:rFonts w:ascii="Times New Roman" w:hAnsi="Times New Roman" w:cs="Times New Roman"/>
          <w:sz w:val="24"/>
          <w:szCs w:val="24"/>
        </w:rPr>
        <w:t>01.01.201</w:t>
      </w:r>
      <w:r w:rsidR="006C079C" w:rsidRPr="002A79E9">
        <w:rPr>
          <w:rFonts w:ascii="Times New Roman" w:hAnsi="Times New Roman" w:cs="Times New Roman"/>
          <w:sz w:val="24"/>
          <w:szCs w:val="24"/>
        </w:rPr>
        <w:t>9</w:t>
      </w:r>
      <w:r w:rsidR="003C18ED" w:rsidRPr="002A79E9">
        <w:rPr>
          <w:rFonts w:ascii="Times New Roman" w:hAnsi="Times New Roman" w:cs="Times New Roman"/>
          <w:sz w:val="24"/>
          <w:szCs w:val="24"/>
        </w:rPr>
        <w:t>,</w:t>
      </w:r>
      <w:r w:rsidR="00492ED9" w:rsidRPr="002A79E9">
        <w:rPr>
          <w:rFonts w:ascii="Times New Roman" w:hAnsi="Times New Roman" w:cs="Times New Roman"/>
          <w:sz w:val="24"/>
          <w:szCs w:val="24"/>
        </w:rPr>
        <w:t xml:space="preserve"> тобто </w:t>
      </w:r>
      <w:r w:rsidR="00F9538E" w:rsidRPr="002A79E9">
        <w:rPr>
          <w:rFonts w:ascii="Times New Roman" w:hAnsi="Times New Roman" w:cs="Times New Roman"/>
          <w:sz w:val="24"/>
          <w:szCs w:val="24"/>
        </w:rPr>
        <w:t>збільшився</w:t>
      </w:r>
      <w:r w:rsidR="007F73A3" w:rsidRPr="002A79E9">
        <w:rPr>
          <w:rFonts w:ascii="Times New Roman" w:hAnsi="Times New Roman" w:cs="Times New Roman"/>
          <w:sz w:val="24"/>
          <w:szCs w:val="24"/>
        </w:rPr>
        <w:t xml:space="preserve"> на 23,3%. При встановленні діючого тарифу </w:t>
      </w:r>
      <w:r w:rsidR="00AB1775" w:rsidRPr="002A79E9">
        <w:rPr>
          <w:rFonts w:ascii="Times New Roman" w:hAnsi="Times New Roman" w:cs="Times New Roman"/>
          <w:sz w:val="24"/>
          <w:szCs w:val="24"/>
        </w:rPr>
        <w:t>вартість палива становила 19,46 грн., станом на сьогодні 25,0 грн. – ріст на 22,16%</w:t>
      </w:r>
    </w:p>
    <w:p w:rsidR="00AB1775" w:rsidRPr="002A79E9" w:rsidRDefault="00AB1775" w:rsidP="00FB62E0">
      <w:pPr>
        <w:spacing w:after="0" w:line="240" w:lineRule="auto"/>
        <w:ind w:firstLine="708"/>
        <w:jc w:val="both"/>
        <w:rPr>
          <w:rFonts w:ascii="Times New Roman" w:hAnsi="Times New Roman" w:cs="Times New Roman"/>
          <w:sz w:val="24"/>
          <w:szCs w:val="24"/>
        </w:rPr>
      </w:pPr>
      <w:r w:rsidRPr="002A79E9">
        <w:rPr>
          <w:rFonts w:ascii="Times New Roman" w:hAnsi="Times New Roman" w:cs="Times New Roman"/>
          <w:sz w:val="24"/>
          <w:szCs w:val="24"/>
        </w:rPr>
        <w:t>З</w:t>
      </w:r>
      <w:r w:rsidR="003C18ED" w:rsidRPr="002A79E9">
        <w:rPr>
          <w:rFonts w:ascii="Times New Roman" w:hAnsi="Times New Roman" w:cs="Times New Roman"/>
          <w:sz w:val="24"/>
          <w:szCs w:val="24"/>
        </w:rPr>
        <w:t xml:space="preserve">росли </w:t>
      </w:r>
      <w:r w:rsidRPr="002A79E9">
        <w:rPr>
          <w:rFonts w:ascii="Times New Roman" w:hAnsi="Times New Roman" w:cs="Times New Roman"/>
          <w:sz w:val="24"/>
          <w:szCs w:val="24"/>
        </w:rPr>
        <w:t>і інші витрати</w:t>
      </w:r>
      <w:r w:rsidR="003C18ED" w:rsidRPr="002A79E9">
        <w:rPr>
          <w:rFonts w:ascii="Times New Roman" w:hAnsi="Times New Roman" w:cs="Times New Roman"/>
          <w:sz w:val="24"/>
          <w:szCs w:val="24"/>
        </w:rPr>
        <w:t>, що безпосередньо впливають на формування собівартості тарифу на проїзд в міському транспорті</w:t>
      </w:r>
      <w:r w:rsidRPr="002A79E9">
        <w:rPr>
          <w:rFonts w:ascii="Times New Roman" w:hAnsi="Times New Roman" w:cs="Times New Roman"/>
          <w:sz w:val="24"/>
          <w:szCs w:val="24"/>
        </w:rPr>
        <w:t>:</w:t>
      </w:r>
      <w:r w:rsidR="003C18ED" w:rsidRPr="002A79E9">
        <w:rPr>
          <w:rFonts w:ascii="Times New Roman" w:hAnsi="Times New Roman" w:cs="Times New Roman"/>
          <w:sz w:val="24"/>
          <w:szCs w:val="24"/>
        </w:rPr>
        <w:t xml:space="preserve"> </w:t>
      </w:r>
    </w:p>
    <w:p w:rsidR="00AB1775" w:rsidRPr="002A79E9" w:rsidRDefault="00AB1775" w:rsidP="00AB1775">
      <w:pPr>
        <w:pStyle w:val="a6"/>
        <w:numPr>
          <w:ilvl w:val="0"/>
          <w:numId w:val="1"/>
        </w:numPr>
        <w:jc w:val="both"/>
        <w:rPr>
          <w:lang w:val="uk-UA"/>
        </w:rPr>
      </w:pPr>
      <w:r w:rsidRPr="002A79E9">
        <w:rPr>
          <w:lang w:val="uk-UA"/>
        </w:rPr>
        <w:t xml:space="preserve">масло моторне з 68,00грн/л., до 75,0 грн/л </w:t>
      </w:r>
      <w:r w:rsidR="00192E71" w:rsidRPr="002A79E9">
        <w:rPr>
          <w:lang w:val="uk-UA"/>
        </w:rPr>
        <w:t xml:space="preserve"> -</w:t>
      </w:r>
      <w:r w:rsidRPr="002A79E9">
        <w:rPr>
          <w:lang w:val="uk-UA"/>
        </w:rPr>
        <w:t>збільшення на 10%;</w:t>
      </w:r>
    </w:p>
    <w:p w:rsidR="00192E71" w:rsidRPr="002A79E9" w:rsidRDefault="00192E71" w:rsidP="00192E71">
      <w:pPr>
        <w:pStyle w:val="a6"/>
        <w:numPr>
          <w:ilvl w:val="0"/>
          <w:numId w:val="1"/>
        </w:numPr>
        <w:jc w:val="both"/>
        <w:rPr>
          <w:lang w:val="uk-UA"/>
        </w:rPr>
      </w:pPr>
      <w:r w:rsidRPr="002A79E9">
        <w:rPr>
          <w:lang w:val="uk-UA"/>
        </w:rPr>
        <w:t>шини з 2550 грн. до 3062,0грн  - збільшення на 20%;</w:t>
      </w:r>
    </w:p>
    <w:p w:rsidR="005B1774" w:rsidRPr="002A79E9" w:rsidRDefault="00192E71" w:rsidP="005B1774">
      <w:pPr>
        <w:pStyle w:val="a6"/>
        <w:numPr>
          <w:ilvl w:val="0"/>
          <w:numId w:val="1"/>
        </w:numPr>
        <w:spacing w:after="0"/>
        <w:ind w:hanging="294"/>
        <w:jc w:val="both"/>
        <w:rPr>
          <w:color w:val="000000"/>
          <w:shd w:val="clear" w:color="auto" w:fill="FFFFFF"/>
        </w:rPr>
      </w:pPr>
      <w:r w:rsidRPr="002A79E9">
        <w:rPr>
          <w:lang w:val="uk-UA"/>
        </w:rPr>
        <w:t xml:space="preserve">акумулятори </w:t>
      </w:r>
      <w:r w:rsidR="0032503F" w:rsidRPr="002A79E9">
        <w:rPr>
          <w:lang w:val="uk-UA"/>
        </w:rPr>
        <w:t xml:space="preserve">з 1600грн – 1845 грн </w:t>
      </w:r>
      <w:r w:rsidRPr="002A79E9">
        <w:rPr>
          <w:lang w:val="uk-UA"/>
        </w:rPr>
        <w:t>збільшення на 1</w:t>
      </w:r>
      <w:r w:rsidR="0032503F" w:rsidRPr="002A79E9">
        <w:rPr>
          <w:lang w:val="uk-UA"/>
        </w:rPr>
        <w:t>5</w:t>
      </w:r>
      <w:r w:rsidRPr="002A79E9">
        <w:rPr>
          <w:lang w:val="uk-UA"/>
        </w:rPr>
        <w:t>%;</w:t>
      </w:r>
    </w:p>
    <w:p w:rsidR="00514894" w:rsidRPr="002A79E9" w:rsidRDefault="003C18ED" w:rsidP="00514894">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A79E9">
        <w:rPr>
          <w:rFonts w:ascii="Times New Roman" w:hAnsi="Times New Roman" w:cs="Times New Roman"/>
          <w:sz w:val="24"/>
          <w:szCs w:val="24"/>
        </w:rPr>
        <w:t>Утримання тарифів на міському пасажирському автомобільному транспорті на рівні  201</w:t>
      </w:r>
      <w:r w:rsidR="00516AF0" w:rsidRPr="002A79E9">
        <w:rPr>
          <w:rFonts w:ascii="Times New Roman" w:hAnsi="Times New Roman" w:cs="Times New Roman"/>
          <w:sz w:val="24"/>
          <w:szCs w:val="24"/>
        </w:rPr>
        <w:t xml:space="preserve">6/2017рр. </w:t>
      </w:r>
      <w:r w:rsidRPr="002A79E9">
        <w:rPr>
          <w:rFonts w:ascii="Times New Roman" w:hAnsi="Times New Roman" w:cs="Times New Roman"/>
          <w:sz w:val="24"/>
          <w:szCs w:val="24"/>
        </w:rPr>
        <w:t>призв</w:t>
      </w:r>
      <w:r w:rsidR="00516AF0" w:rsidRPr="002A79E9">
        <w:rPr>
          <w:rFonts w:ascii="Times New Roman" w:hAnsi="Times New Roman" w:cs="Times New Roman"/>
          <w:sz w:val="24"/>
          <w:szCs w:val="24"/>
        </w:rPr>
        <w:t xml:space="preserve">еде </w:t>
      </w:r>
      <w:r w:rsidRPr="002A79E9">
        <w:rPr>
          <w:rFonts w:ascii="Times New Roman" w:hAnsi="Times New Roman" w:cs="Times New Roman"/>
          <w:sz w:val="24"/>
          <w:szCs w:val="24"/>
        </w:rPr>
        <w:t>до погіршення фінансового стану автопідприємств-перевізників</w:t>
      </w:r>
      <w:r w:rsidR="00516AF0" w:rsidRPr="002A79E9">
        <w:rPr>
          <w:rFonts w:ascii="Times New Roman" w:hAnsi="Times New Roman" w:cs="Times New Roman"/>
          <w:sz w:val="24"/>
          <w:szCs w:val="24"/>
        </w:rPr>
        <w:t xml:space="preserve">, </w:t>
      </w:r>
      <w:r w:rsidRPr="002A79E9">
        <w:rPr>
          <w:rFonts w:ascii="Times New Roman" w:hAnsi="Times New Roman" w:cs="Times New Roman"/>
          <w:sz w:val="24"/>
          <w:szCs w:val="24"/>
        </w:rPr>
        <w:t xml:space="preserve">  погіршення якості надання пасажирських послуг громадянам</w:t>
      </w:r>
      <w:r w:rsidR="00516AF0" w:rsidRPr="002A79E9">
        <w:rPr>
          <w:rFonts w:ascii="Times New Roman" w:hAnsi="Times New Roman" w:cs="Times New Roman"/>
          <w:sz w:val="24"/>
          <w:szCs w:val="24"/>
        </w:rPr>
        <w:t>, і до повної зупинки транспорту</w:t>
      </w:r>
      <w:r w:rsidRPr="002A79E9">
        <w:rPr>
          <w:rFonts w:ascii="Times New Roman" w:hAnsi="Times New Roman" w:cs="Times New Roman"/>
          <w:sz w:val="24"/>
          <w:szCs w:val="24"/>
        </w:rPr>
        <w:t xml:space="preserve">. </w:t>
      </w:r>
      <w:r w:rsidR="005505D2" w:rsidRPr="002A79E9">
        <w:rPr>
          <w:rFonts w:ascii="Times New Roman" w:hAnsi="Times New Roman" w:cs="Times New Roman"/>
          <w:sz w:val="24"/>
          <w:szCs w:val="24"/>
        </w:rPr>
        <w:t xml:space="preserve">Усе це посилить соціальну напругу. </w:t>
      </w:r>
      <w:r w:rsidR="00514894" w:rsidRPr="002A79E9">
        <w:rPr>
          <w:rFonts w:ascii="Times New Roman" w:eastAsia="Times New Roman" w:hAnsi="Times New Roman" w:cs="Times New Roman"/>
          <w:color w:val="000000"/>
          <w:sz w:val="24"/>
          <w:szCs w:val="24"/>
          <w:shd w:val="clear" w:color="auto" w:fill="FFFFFF"/>
        </w:rPr>
        <w:t xml:space="preserve">Такі обставини є неприйнятними для всіх сторін, які беруть участь в міських пасажирських перевезеннях – Замовника перевезень (Тернопільська міська рада), Виконавця (перевізники - оператори маршрутів) та Користувача (мешканці міста). </w:t>
      </w:r>
    </w:p>
    <w:p w:rsidR="00514894" w:rsidRPr="002A79E9" w:rsidRDefault="00514894" w:rsidP="008E53F7">
      <w:pPr>
        <w:pStyle w:val="a6"/>
        <w:spacing w:after="0"/>
        <w:jc w:val="both"/>
        <w:rPr>
          <w:lang w:val="uk-UA"/>
        </w:rPr>
      </w:pPr>
      <w:r w:rsidRPr="002A79E9">
        <w:rPr>
          <w:lang w:val="uk-UA"/>
        </w:rPr>
        <w:t>В</w:t>
      </w:r>
      <w:r w:rsidR="003C18ED" w:rsidRPr="002A79E9">
        <w:rPr>
          <w:lang w:val="uk-UA"/>
        </w:rPr>
        <w:t xml:space="preserve">раховуючи вищевикладене, на підставі звернення перевізників виникла необхідність перегляду тарифу на перевезення пасажирів у міському </w:t>
      </w:r>
      <w:r w:rsidRPr="002A79E9">
        <w:rPr>
          <w:lang w:val="uk-UA"/>
        </w:rPr>
        <w:t xml:space="preserve">автомобільному </w:t>
      </w:r>
      <w:r w:rsidR="003C18ED" w:rsidRPr="002A79E9">
        <w:rPr>
          <w:lang w:val="uk-UA"/>
        </w:rPr>
        <w:t>транспорті.</w:t>
      </w:r>
    </w:p>
    <w:p w:rsidR="00566987" w:rsidRPr="002A79E9" w:rsidRDefault="00566987" w:rsidP="00566987">
      <w:pPr>
        <w:tabs>
          <w:tab w:val="left" w:pos="567"/>
        </w:tabs>
        <w:spacing w:after="0" w:line="240" w:lineRule="auto"/>
        <w:jc w:val="both"/>
        <w:rPr>
          <w:rFonts w:ascii="Times New Roman" w:hAnsi="Times New Roman" w:cs="Times New Roman"/>
          <w:sz w:val="24"/>
          <w:szCs w:val="24"/>
        </w:rPr>
      </w:pPr>
      <w:r w:rsidRPr="002A79E9">
        <w:rPr>
          <w:rFonts w:ascii="Times New Roman" w:hAnsi="Times New Roman" w:cs="Times New Roman"/>
          <w:sz w:val="24"/>
          <w:szCs w:val="24"/>
        </w:rPr>
        <w:t>Визначення основних груп (підгруп), на які проблема справляє вплив:</w:t>
      </w:r>
      <w:r w:rsidRPr="002A79E9">
        <w:rPr>
          <w:rFonts w:ascii="Times New Roman" w:hAnsi="Times New Roman" w:cs="Times New Roman"/>
          <w:sz w:val="24"/>
          <w:szCs w:val="24"/>
        </w:rPr>
        <w:tab/>
      </w:r>
    </w:p>
    <w:tbl>
      <w:tblPr>
        <w:tblW w:w="5000" w:type="pct"/>
        <w:tblInd w:w="3"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A0"/>
      </w:tblPr>
      <w:tblGrid>
        <w:gridCol w:w="4385"/>
        <w:gridCol w:w="2825"/>
        <w:gridCol w:w="2435"/>
      </w:tblGrid>
      <w:tr w:rsidR="00566987" w:rsidRPr="002A79E9" w:rsidTr="004F0A76">
        <w:tc>
          <w:tcPr>
            <w:tcW w:w="4252" w:type="dxa"/>
            <w:tcMar>
              <w:left w:w="-2" w:type="dxa"/>
            </w:tcMar>
          </w:tcPr>
          <w:p w:rsidR="00566987" w:rsidRPr="002A79E9" w:rsidRDefault="00566987" w:rsidP="004F0A76">
            <w:pPr>
              <w:pStyle w:val="a3"/>
              <w:spacing w:before="150" w:after="150"/>
              <w:jc w:val="center"/>
              <w:rPr>
                <w:rFonts w:ascii="Times New Roman" w:hAnsi="Times New Roman" w:cs="Times New Roman"/>
                <w:sz w:val="24"/>
                <w:szCs w:val="24"/>
                <w:lang w:val="uk-UA"/>
              </w:rPr>
            </w:pPr>
            <w:r w:rsidRPr="002A79E9">
              <w:rPr>
                <w:rFonts w:ascii="Times New Roman" w:hAnsi="Times New Roman" w:cs="Times New Roman"/>
                <w:sz w:val="24"/>
                <w:szCs w:val="24"/>
                <w:lang w:val="uk-UA"/>
              </w:rPr>
              <w:t>Групи (підгрупи)</w:t>
            </w:r>
          </w:p>
        </w:tc>
        <w:tc>
          <w:tcPr>
            <w:tcW w:w="2740" w:type="dxa"/>
            <w:tcBorders>
              <w:left w:val="single" w:sz="2" w:space="0" w:color="000001"/>
            </w:tcBorders>
            <w:tcMar>
              <w:left w:w="-2" w:type="dxa"/>
            </w:tcMar>
          </w:tcPr>
          <w:p w:rsidR="00566987" w:rsidRPr="002A79E9" w:rsidRDefault="00566987" w:rsidP="004F0A76">
            <w:pPr>
              <w:pStyle w:val="a3"/>
              <w:spacing w:before="150" w:after="150"/>
              <w:jc w:val="center"/>
              <w:rPr>
                <w:rFonts w:ascii="Times New Roman" w:hAnsi="Times New Roman" w:cs="Times New Roman"/>
                <w:sz w:val="24"/>
                <w:szCs w:val="24"/>
                <w:lang w:val="uk-UA"/>
              </w:rPr>
            </w:pPr>
            <w:r w:rsidRPr="002A79E9">
              <w:rPr>
                <w:rFonts w:ascii="Times New Roman" w:hAnsi="Times New Roman" w:cs="Times New Roman"/>
                <w:sz w:val="24"/>
                <w:szCs w:val="24"/>
                <w:lang w:val="uk-UA"/>
              </w:rPr>
              <w:t>Так</w:t>
            </w:r>
          </w:p>
        </w:tc>
        <w:tc>
          <w:tcPr>
            <w:tcW w:w="2362" w:type="dxa"/>
            <w:tcBorders>
              <w:left w:val="single" w:sz="2" w:space="0" w:color="000001"/>
              <w:right w:val="single" w:sz="2" w:space="0" w:color="000001"/>
            </w:tcBorders>
            <w:tcMar>
              <w:left w:w="-2" w:type="dxa"/>
            </w:tcMar>
          </w:tcPr>
          <w:p w:rsidR="00566987" w:rsidRPr="002A79E9" w:rsidRDefault="00566987" w:rsidP="004F0A76">
            <w:pPr>
              <w:pStyle w:val="a3"/>
              <w:spacing w:before="150" w:after="150"/>
              <w:jc w:val="center"/>
              <w:rPr>
                <w:rFonts w:ascii="Times New Roman" w:hAnsi="Times New Roman" w:cs="Times New Roman"/>
                <w:sz w:val="24"/>
                <w:szCs w:val="24"/>
                <w:lang w:val="uk-UA"/>
              </w:rPr>
            </w:pPr>
            <w:r w:rsidRPr="002A79E9">
              <w:rPr>
                <w:rFonts w:ascii="Times New Roman" w:hAnsi="Times New Roman" w:cs="Times New Roman"/>
                <w:sz w:val="24"/>
                <w:szCs w:val="24"/>
                <w:lang w:val="uk-UA"/>
              </w:rPr>
              <w:t>Ні</w:t>
            </w:r>
          </w:p>
        </w:tc>
      </w:tr>
      <w:tr w:rsidR="00566987" w:rsidRPr="002A79E9" w:rsidTr="004F0A76">
        <w:tc>
          <w:tcPr>
            <w:tcW w:w="4252" w:type="dxa"/>
            <w:tcMar>
              <w:left w:w="-2" w:type="dxa"/>
            </w:tcMar>
          </w:tcPr>
          <w:p w:rsidR="00566987" w:rsidRPr="002A79E9" w:rsidRDefault="00566987" w:rsidP="004F0A76">
            <w:pPr>
              <w:pStyle w:val="a3"/>
              <w:spacing w:before="150" w:after="150"/>
              <w:rPr>
                <w:rFonts w:ascii="Times New Roman" w:hAnsi="Times New Roman" w:cs="Times New Roman"/>
                <w:bCs/>
                <w:sz w:val="24"/>
                <w:szCs w:val="24"/>
              </w:rPr>
            </w:pPr>
            <w:r w:rsidRPr="002A79E9">
              <w:rPr>
                <w:rFonts w:ascii="Times New Roman" w:hAnsi="Times New Roman" w:cs="Times New Roman"/>
                <w:sz w:val="24"/>
                <w:szCs w:val="24"/>
                <w:lang w:val="uk-UA"/>
              </w:rPr>
              <w:t>Громадяни</w:t>
            </w:r>
          </w:p>
        </w:tc>
        <w:tc>
          <w:tcPr>
            <w:tcW w:w="2740" w:type="dxa"/>
            <w:tcBorders>
              <w:left w:val="single" w:sz="2" w:space="0" w:color="000001"/>
            </w:tcBorders>
            <w:tcMar>
              <w:left w:w="-2" w:type="dxa"/>
            </w:tcMar>
          </w:tcPr>
          <w:p w:rsidR="00566987" w:rsidRPr="002A79E9" w:rsidRDefault="00566987" w:rsidP="004F0A76">
            <w:pPr>
              <w:pStyle w:val="a3"/>
              <w:spacing w:before="150" w:after="150"/>
              <w:jc w:val="center"/>
              <w:rPr>
                <w:rFonts w:ascii="Times New Roman" w:hAnsi="Times New Roman" w:cs="Times New Roman"/>
                <w:bCs/>
                <w:sz w:val="24"/>
                <w:szCs w:val="24"/>
              </w:rPr>
            </w:pPr>
            <w:r w:rsidRPr="002A79E9">
              <w:rPr>
                <w:rFonts w:ascii="Times New Roman" w:hAnsi="Times New Roman" w:cs="Times New Roman"/>
                <w:sz w:val="24"/>
                <w:szCs w:val="24"/>
                <w:lang w:val="uk-UA"/>
              </w:rPr>
              <w:t>ТАК</w:t>
            </w:r>
          </w:p>
        </w:tc>
        <w:tc>
          <w:tcPr>
            <w:tcW w:w="2362" w:type="dxa"/>
            <w:tcBorders>
              <w:left w:val="single" w:sz="2" w:space="0" w:color="000001"/>
              <w:right w:val="single" w:sz="2" w:space="0" w:color="000001"/>
            </w:tcBorders>
            <w:tcMar>
              <w:left w:w="-2" w:type="dxa"/>
            </w:tcMar>
          </w:tcPr>
          <w:p w:rsidR="00566987" w:rsidRPr="002A79E9" w:rsidRDefault="00566987" w:rsidP="004F0A76">
            <w:pPr>
              <w:pStyle w:val="a3"/>
              <w:spacing w:before="150" w:after="150"/>
              <w:jc w:val="center"/>
              <w:rPr>
                <w:rFonts w:ascii="Times New Roman" w:hAnsi="Times New Roman" w:cs="Times New Roman"/>
                <w:sz w:val="24"/>
                <w:szCs w:val="24"/>
                <w:lang w:val="uk-UA"/>
              </w:rPr>
            </w:pPr>
          </w:p>
        </w:tc>
      </w:tr>
      <w:tr w:rsidR="00566987" w:rsidRPr="002A79E9" w:rsidTr="004F0A76">
        <w:tc>
          <w:tcPr>
            <w:tcW w:w="4252" w:type="dxa"/>
            <w:tcMar>
              <w:left w:w="-2" w:type="dxa"/>
            </w:tcMar>
          </w:tcPr>
          <w:p w:rsidR="00566987" w:rsidRPr="002A79E9" w:rsidRDefault="00566987" w:rsidP="004F0A76">
            <w:pPr>
              <w:pStyle w:val="a3"/>
              <w:spacing w:before="150" w:after="150"/>
              <w:rPr>
                <w:rFonts w:ascii="Times New Roman" w:hAnsi="Times New Roman" w:cs="Times New Roman"/>
                <w:bCs/>
                <w:sz w:val="24"/>
                <w:szCs w:val="24"/>
              </w:rPr>
            </w:pPr>
            <w:r w:rsidRPr="002A79E9">
              <w:rPr>
                <w:rFonts w:ascii="Times New Roman" w:hAnsi="Times New Roman" w:cs="Times New Roman"/>
                <w:sz w:val="24"/>
                <w:szCs w:val="24"/>
                <w:lang w:val="uk-UA"/>
              </w:rPr>
              <w:t>Держава</w:t>
            </w:r>
          </w:p>
        </w:tc>
        <w:tc>
          <w:tcPr>
            <w:tcW w:w="2740" w:type="dxa"/>
            <w:tcBorders>
              <w:left w:val="single" w:sz="2" w:space="0" w:color="000001"/>
            </w:tcBorders>
            <w:tcMar>
              <w:left w:w="-2" w:type="dxa"/>
            </w:tcMar>
          </w:tcPr>
          <w:p w:rsidR="00566987" w:rsidRPr="002A79E9" w:rsidRDefault="00566987" w:rsidP="004F0A76">
            <w:pPr>
              <w:pStyle w:val="a3"/>
              <w:spacing w:before="150" w:after="150"/>
              <w:jc w:val="center"/>
              <w:rPr>
                <w:rFonts w:ascii="Times New Roman" w:hAnsi="Times New Roman" w:cs="Times New Roman"/>
                <w:sz w:val="24"/>
                <w:szCs w:val="24"/>
                <w:lang w:val="uk-UA"/>
              </w:rPr>
            </w:pPr>
            <w:r w:rsidRPr="002A79E9">
              <w:rPr>
                <w:rFonts w:ascii="Times New Roman" w:hAnsi="Times New Roman" w:cs="Times New Roman"/>
                <w:sz w:val="24"/>
                <w:szCs w:val="24"/>
                <w:lang w:val="uk-UA"/>
              </w:rPr>
              <w:t>ТАК</w:t>
            </w:r>
          </w:p>
        </w:tc>
        <w:tc>
          <w:tcPr>
            <w:tcW w:w="2362" w:type="dxa"/>
            <w:tcBorders>
              <w:left w:val="single" w:sz="2" w:space="0" w:color="000001"/>
              <w:right w:val="single" w:sz="2" w:space="0" w:color="000001"/>
            </w:tcBorders>
            <w:tcMar>
              <w:left w:w="-2" w:type="dxa"/>
            </w:tcMar>
          </w:tcPr>
          <w:p w:rsidR="00566987" w:rsidRPr="002A79E9" w:rsidRDefault="00566987" w:rsidP="004F0A76">
            <w:pPr>
              <w:pStyle w:val="a3"/>
              <w:spacing w:before="150" w:after="150"/>
              <w:jc w:val="center"/>
              <w:rPr>
                <w:rFonts w:ascii="Times New Roman" w:hAnsi="Times New Roman" w:cs="Times New Roman"/>
                <w:sz w:val="24"/>
                <w:szCs w:val="24"/>
                <w:lang w:val="uk-UA"/>
              </w:rPr>
            </w:pPr>
          </w:p>
        </w:tc>
      </w:tr>
      <w:tr w:rsidR="00566987" w:rsidRPr="002A79E9" w:rsidTr="004F0A76">
        <w:tc>
          <w:tcPr>
            <w:tcW w:w="4252" w:type="dxa"/>
            <w:tcMar>
              <w:left w:w="-2" w:type="dxa"/>
            </w:tcMar>
          </w:tcPr>
          <w:p w:rsidR="00566987" w:rsidRPr="002A79E9" w:rsidRDefault="00566987" w:rsidP="004F0A76">
            <w:pPr>
              <w:pStyle w:val="a3"/>
              <w:spacing w:before="150" w:after="150"/>
              <w:rPr>
                <w:rFonts w:ascii="Times New Roman" w:hAnsi="Times New Roman" w:cs="Times New Roman"/>
                <w:bCs/>
                <w:sz w:val="24"/>
                <w:szCs w:val="24"/>
              </w:rPr>
            </w:pPr>
            <w:r w:rsidRPr="002A79E9">
              <w:rPr>
                <w:rFonts w:ascii="Times New Roman" w:hAnsi="Times New Roman" w:cs="Times New Roman"/>
                <w:sz w:val="24"/>
                <w:szCs w:val="24"/>
                <w:lang w:val="uk-UA"/>
              </w:rPr>
              <w:lastRenderedPageBreak/>
              <w:t>Суб’єкти господарювання,</w:t>
            </w:r>
          </w:p>
        </w:tc>
        <w:tc>
          <w:tcPr>
            <w:tcW w:w="2740" w:type="dxa"/>
            <w:tcBorders>
              <w:left w:val="single" w:sz="2" w:space="0" w:color="000001"/>
            </w:tcBorders>
            <w:tcMar>
              <w:left w:w="-2" w:type="dxa"/>
            </w:tcMar>
          </w:tcPr>
          <w:p w:rsidR="00566987" w:rsidRPr="002A79E9" w:rsidRDefault="00566987" w:rsidP="004F0A76">
            <w:pPr>
              <w:pStyle w:val="a3"/>
              <w:spacing w:before="150" w:after="150"/>
              <w:jc w:val="center"/>
              <w:rPr>
                <w:rFonts w:ascii="Times New Roman" w:hAnsi="Times New Roman" w:cs="Times New Roman"/>
                <w:bCs/>
                <w:sz w:val="24"/>
                <w:szCs w:val="24"/>
              </w:rPr>
            </w:pPr>
            <w:r w:rsidRPr="002A79E9">
              <w:rPr>
                <w:rFonts w:ascii="Times New Roman" w:hAnsi="Times New Roman" w:cs="Times New Roman"/>
                <w:sz w:val="24"/>
                <w:szCs w:val="24"/>
                <w:lang w:val="uk-UA"/>
              </w:rPr>
              <w:t>ТАК</w:t>
            </w:r>
          </w:p>
        </w:tc>
        <w:tc>
          <w:tcPr>
            <w:tcW w:w="2362" w:type="dxa"/>
            <w:tcBorders>
              <w:left w:val="single" w:sz="2" w:space="0" w:color="000001"/>
              <w:right w:val="single" w:sz="2" w:space="0" w:color="000001"/>
            </w:tcBorders>
            <w:tcMar>
              <w:left w:w="-2" w:type="dxa"/>
            </w:tcMar>
          </w:tcPr>
          <w:p w:rsidR="00566987" w:rsidRPr="002A79E9" w:rsidRDefault="00566987" w:rsidP="004F0A76">
            <w:pPr>
              <w:pStyle w:val="a3"/>
              <w:spacing w:before="150" w:after="150"/>
              <w:jc w:val="center"/>
              <w:rPr>
                <w:rFonts w:ascii="Times New Roman" w:hAnsi="Times New Roman" w:cs="Times New Roman"/>
                <w:sz w:val="24"/>
                <w:szCs w:val="24"/>
                <w:lang w:val="uk-UA"/>
              </w:rPr>
            </w:pPr>
          </w:p>
        </w:tc>
      </w:tr>
      <w:tr w:rsidR="00566987" w:rsidRPr="002A79E9" w:rsidTr="004F0A76">
        <w:tc>
          <w:tcPr>
            <w:tcW w:w="4252" w:type="dxa"/>
            <w:tcMar>
              <w:left w:w="-2" w:type="dxa"/>
            </w:tcMar>
          </w:tcPr>
          <w:p w:rsidR="00566987" w:rsidRPr="002A79E9" w:rsidRDefault="00566987" w:rsidP="004F0A76">
            <w:pPr>
              <w:pStyle w:val="a3"/>
              <w:spacing w:before="150" w:after="150"/>
              <w:rPr>
                <w:rFonts w:ascii="Times New Roman" w:hAnsi="Times New Roman" w:cs="Times New Roman"/>
                <w:bCs/>
                <w:sz w:val="24"/>
                <w:szCs w:val="24"/>
              </w:rPr>
            </w:pPr>
            <w:r w:rsidRPr="002A79E9">
              <w:rPr>
                <w:rFonts w:ascii="Times New Roman" w:hAnsi="Times New Roman" w:cs="Times New Roman"/>
                <w:sz w:val="24"/>
                <w:szCs w:val="24"/>
                <w:lang w:val="uk-UA"/>
              </w:rPr>
              <w:t>у тому числі суб’єкти малого підприємництва*</w:t>
            </w:r>
          </w:p>
        </w:tc>
        <w:tc>
          <w:tcPr>
            <w:tcW w:w="2740" w:type="dxa"/>
            <w:tcBorders>
              <w:left w:val="single" w:sz="2" w:space="0" w:color="000001"/>
            </w:tcBorders>
            <w:tcMar>
              <w:left w:w="-2" w:type="dxa"/>
            </w:tcMar>
          </w:tcPr>
          <w:p w:rsidR="00566987" w:rsidRPr="002A79E9" w:rsidRDefault="00566987" w:rsidP="004F0A76">
            <w:pPr>
              <w:pStyle w:val="a3"/>
              <w:spacing w:before="150" w:after="150"/>
              <w:jc w:val="center"/>
              <w:rPr>
                <w:rFonts w:ascii="Times New Roman" w:hAnsi="Times New Roman" w:cs="Times New Roman"/>
                <w:bCs/>
                <w:sz w:val="24"/>
                <w:szCs w:val="24"/>
              </w:rPr>
            </w:pPr>
            <w:r w:rsidRPr="002A79E9">
              <w:rPr>
                <w:rFonts w:ascii="Times New Roman" w:hAnsi="Times New Roman" w:cs="Times New Roman"/>
                <w:sz w:val="24"/>
                <w:szCs w:val="24"/>
                <w:lang w:val="uk-UA"/>
              </w:rPr>
              <w:t>ТАК</w:t>
            </w:r>
          </w:p>
        </w:tc>
        <w:tc>
          <w:tcPr>
            <w:tcW w:w="2362" w:type="dxa"/>
            <w:tcBorders>
              <w:left w:val="single" w:sz="2" w:space="0" w:color="000001"/>
              <w:right w:val="single" w:sz="2" w:space="0" w:color="000001"/>
            </w:tcBorders>
            <w:tcMar>
              <w:left w:w="-2" w:type="dxa"/>
            </w:tcMar>
          </w:tcPr>
          <w:p w:rsidR="00566987" w:rsidRPr="002A79E9" w:rsidRDefault="00566987" w:rsidP="004F0A76">
            <w:pPr>
              <w:pStyle w:val="a3"/>
              <w:spacing w:before="150" w:after="150"/>
              <w:jc w:val="center"/>
              <w:rPr>
                <w:rFonts w:ascii="Times New Roman" w:hAnsi="Times New Roman" w:cs="Times New Roman"/>
                <w:sz w:val="24"/>
                <w:szCs w:val="24"/>
                <w:lang w:val="uk-UA"/>
              </w:rPr>
            </w:pPr>
          </w:p>
        </w:tc>
      </w:tr>
    </w:tbl>
    <w:p w:rsidR="00566987" w:rsidRPr="002A79E9" w:rsidRDefault="00566987" w:rsidP="00827451">
      <w:pPr>
        <w:spacing w:after="0" w:line="240" w:lineRule="auto"/>
        <w:jc w:val="both"/>
        <w:rPr>
          <w:rFonts w:ascii="Times New Roman" w:eastAsia="Times New Roman" w:hAnsi="Times New Roman" w:cs="Times New Roman"/>
          <w:sz w:val="24"/>
          <w:szCs w:val="24"/>
        </w:rPr>
      </w:pPr>
    </w:p>
    <w:p w:rsidR="00761E75" w:rsidRPr="002A79E9" w:rsidRDefault="00761E75" w:rsidP="00761E75">
      <w:pPr>
        <w:spacing w:after="0" w:line="240" w:lineRule="auto"/>
        <w:jc w:val="both"/>
        <w:rPr>
          <w:rFonts w:ascii="Times New Roman" w:eastAsia="Times New Roman" w:hAnsi="Times New Roman" w:cs="Times New Roman"/>
          <w:sz w:val="24"/>
          <w:szCs w:val="24"/>
        </w:rPr>
      </w:pPr>
      <w:r w:rsidRPr="002A79E9">
        <w:rPr>
          <w:rFonts w:ascii="Times New Roman" w:eastAsia="Times New Roman" w:hAnsi="Times New Roman" w:cs="Times New Roman"/>
          <w:sz w:val="24"/>
          <w:szCs w:val="24"/>
        </w:rPr>
        <w:t xml:space="preserve">Проблема  підвищення  рівня  тарифів  на  перевезення  пасажирів  на автобусних  маршрутах  загального  користування  </w:t>
      </w:r>
      <w:proofErr w:type="spellStart"/>
      <w:r w:rsidRPr="002A79E9">
        <w:rPr>
          <w:rFonts w:ascii="Times New Roman" w:eastAsia="Times New Roman" w:hAnsi="Times New Roman" w:cs="Times New Roman"/>
          <w:sz w:val="24"/>
          <w:szCs w:val="24"/>
        </w:rPr>
        <w:t>м.</w:t>
      </w:r>
      <w:r w:rsidR="004271D6" w:rsidRPr="002A79E9">
        <w:rPr>
          <w:rFonts w:ascii="Times New Roman" w:eastAsia="Times New Roman" w:hAnsi="Times New Roman" w:cs="Times New Roman"/>
          <w:sz w:val="24"/>
          <w:szCs w:val="24"/>
        </w:rPr>
        <w:t>Тернополя</w:t>
      </w:r>
      <w:proofErr w:type="spellEnd"/>
      <w:r w:rsidRPr="002A79E9">
        <w:rPr>
          <w:rFonts w:ascii="Times New Roman" w:eastAsia="Times New Roman" w:hAnsi="Times New Roman" w:cs="Times New Roman"/>
          <w:color w:val="FF0000"/>
          <w:sz w:val="24"/>
          <w:szCs w:val="24"/>
        </w:rPr>
        <w:t xml:space="preserve"> </w:t>
      </w:r>
      <w:r w:rsidRPr="002A79E9">
        <w:rPr>
          <w:rFonts w:ascii="Times New Roman" w:eastAsia="Times New Roman" w:hAnsi="Times New Roman" w:cs="Times New Roman"/>
          <w:sz w:val="24"/>
          <w:szCs w:val="24"/>
        </w:rPr>
        <w:t xml:space="preserve"> не  може бути  розв’язана  за  допомогою  ринкових  механізмів  у  зв’язку  з  тим,  що державою  прийнята  низка  законів  та  інших  нормативних  документів,  які регламентують  діяльність  виконавчих  органів  місцевого  самоврядування  в цьому напрямку, зокрема: </w:t>
      </w:r>
    </w:p>
    <w:p w:rsidR="00761E75" w:rsidRPr="002A79E9" w:rsidRDefault="00761E75" w:rsidP="00761E75">
      <w:pPr>
        <w:spacing w:after="0" w:line="240" w:lineRule="auto"/>
        <w:jc w:val="both"/>
        <w:rPr>
          <w:rFonts w:ascii="Times New Roman" w:eastAsia="Times New Roman" w:hAnsi="Times New Roman" w:cs="Times New Roman"/>
          <w:sz w:val="24"/>
          <w:szCs w:val="24"/>
        </w:rPr>
      </w:pPr>
      <w:r w:rsidRPr="002A79E9">
        <w:rPr>
          <w:rFonts w:ascii="Times New Roman" w:eastAsia="Times New Roman" w:hAnsi="Times New Roman" w:cs="Times New Roman"/>
          <w:sz w:val="24"/>
          <w:szCs w:val="24"/>
        </w:rPr>
        <w:t>-  відповідно  до  підпункту  2  п.  «а»  ст.  28  Закону  України  «Про  місцеве самоврядування в Україні» виконавчі органи міських  рад мають повноваження встановлювати тарифи на транспортні послуги;</w:t>
      </w:r>
    </w:p>
    <w:p w:rsidR="00761E75" w:rsidRPr="002A79E9" w:rsidRDefault="00761E75" w:rsidP="00761E75">
      <w:pPr>
        <w:spacing w:after="0" w:line="240" w:lineRule="auto"/>
        <w:jc w:val="both"/>
        <w:rPr>
          <w:rFonts w:ascii="Times New Roman" w:eastAsia="Times New Roman" w:hAnsi="Times New Roman" w:cs="Times New Roman"/>
          <w:sz w:val="24"/>
          <w:szCs w:val="24"/>
        </w:rPr>
      </w:pPr>
      <w:r w:rsidRPr="002A79E9">
        <w:rPr>
          <w:rFonts w:ascii="Times New Roman" w:eastAsia="Times New Roman" w:hAnsi="Times New Roman" w:cs="Times New Roman"/>
          <w:sz w:val="24"/>
          <w:szCs w:val="24"/>
        </w:rPr>
        <w:t xml:space="preserve">-  відповідно  до  ст.  10  Закону  України  «Про  автомобільний  транспорт» реалізація  єдиної  тарифної  політики  передбачає  затверджену  центральним органом  виконавчої  влади  з  питань  автомобільного  транспорту  методику розрахунку тарифів за видами перевезень; </w:t>
      </w:r>
    </w:p>
    <w:p w:rsidR="00761E75" w:rsidRPr="002A79E9" w:rsidRDefault="00761E75" w:rsidP="00761E75">
      <w:pPr>
        <w:spacing w:after="0" w:line="240" w:lineRule="auto"/>
        <w:jc w:val="both"/>
        <w:rPr>
          <w:rFonts w:ascii="Times New Roman" w:eastAsia="Times New Roman" w:hAnsi="Times New Roman" w:cs="Times New Roman"/>
          <w:sz w:val="24"/>
          <w:szCs w:val="24"/>
        </w:rPr>
      </w:pPr>
      <w:r w:rsidRPr="002A79E9">
        <w:rPr>
          <w:rFonts w:ascii="Times New Roman" w:eastAsia="Times New Roman" w:hAnsi="Times New Roman" w:cs="Times New Roman"/>
          <w:sz w:val="24"/>
          <w:szCs w:val="24"/>
        </w:rPr>
        <w:t>-  наказом  Міністерства  транспорту  та  зв’язку  України  від  17.11.2009р. № 1175 затверджена «Методика розрахунку тарифів на послуги пасажирського автомобільного  транспорту»,  яка  визначає  механізм  формування  тарифів  на послуги  з  перевезення  пасажирів  на  автобусних  маршрутах  загального користування  та  є  обов’язковою  для  застосування  під час  встановлення  тарифів органами  місцевого  самоврядування  на  послуги  пасажирського  автомобільного транспорту.</w:t>
      </w:r>
    </w:p>
    <w:p w:rsidR="00761E75" w:rsidRPr="002A79E9" w:rsidRDefault="00761E75" w:rsidP="00827451">
      <w:pPr>
        <w:spacing w:after="0" w:line="240" w:lineRule="auto"/>
        <w:jc w:val="both"/>
        <w:rPr>
          <w:rFonts w:ascii="Times New Roman" w:eastAsia="Times New Roman" w:hAnsi="Times New Roman" w:cs="Times New Roman"/>
          <w:sz w:val="24"/>
          <w:szCs w:val="24"/>
        </w:rPr>
      </w:pPr>
    </w:p>
    <w:p w:rsidR="00827451" w:rsidRPr="002A79E9" w:rsidRDefault="00827451" w:rsidP="00FF2773">
      <w:pPr>
        <w:shd w:val="clear" w:color="auto" w:fill="FFFFFF"/>
        <w:spacing w:after="0" w:line="240" w:lineRule="auto"/>
        <w:jc w:val="center"/>
        <w:rPr>
          <w:rFonts w:ascii="Times New Roman" w:eastAsia="Times New Roman" w:hAnsi="Times New Roman" w:cs="Times New Roman"/>
          <w:color w:val="000000"/>
          <w:sz w:val="24"/>
          <w:szCs w:val="24"/>
        </w:rPr>
      </w:pPr>
      <w:r w:rsidRPr="002A79E9">
        <w:rPr>
          <w:rFonts w:ascii="Times New Roman" w:eastAsia="Times New Roman" w:hAnsi="Times New Roman" w:cs="Times New Roman"/>
          <w:bCs/>
          <w:color w:val="000000"/>
          <w:sz w:val="24"/>
          <w:szCs w:val="24"/>
        </w:rPr>
        <w:t xml:space="preserve">2. Ціль </w:t>
      </w:r>
      <w:r w:rsidR="00FF2773" w:rsidRPr="002A79E9">
        <w:rPr>
          <w:rFonts w:ascii="Times New Roman" w:eastAsia="Times New Roman" w:hAnsi="Times New Roman" w:cs="Times New Roman"/>
          <w:bCs/>
          <w:color w:val="000000"/>
          <w:sz w:val="24"/>
          <w:szCs w:val="24"/>
        </w:rPr>
        <w:t>державного регулювання</w:t>
      </w:r>
    </w:p>
    <w:p w:rsidR="00FF2773" w:rsidRPr="002A79E9" w:rsidRDefault="00FF2773" w:rsidP="00FF2773">
      <w:pPr>
        <w:pStyle w:val="a6"/>
        <w:spacing w:before="0" w:beforeAutospacing="0" w:after="0" w:afterAutospacing="0"/>
        <w:jc w:val="both"/>
        <w:rPr>
          <w:lang w:val="uk-UA"/>
        </w:rPr>
      </w:pPr>
    </w:p>
    <w:p w:rsidR="00FF2773" w:rsidRPr="002A79E9" w:rsidRDefault="00FF2773" w:rsidP="006A7BC6">
      <w:pPr>
        <w:pStyle w:val="a6"/>
        <w:spacing w:before="0" w:beforeAutospacing="0" w:after="0" w:afterAutospacing="0"/>
        <w:jc w:val="both"/>
        <w:rPr>
          <w:lang w:val="uk-UA"/>
        </w:rPr>
      </w:pPr>
      <w:r w:rsidRPr="002A79E9">
        <w:rPr>
          <w:lang w:val="uk-UA"/>
        </w:rPr>
        <w:t xml:space="preserve">- забезпечення  балансу  інтересів  перевізників,  що  обслуговують  міські маршрути загального користування та пасажирів; </w:t>
      </w:r>
    </w:p>
    <w:p w:rsidR="00FF2773" w:rsidRPr="002A79E9" w:rsidRDefault="00FF2773" w:rsidP="006A7BC6">
      <w:pPr>
        <w:pStyle w:val="a6"/>
        <w:spacing w:before="0" w:beforeAutospacing="0" w:after="0" w:afterAutospacing="0"/>
        <w:jc w:val="both"/>
        <w:rPr>
          <w:lang w:val="uk-UA"/>
        </w:rPr>
      </w:pPr>
      <w:r w:rsidRPr="002A79E9">
        <w:rPr>
          <w:lang w:val="uk-UA"/>
        </w:rPr>
        <w:t xml:space="preserve">- приведення  тарифу  на  перевезення  пасажирів  у  міському пасажирському  автотранспорті  в  м.  </w:t>
      </w:r>
      <w:r w:rsidR="00D500A8" w:rsidRPr="002A79E9">
        <w:rPr>
          <w:lang w:val="uk-UA"/>
        </w:rPr>
        <w:t>Тернополі</w:t>
      </w:r>
      <w:r w:rsidRPr="002A79E9">
        <w:rPr>
          <w:lang w:val="uk-UA"/>
        </w:rPr>
        <w:t xml:space="preserve">  до економічно обґрунтованого рівня; </w:t>
      </w:r>
    </w:p>
    <w:p w:rsidR="00FF2773" w:rsidRPr="002A79E9" w:rsidRDefault="00FF2773" w:rsidP="006A7BC6">
      <w:pPr>
        <w:pStyle w:val="a6"/>
        <w:spacing w:before="0" w:beforeAutospacing="0" w:after="0" w:afterAutospacing="0"/>
        <w:jc w:val="both"/>
        <w:rPr>
          <w:lang w:val="uk-UA"/>
        </w:rPr>
      </w:pPr>
      <w:r w:rsidRPr="002A79E9">
        <w:rPr>
          <w:lang w:val="uk-UA"/>
        </w:rPr>
        <w:t xml:space="preserve">- збереження ринку соціально важливої послуги пасажирських перевезень на міських автобусних маршрутах загального користування; </w:t>
      </w:r>
    </w:p>
    <w:p w:rsidR="00FF2773" w:rsidRPr="002A79E9" w:rsidRDefault="00FF2773" w:rsidP="006A7BC6">
      <w:pPr>
        <w:pStyle w:val="a6"/>
        <w:spacing w:before="0" w:beforeAutospacing="0" w:after="0" w:afterAutospacing="0"/>
        <w:jc w:val="both"/>
        <w:rPr>
          <w:lang w:val="uk-UA"/>
        </w:rPr>
      </w:pPr>
      <w:r w:rsidRPr="002A79E9">
        <w:rPr>
          <w:lang w:val="uk-UA"/>
        </w:rPr>
        <w:t xml:space="preserve">- забезпечення  безпечного  функціонування  автомобільного  транспорту загального користування; </w:t>
      </w:r>
    </w:p>
    <w:p w:rsidR="00FF2773" w:rsidRPr="002A79E9" w:rsidRDefault="00FF2773" w:rsidP="006A7BC6">
      <w:pPr>
        <w:pStyle w:val="a6"/>
        <w:spacing w:before="0" w:beforeAutospacing="0" w:after="0" w:afterAutospacing="0"/>
        <w:jc w:val="both"/>
        <w:rPr>
          <w:lang w:val="uk-UA"/>
        </w:rPr>
      </w:pPr>
      <w:r w:rsidRPr="002A79E9">
        <w:rPr>
          <w:lang w:val="uk-UA"/>
        </w:rPr>
        <w:t xml:space="preserve">- підтримання  рівня  обслуговування  пасажирів,  фінансового  стану автопідприємств та фізичних осіб-підприємців; </w:t>
      </w:r>
    </w:p>
    <w:p w:rsidR="000217B4" w:rsidRPr="002A79E9" w:rsidRDefault="00FF2773" w:rsidP="006A7BC6">
      <w:pPr>
        <w:pStyle w:val="a6"/>
        <w:spacing w:before="0" w:beforeAutospacing="0" w:after="0" w:afterAutospacing="0"/>
        <w:jc w:val="both"/>
        <w:rPr>
          <w:lang w:val="uk-UA"/>
        </w:rPr>
      </w:pPr>
      <w:r w:rsidRPr="002A79E9">
        <w:rPr>
          <w:lang w:val="uk-UA"/>
        </w:rPr>
        <w:t>- створення  прозорого  конкурентного  середовища,  збільшення ефективності використання рухомого складу.</w:t>
      </w:r>
    </w:p>
    <w:p w:rsidR="00013844" w:rsidRPr="002A79E9" w:rsidRDefault="00013844" w:rsidP="00FF2773">
      <w:pPr>
        <w:spacing w:after="0"/>
        <w:jc w:val="both"/>
        <w:rPr>
          <w:rFonts w:ascii="Times New Roman" w:eastAsia="Times New Roman" w:hAnsi="Times New Roman" w:cs="Times New Roman"/>
          <w:sz w:val="24"/>
          <w:szCs w:val="24"/>
          <w:lang w:val="ru-RU"/>
        </w:rPr>
      </w:pPr>
    </w:p>
    <w:p w:rsidR="00827451" w:rsidRPr="002A79E9" w:rsidRDefault="00827451" w:rsidP="00827451">
      <w:pPr>
        <w:shd w:val="clear" w:color="auto" w:fill="FFFFFF"/>
        <w:spacing w:after="0" w:line="240" w:lineRule="auto"/>
        <w:jc w:val="both"/>
        <w:rPr>
          <w:rFonts w:ascii="Times New Roman" w:eastAsia="Times New Roman" w:hAnsi="Times New Roman" w:cs="Times New Roman"/>
          <w:color w:val="000000"/>
          <w:sz w:val="24"/>
          <w:szCs w:val="24"/>
        </w:rPr>
      </w:pPr>
      <w:r w:rsidRPr="002A79E9">
        <w:rPr>
          <w:rFonts w:ascii="Times New Roman" w:eastAsia="Times New Roman" w:hAnsi="Times New Roman" w:cs="Times New Roman"/>
          <w:bCs/>
          <w:color w:val="000000"/>
          <w:sz w:val="24"/>
          <w:szCs w:val="24"/>
        </w:rPr>
        <w:t xml:space="preserve">3. </w:t>
      </w:r>
      <w:r w:rsidR="006A7BC6" w:rsidRPr="002A79E9">
        <w:rPr>
          <w:rFonts w:ascii="Times New Roman" w:eastAsia="Times New Roman" w:hAnsi="Times New Roman" w:cs="Times New Roman"/>
          <w:bCs/>
          <w:color w:val="000000"/>
          <w:sz w:val="24"/>
          <w:szCs w:val="24"/>
        </w:rPr>
        <w:t>Визначення та оцінка альтернативних способів досягнення цілей</w:t>
      </w:r>
    </w:p>
    <w:p w:rsidR="006A7BC6" w:rsidRPr="002A79E9" w:rsidRDefault="006A7BC6" w:rsidP="00827451">
      <w:pPr>
        <w:spacing w:after="0" w:line="240" w:lineRule="auto"/>
        <w:jc w:val="both"/>
        <w:rPr>
          <w:rFonts w:ascii="Times New Roman" w:eastAsia="Times New Roman" w:hAnsi="Times New Roman" w:cs="Times New Roman"/>
          <w:color w:val="000000"/>
          <w:sz w:val="24"/>
          <w:szCs w:val="24"/>
          <w:shd w:val="clear" w:color="auto" w:fill="FFFFFF"/>
        </w:rPr>
      </w:pPr>
    </w:p>
    <w:p w:rsidR="00827451" w:rsidRPr="002A79E9" w:rsidRDefault="006A7BC6" w:rsidP="00F618EB">
      <w:pPr>
        <w:pStyle w:val="a7"/>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2A79E9">
        <w:rPr>
          <w:rFonts w:ascii="Times New Roman" w:eastAsia="Times New Roman" w:hAnsi="Times New Roman" w:cs="Times New Roman"/>
          <w:color w:val="000000"/>
          <w:sz w:val="24"/>
          <w:szCs w:val="24"/>
          <w:shd w:val="clear" w:color="auto" w:fill="FFFFFF"/>
        </w:rPr>
        <w:t>Визначення альтернативних способів.</w:t>
      </w:r>
    </w:p>
    <w:p w:rsidR="006A7BC6" w:rsidRPr="002A79E9" w:rsidRDefault="006A7BC6" w:rsidP="00827451">
      <w:pPr>
        <w:spacing w:after="0" w:line="240" w:lineRule="auto"/>
        <w:jc w:val="both"/>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429"/>
        <w:gridCol w:w="6330"/>
      </w:tblGrid>
      <w:tr w:rsidR="00827451" w:rsidRPr="002A79E9" w:rsidTr="00827451">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451" w:rsidRPr="002A79E9" w:rsidRDefault="006A7BC6" w:rsidP="00827451">
            <w:pPr>
              <w:spacing w:after="0" w:line="240" w:lineRule="auto"/>
              <w:jc w:val="both"/>
              <w:rPr>
                <w:rFonts w:ascii="Times New Roman" w:eastAsia="Times New Roman" w:hAnsi="Times New Roman" w:cs="Times New Roman"/>
                <w:color w:val="000000"/>
                <w:sz w:val="24"/>
                <w:szCs w:val="24"/>
              </w:rPr>
            </w:pPr>
            <w:r w:rsidRPr="002A79E9">
              <w:rPr>
                <w:rFonts w:ascii="Times New Roman" w:eastAsia="Times New Roman" w:hAnsi="Times New Roman" w:cs="Times New Roman"/>
                <w:color w:val="000000"/>
                <w:sz w:val="24"/>
                <w:szCs w:val="24"/>
              </w:rPr>
              <w:t>Вид альтернативи</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451" w:rsidRPr="002A79E9" w:rsidRDefault="006A7BC6" w:rsidP="00827451">
            <w:pPr>
              <w:spacing w:after="0" w:line="240" w:lineRule="auto"/>
              <w:jc w:val="both"/>
              <w:rPr>
                <w:rFonts w:ascii="Times New Roman" w:eastAsia="Times New Roman" w:hAnsi="Times New Roman" w:cs="Times New Roman"/>
                <w:color w:val="000000"/>
                <w:sz w:val="24"/>
                <w:szCs w:val="24"/>
              </w:rPr>
            </w:pPr>
            <w:r w:rsidRPr="002A79E9">
              <w:rPr>
                <w:rFonts w:ascii="Times New Roman" w:eastAsia="Times New Roman" w:hAnsi="Times New Roman" w:cs="Times New Roman"/>
                <w:color w:val="000000"/>
                <w:sz w:val="24"/>
                <w:szCs w:val="24"/>
              </w:rPr>
              <w:t>Опис альтернативи</w:t>
            </w:r>
          </w:p>
        </w:tc>
      </w:tr>
      <w:tr w:rsidR="00827451" w:rsidRPr="002A79E9" w:rsidTr="00827451">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A7BC6" w:rsidRPr="002A79E9" w:rsidRDefault="006A7BC6" w:rsidP="006A7BC6">
            <w:pPr>
              <w:spacing w:after="0" w:line="240" w:lineRule="auto"/>
              <w:jc w:val="center"/>
              <w:rPr>
                <w:rFonts w:ascii="Times New Roman" w:eastAsia="Times New Roman" w:hAnsi="Times New Roman" w:cs="Times New Roman"/>
                <w:color w:val="000000"/>
                <w:sz w:val="24"/>
                <w:szCs w:val="24"/>
              </w:rPr>
            </w:pPr>
            <w:r w:rsidRPr="002A79E9">
              <w:rPr>
                <w:rFonts w:ascii="Times New Roman" w:eastAsia="Times New Roman" w:hAnsi="Times New Roman" w:cs="Times New Roman"/>
                <w:color w:val="000000"/>
                <w:sz w:val="24"/>
                <w:szCs w:val="24"/>
              </w:rPr>
              <w:t xml:space="preserve">Альтернатива </w:t>
            </w:r>
            <w:r w:rsidR="00827451" w:rsidRPr="002A79E9">
              <w:rPr>
                <w:rFonts w:ascii="Times New Roman" w:eastAsia="Times New Roman" w:hAnsi="Times New Roman" w:cs="Times New Roman"/>
                <w:color w:val="000000"/>
                <w:sz w:val="24"/>
                <w:szCs w:val="24"/>
              </w:rPr>
              <w:t>1</w:t>
            </w:r>
          </w:p>
          <w:p w:rsidR="00827451" w:rsidRPr="002A79E9" w:rsidRDefault="00383963" w:rsidP="006A7BC6">
            <w:pPr>
              <w:spacing w:after="0" w:line="240" w:lineRule="auto"/>
              <w:jc w:val="center"/>
              <w:rPr>
                <w:rFonts w:ascii="Times New Roman" w:eastAsia="Times New Roman" w:hAnsi="Times New Roman" w:cs="Times New Roman"/>
                <w:color w:val="000000"/>
                <w:sz w:val="24"/>
                <w:szCs w:val="24"/>
              </w:rPr>
            </w:pPr>
            <w:r w:rsidRPr="002A79E9">
              <w:rPr>
                <w:rFonts w:ascii="Times New Roman" w:hAnsi="Times New Roman" w:cs="Times New Roman"/>
                <w:sz w:val="24"/>
                <w:szCs w:val="24"/>
              </w:rPr>
              <w:t>Збереження діючого тарифу</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E72D24" w:rsidRPr="002A79E9" w:rsidRDefault="00827451" w:rsidP="00E72D24">
            <w:pPr>
              <w:spacing w:after="0" w:line="240" w:lineRule="auto"/>
              <w:jc w:val="both"/>
              <w:rPr>
                <w:rFonts w:ascii="Times New Roman" w:eastAsia="Times New Roman" w:hAnsi="Times New Roman" w:cs="Times New Roman"/>
                <w:color w:val="000000"/>
                <w:sz w:val="24"/>
                <w:szCs w:val="24"/>
              </w:rPr>
            </w:pPr>
            <w:r w:rsidRPr="002A79E9">
              <w:rPr>
                <w:rFonts w:ascii="Times New Roman" w:eastAsia="Times New Roman" w:hAnsi="Times New Roman" w:cs="Times New Roman"/>
                <w:color w:val="000000"/>
                <w:sz w:val="24"/>
                <w:szCs w:val="24"/>
              </w:rPr>
              <w:t xml:space="preserve">Альтернатива є неприйнятною з точки зору складної </w:t>
            </w:r>
            <w:r w:rsidR="00E72D24" w:rsidRPr="002A79E9">
              <w:rPr>
                <w:rFonts w:ascii="Times New Roman" w:eastAsia="Times New Roman" w:hAnsi="Times New Roman" w:cs="Times New Roman"/>
                <w:color w:val="000000"/>
                <w:sz w:val="24"/>
                <w:szCs w:val="24"/>
              </w:rPr>
              <w:t xml:space="preserve">економічної </w:t>
            </w:r>
            <w:r w:rsidRPr="002A79E9">
              <w:rPr>
                <w:rFonts w:ascii="Times New Roman" w:eastAsia="Times New Roman" w:hAnsi="Times New Roman" w:cs="Times New Roman"/>
                <w:color w:val="000000"/>
                <w:sz w:val="24"/>
                <w:szCs w:val="24"/>
              </w:rPr>
              <w:t>ситуації, що склалась на ринку міських пасажирських перевезень</w:t>
            </w:r>
            <w:r w:rsidR="00E72D24" w:rsidRPr="002A79E9">
              <w:rPr>
                <w:rFonts w:ascii="Times New Roman" w:eastAsia="Times New Roman" w:hAnsi="Times New Roman" w:cs="Times New Roman"/>
                <w:color w:val="000000"/>
                <w:sz w:val="24"/>
                <w:szCs w:val="24"/>
              </w:rPr>
              <w:t>.</w:t>
            </w:r>
          </w:p>
          <w:p w:rsidR="00E72D24" w:rsidRPr="002A79E9" w:rsidRDefault="00E72D24" w:rsidP="00E72D24">
            <w:pPr>
              <w:spacing w:after="0" w:line="240" w:lineRule="auto"/>
              <w:jc w:val="both"/>
              <w:rPr>
                <w:rFonts w:ascii="Times New Roman" w:hAnsi="Times New Roman" w:cs="Times New Roman"/>
                <w:sz w:val="24"/>
                <w:szCs w:val="24"/>
              </w:rPr>
            </w:pPr>
            <w:r w:rsidRPr="002A79E9">
              <w:rPr>
                <w:rFonts w:ascii="Times New Roman" w:hAnsi="Times New Roman" w:cs="Times New Roman"/>
                <w:sz w:val="24"/>
                <w:szCs w:val="24"/>
              </w:rPr>
              <w:t>Єдиною перевагою стануть незмінні витрати громадян на проїзд, проте, це п</w:t>
            </w:r>
            <w:r w:rsidRPr="002A79E9">
              <w:rPr>
                <w:rFonts w:ascii="Times New Roman" w:eastAsia="Times New Roman" w:hAnsi="Times New Roman" w:cs="Times New Roman"/>
                <w:color w:val="000000"/>
                <w:sz w:val="24"/>
                <w:szCs w:val="24"/>
              </w:rPr>
              <w:t xml:space="preserve">ризведе до </w:t>
            </w:r>
            <w:r w:rsidRPr="002A79E9">
              <w:rPr>
                <w:rFonts w:ascii="Times New Roman" w:hAnsi="Times New Roman" w:cs="Times New Roman"/>
                <w:sz w:val="24"/>
                <w:szCs w:val="24"/>
              </w:rPr>
              <w:t>невпинн</w:t>
            </w:r>
            <w:r w:rsidR="004515A6" w:rsidRPr="002A79E9">
              <w:rPr>
                <w:rFonts w:ascii="Times New Roman" w:hAnsi="Times New Roman" w:cs="Times New Roman"/>
                <w:sz w:val="24"/>
                <w:szCs w:val="24"/>
              </w:rPr>
              <w:t>ого</w:t>
            </w:r>
            <w:r w:rsidRPr="002A79E9">
              <w:rPr>
                <w:rFonts w:ascii="Times New Roman" w:hAnsi="Times New Roman" w:cs="Times New Roman"/>
                <w:sz w:val="24"/>
                <w:szCs w:val="24"/>
              </w:rPr>
              <w:t xml:space="preserve"> погіршення якості обслуговування, часткової або повної зупинки громадського транспорту</w:t>
            </w:r>
            <w:r w:rsidR="00BE686E" w:rsidRPr="002A79E9">
              <w:rPr>
                <w:rFonts w:ascii="Times New Roman" w:hAnsi="Times New Roman" w:cs="Times New Roman"/>
                <w:sz w:val="24"/>
                <w:szCs w:val="24"/>
              </w:rPr>
              <w:t xml:space="preserve"> через збитковість </w:t>
            </w:r>
            <w:proofErr w:type="spellStart"/>
            <w:r w:rsidR="00BE686E" w:rsidRPr="002A79E9">
              <w:rPr>
                <w:rFonts w:ascii="Times New Roman" w:hAnsi="Times New Roman" w:cs="Times New Roman"/>
                <w:sz w:val="24"/>
                <w:szCs w:val="24"/>
              </w:rPr>
              <w:t>пасажироперевезень</w:t>
            </w:r>
            <w:proofErr w:type="spellEnd"/>
            <w:r w:rsidR="00BE686E" w:rsidRPr="002A79E9">
              <w:rPr>
                <w:rFonts w:ascii="Times New Roman" w:hAnsi="Times New Roman" w:cs="Times New Roman"/>
                <w:sz w:val="24"/>
                <w:szCs w:val="24"/>
              </w:rPr>
              <w:t>.</w:t>
            </w:r>
            <w:r w:rsidRPr="002A79E9">
              <w:rPr>
                <w:rFonts w:ascii="Times New Roman" w:hAnsi="Times New Roman" w:cs="Times New Roman"/>
                <w:sz w:val="24"/>
                <w:szCs w:val="24"/>
              </w:rPr>
              <w:t>;</w:t>
            </w:r>
          </w:p>
          <w:p w:rsidR="00E72D24" w:rsidRPr="002A79E9" w:rsidRDefault="004515A6" w:rsidP="00BE686E">
            <w:pPr>
              <w:spacing w:after="0" w:line="240" w:lineRule="auto"/>
              <w:jc w:val="both"/>
              <w:rPr>
                <w:rFonts w:ascii="Times New Roman" w:eastAsia="Times New Roman" w:hAnsi="Times New Roman" w:cs="Times New Roman"/>
                <w:color w:val="000000"/>
                <w:sz w:val="24"/>
                <w:szCs w:val="24"/>
              </w:rPr>
            </w:pPr>
            <w:r w:rsidRPr="002A79E9">
              <w:rPr>
                <w:rFonts w:ascii="Times New Roman" w:hAnsi="Times New Roman" w:cs="Times New Roman"/>
                <w:sz w:val="24"/>
                <w:szCs w:val="24"/>
              </w:rPr>
              <w:t xml:space="preserve">Це, в свою чергу стане причиною </w:t>
            </w:r>
            <w:r w:rsidR="00E72D24" w:rsidRPr="002A79E9">
              <w:rPr>
                <w:rFonts w:ascii="Times New Roman" w:hAnsi="Times New Roman" w:cs="Times New Roman"/>
                <w:sz w:val="24"/>
                <w:szCs w:val="24"/>
              </w:rPr>
              <w:t xml:space="preserve">зростання невдоволення </w:t>
            </w:r>
            <w:r w:rsidR="00E72D24" w:rsidRPr="002A79E9">
              <w:rPr>
                <w:rFonts w:ascii="Times New Roman" w:hAnsi="Times New Roman" w:cs="Times New Roman"/>
                <w:sz w:val="24"/>
                <w:szCs w:val="24"/>
              </w:rPr>
              <w:lastRenderedPageBreak/>
              <w:t>населення</w:t>
            </w:r>
            <w:r w:rsidR="00BE686E" w:rsidRPr="002A79E9">
              <w:rPr>
                <w:rFonts w:ascii="Times New Roman" w:hAnsi="Times New Roman" w:cs="Times New Roman"/>
                <w:sz w:val="24"/>
                <w:szCs w:val="24"/>
              </w:rPr>
              <w:t xml:space="preserve"> та підвищенням </w:t>
            </w:r>
            <w:r w:rsidR="00E72D24" w:rsidRPr="002A79E9">
              <w:rPr>
                <w:rFonts w:ascii="Times New Roman" w:hAnsi="Times New Roman" w:cs="Times New Roman"/>
                <w:sz w:val="24"/>
                <w:szCs w:val="24"/>
              </w:rPr>
              <w:t xml:space="preserve"> соціальної напруги</w:t>
            </w:r>
            <w:r w:rsidR="00BE686E" w:rsidRPr="002A79E9">
              <w:rPr>
                <w:rFonts w:ascii="Times New Roman" w:hAnsi="Times New Roman" w:cs="Times New Roman"/>
                <w:sz w:val="24"/>
                <w:szCs w:val="24"/>
              </w:rPr>
              <w:t>.</w:t>
            </w:r>
            <w:r w:rsidR="00E72D24" w:rsidRPr="002A79E9">
              <w:rPr>
                <w:rFonts w:ascii="Times New Roman" w:hAnsi="Times New Roman" w:cs="Times New Roman"/>
                <w:sz w:val="24"/>
                <w:szCs w:val="24"/>
              </w:rPr>
              <w:t xml:space="preserve"> </w:t>
            </w:r>
          </w:p>
        </w:tc>
      </w:tr>
      <w:tr w:rsidR="00827451" w:rsidRPr="002A79E9" w:rsidTr="00827451">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A7BC6" w:rsidRPr="002A79E9" w:rsidRDefault="006A7BC6" w:rsidP="006A7BC6">
            <w:pPr>
              <w:spacing w:after="0" w:line="240" w:lineRule="auto"/>
              <w:jc w:val="center"/>
              <w:rPr>
                <w:rFonts w:ascii="Times New Roman" w:eastAsia="Times New Roman" w:hAnsi="Times New Roman" w:cs="Times New Roman"/>
                <w:color w:val="000000"/>
                <w:sz w:val="24"/>
                <w:szCs w:val="24"/>
              </w:rPr>
            </w:pPr>
            <w:r w:rsidRPr="002A79E9">
              <w:rPr>
                <w:rFonts w:ascii="Times New Roman" w:eastAsia="Times New Roman" w:hAnsi="Times New Roman" w:cs="Times New Roman"/>
                <w:color w:val="000000"/>
                <w:sz w:val="24"/>
                <w:szCs w:val="24"/>
              </w:rPr>
              <w:lastRenderedPageBreak/>
              <w:t xml:space="preserve">Альтернатива </w:t>
            </w:r>
            <w:r w:rsidR="00827451" w:rsidRPr="002A79E9">
              <w:rPr>
                <w:rFonts w:ascii="Times New Roman" w:eastAsia="Times New Roman" w:hAnsi="Times New Roman" w:cs="Times New Roman"/>
                <w:color w:val="000000"/>
                <w:sz w:val="24"/>
                <w:szCs w:val="24"/>
              </w:rPr>
              <w:t>2</w:t>
            </w:r>
          </w:p>
          <w:p w:rsidR="00827451" w:rsidRPr="002A79E9" w:rsidRDefault="00DB61E8" w:rsidP="006A7BC6">
            <w:pPr>
              <w:spacing w:after="0" w:line="240" w:lineRule="auto"/>
              <w:jc w:val="center"/>
              <w:rPr>
                <w:rFonts w:ascii="Times New Roman" w:eastAsia="Times New Roman" w:hAnsi="Times New Roman" w:cs="Times New Roman"/>
                <w:color w:val="000000"/>
                <w:sz w:val="24"/>
                <w:szCs w:val="24"/>
              </w:rPr>
            </w:pPr>
            <w:r w:rsidRPr="002A79E9">
              <w:rPr>
                <w:rFonts w:ascii="Times New Roman" w:eastAsia="Times New Roman" w:hAnsi="Times New Roman" w:cs="Times New Roman"/>
                <w:color w:val="000000"/>
                <w:sz w:val="24"/>
                <w:szCs w:val="24"/>
              </w:rPr>
              <w:t>Компенсація з міського бюджету різниці між економічним розрахунковим тарифом та діючим</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827451" w:rsidRPr="002A79E9" w:rsidRDefault="00D06DE1" w:rsidP="00D500A8">
            <w:pPr>
              <w:spacing w:after="0" w:line="240" w:lineRule="auto"/>
              <w:jc w:val="both"/>
              <w:rPr>
                <w:rFonts w:ascii="Times New Roman" w:eastAsia="Times New Roman" w:hAnsi="Times New Roman" w:cs="Times New Roman"/>
                <w:color w:val="000000"/>
                <w:sz w:val="24"/>
                <w:szCs w:val="24"/>
              </w:rPr>
            </w:pPr>
            <w:r w:rsidRPr="002A79E9">
              <w:rPr>
                <w:rFonts w:ascii="Times New Roman" w:eastAsia="Times New Roman" w:hAnsi="Times New Roman" w:cs="Times New Roman"/>
                <w:color w:val="000000"/>
                <w:sz w:val="24"/>
                <w:szCs w:val="24"/>
              </w:rPr>
              <w:t>Перевагою стане задоволення потреб і перевізників  і пасажирів, проте м</w:t>
            </w:r>
            <w:r w:rsidR="00DB61E8" w:rsidRPr="002A79E9">
              <w:rPr>
                <w:rFonts w:ascii="Times New Roman" w:eastAsia="Times New Roman" w:hAnsi="Times New Roman" w:cs="Times New Roman"/>
                <w:color w:val="000000"/>
                <w:sz w:val="24"/>
                <w:szCs w:val="24"/>
              </w:rPr>
              <w:t xml:space="preserve">іський бюджет вже несе суттєві витрати </w:t>
            </w:r>
            <w:proofErr w:type="spellStart"/>
            <w:r w:rsidR="00DB61E8" w:rsidRPr="002A79E9">
              <w:rPr>
                <w:rFonts w:ascii="Times New Roman" w:eastAsia="Times New Roman" w:hAnsi="Times New Roman" w:cs="Times New Roman"/>
                <w:color w:val="000000"/>
                <w:sz w:val="24"/>
                <w:szCs w:val="24"/>
              </w:rPr>
              <w:t>компенсовуючи</w:t>
            </w:r>
            <w:proofErr w:type="spellEnd"/>
            <w:r w:rsidR="00DB61E8" w:rsidRPr="002A79E9">
              <w:rPr>
                <w:rFonts w:ascii="Times New Roman" w:eastAsia="Times New Roman" w:hAnsi="Times New Roman" w:cs="Times New Roman"/>
                <w:color w:val="000000"/>
                <w:sz w:val="24"/>
                <w:szCs w:val="24"/>
              </w:rPr>
              <w:t xml:space="preserve"> витрати за пільгові перевезення, а також частково </w:t>
            </w:r>
            <w:proofErr w:type="spellStart"/>
            <w:r w:rsidR="00DB61E8" w:rsidRPr="002A79E9">
              <w:rPr>
                <w:rFonts w:ascii="Times New Roman" w:eastAsia="Times New Roman" w:hAnsi="Times New Roman" w:cs="Times New Roman"/>
                <w:color w:val="000000"/>
                <w:sz w:val="24"/>
                <w:szCs w:val="24"/>
              </w:rPr>
              <w:t>компенсовує</w:t>
            </w:r>
            <w:proofErr w:type="spellEnd"/>
            <w:r w:rsidR="00DB61E8" w:rsidRPr="002A79E9">
              <w:rPr>
                <w:rFonts w:ascii="Times New Roman" w:eastAsia="Times New Roman" w:hAnsi="Times New Roman" w:cs="Times New Roman"/>
                <w:color w:val="000000"/>
                <w:sz w:val="24"/>
                <w:szCs w:val="24"/>
              </w:rPr>
              <w:t xml:space="preserve"> витрати за перевезення учнів/студентів у автобусах, що працюють в звичайному режимі руху.</w:t>
            </w:r>
            <w:r w:rsidR="006A7BC6" w:rsidRPr="002A79E9">
              <w:rPr>
                <w:rFonts w:ascii="Times New Roman" w:eastAsia="Times New Roman" w:hAnsi="Times New Roman" w:cs="Times New Roman"/>
                <w:color w:val="000000"/>
                <w:sz w:val="24"/>
                <w:szCs w:val="24"/>
              </w:rPr>
              <w:t xml:space="preserve"> </w:t>
            </w:r>
            <w:r w:rsidR="00DB61E8" w:rsidRPr="002A79E9">
              <w:rPr>
                <w:rFonts w:ascii="Times New Roman" w:eastAsia="Times New Roman" w:hAnsi="Times New Roman" w:cs="Times New Roman"/>
                <w:color w:val="000000"/>
                <w:sz w:val="24"/>
                <w:szCs w:val="24"/>
              </w:rPr>
              <w:t xml:space="preserve">Міський </w:t>
            </w:r>
            <w:bookmarkStart w:id="0" w:name="_GoBack"/>
            <w:r w:rsidR="00DB61E8" w:rsidRPr="002A79E9">
              <w:rPr>
                <w:rFonts w:ascii="Times New Roman" w:eastAsia="Times New Roman" w:hAnsi="Times New Roman" w:cs="Times New Roman"/>
                <w:color w:val="000000"/>
                <w:sz w:val="24"/>
                <w:szCs w:val="24"/>
              </w:rPr>
              <w:t xml:space="preserve">бюджет </w:t>
            </w:r>
            <w:bookmarkEnd w:id="0"/>
            <w:r w:rsidR="00D500A8" w:rsidRPr="002A79E9">
              <w:rPr>
                <w:rFonts w:ascii="Times New Roman" w:eastAsia="Times New Roman" w:hAnsi="Times New Roman" w:cs="Times New Roman"/>
                <w:color w:val="000000"/>
                <w:sz w:val="24"/>
                <w:szCs w:val="24"/>
              </w:rPr>
              <w:t>не спроможний нести додаткові навантаження по перевезеннях.</w:t>
            </w:r>
            <w:r w:rsidR="00DB61E8" w:rsidRPr="002A79E9">
              <w:rPr>
                <w:rFonts w:ascii="Times New Roman" w:eastAsia="Times New Roman" w:hAnsi="Times New Roman" w:cs="Times New Roman"/>
                <w:color w:val="000000"/>
                <w:sz w:val="24"/>
                <w:szCs w:val="24"/>
              </w:rPr>
              <w:t xml:space="preserve"> </w:t>
            </w:r>
          </w:p>
        </w:tc>
      </w:tr>
      <w:tr w:rsidR="00827451" w:rsidRPr="002A79E9" w:rsidTr="00827451">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A7BC6" w:rsidRPr="002A79E9" w:rsidRDefault="006A7BC6" w:rsidP="006A7BC6">
            <w:pPr>
              <w:spacing w:after="0" w:line="240" w:lineRule="auto"/>
              <w:jc w:val="center"/>
              <w:rPr>
                <w:rFonts w:ascii="Times New Roman" w:eastAsia="Times New Roman" w:hAnsi="Times New Roman" w:cs="Times New Roman"/>
                <w:color w:val="000000"/>
                <w:sz w:val="24"/>
                <w:szCs w:val="24"/>
              </w:rPr>
            </w:pPr>
            <w:r w:rsidRPr="002A79E9">
              <w:rPr>
                <w:rFonts w:ascii="Times New Roman" w:eastAsia="Times New Roman" w:hAnsi="Times New Roman" w:cs="Times New Roman"/>
                <w:color w:val="000000"/>
                <w:sz w:val="24"/>
                <w:szCs w:val="24"/>
              </w:rPr>
              <w:t xml:space="preserve">Альтернатива </w:t>
            </w:r>
            <w:r w:rsidR="00827451" w:rsidRPr="002A79E9">
              <w:rPr>
                <w:rFonts w:ascii="Times New Roman" w:eastAsia="Times New Roman" w:hAnsi="Times New Roman" w:cs="Times New Roman"/>
                <w:color w:val="000000"/>
                <w:sz w:val="24"/>
                <w:szCs w:val="24"/>
              </w:rPr>
              <w:t>3</w:t>
            </w:r>
          </w:p>
          <w:p w:rsidR="00827451" w:rsidRPr="002A79E9" w:rsidRDefault="00DB61E8" w:rsidP="006A7BC6">
            <w:pPr>
              <w:spacing w:after="0" w:line="240" w:lineRule="auto"/>
              <w:jc w:val="center"/>
              <w:rPr>
                <w:rFonts w:ascii="Times New Roman" w:eastAsia="Times New Roman" w:hAnsi="Times New Roman" w:cs="Times New Roman"/>
                <w:color w:val="000000"/>
                <w:sz w:val="24"/>
                <w:szCs w:val="24"/>
              </w:rPr>
            </w:pPr>
            <w:r w:rsidRPr="002A79E9">
              <w:rPr>
                <w:rFonts w:ascii="Times New Roman" w:eastAsia="Times New Roman" w:hAnsi="Times New Roman" w:cs="Times New Roman"/>
                <w:color w:val="000000"/>
                <w:sz w:val="24"/>
                <w:szCs w:val="24"/>
              </w:rPr>
              <w:t>Зниження ціни на ПММ</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DB61E8" w:rsidRPr="002A79E9" w:rsidRDefault="00935E5A" w:rsidP="00DB61E8">
            <w:pPr>
              <w:jc w:val="both"/>
              <w:rPr>
                <w:rFonts w:ascii="Times New Roman" w:hAnsi="Times New Roman" w:cs="Times New Roman"/>
                <w:sz w:val="24"/>
                <w:szCs w:val="24"/>
              </w:rPr>
            </w:pPr>
            <w:r w:rsidRPr="002A79E9">
              <w:rPr>
                <w:rFonts w:ascii="Times New Roman" w:hAnsi="Times New Roman" w:cs="Times New Roman"/>
                <w:sz w:val="24"/>
                <w:szCs w:val="24"/>
              </w:rPr>
              <w:t>Перевагою стане повне задоволення усіх зацікавлених сторін.</w:t>
            </w:r>
            <w:r w:rsidR="006A7BC6" w:rsidRPr="002A79E9">
              <w:rPr>
                <w:rFonts w:ascii="Times New Roman" w:hAnsi="Times New Roman" w:cs="Times New Roman"/>
                <w:sz w:val="24"/>
                <w:szCs w:val="24"/>
              </w:rPr>
              <w:t xml:space="preserve"> </w:t>
            </w:r>
            <w:r w:rsidRPr="002A79E9">
              <w:rPr>
                <w:rFonts w:ascii="Times New Roman" w:hAnsi="Times New Roman" w:cs="Times New Roman"/>
                <w:sz w:val="24"/>
                <w:szCs w:val="24"/>
              </w:rPr>
              <w:t>Проте, д</w:t>
            </w:r>
            <w:r w:rsidR="00DB61E8" w:rsidRPr="002A79E9">
              <w:rPr>
                <w:rFonts w:ascii="Times New Roman" w:hAnsi="Times New Roman" w:cs="Times New Roman"/>
                <w:sz w:val="24"/>
                <w:szCs w:val="24"/>
              </w:rPr>
              <w:t>аний спосіб не залежить від органів                                                                                 місцевого самоврядування чи перевізників,                                                                               оскільки вартість палива, мастил,                                                                               запчастин залежить від вартості                                                                               нафтопродуктів на світовому рівні,                                                                              закупівельних цін, розмірів податків тощо.                                                                              Реалізація обраного способу не можлива.</w:t>
            </w:r>
          </w:p>
          <w:p w:rsidR="00827451" w:rsidRPr="002A79E9" w:rsidRDefault="00827451" w:rsidP="00827451">
            <w:pPr>
              <w:spacing w:after="0" w:line="240" w:lineRule="auto"/>
              <w:jc w:val="both"/>
              <w:rPr>
                <w:rFonts w:ascii="Times New Roman" w:eastAsia="Times New Roman" w:hAnsi="Times New Roman" w:cs="Times New Roman"/>
                <w:color w:val="000000"/>
                <w:sz w:val="24"/>
                <w:szCs w:val="24"/>
              </w:rPr>
            </w:pPr>
          </w:p>
        </w:tc>
      </w:tr>
    </w:tbl>
    <w:p w:rsidR="00F2542F" w:rsidRPr="002A79E9" w:rsidRDefault="00F2542F"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F618EB" w:rsidRPr="002A79E9" w:rsidRDefault="00F618EB" w:rsidP="00F618EB">
      <w:pPr>
        <w:pStyle w:val="a7"/>
        <w:numPr>
          <w:ilvl w:val="0"/>
          <w:numId w:val="4"/>
        </w:numPr>
        <w:shd w:val="clear" w:color="auto" w:fill="FFFFFF"/>
        <w:spacing w:after="0" w:line="240" w:lineRule="auto"/>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Оцінка вибраних альтернативних способів досягнення цілей</w:t>
      </w:r>
    </w:p>
    <w:p w:rsidR="00E671A2" w:rsidRPr="002A79E9" w:rsidRDefault="00E671A2" w:rsidP="00E671A2">
      <w:pPr>
        <w:shd w:val="clear" w:color="auto" w:fill="FFFFFF"/>
        <w:spacing w:after="0" w:line="240" w:lineRule="auto"/>
        <w:jc w:val="both"/>
        <w:rPr>
          <w:rFonts w:ascii="Times New Roman" w:eastAsia="Times New Roman" w:hAnsi="Times New Roman" w:cs="Times New Roman"/>
          <w:bCs/>
          <w:color w:val="000000"/>
          <w:sz w:val="24"/>
          <w:szCs w:val="24"/>
        </w:rPr>
      </w:pPr>
    </w:p>
    <w:p w:rsidR="00E671A2" w:rsidRPr="002A79E9" w:rsidRDefault="00E671A2" w:rsidP="00E671A2">
      <w:pPr>
        <w:shd w:val="clear" w:color="auto" w:fill="FFFFFF"/>
        <w:spacing w:after="0" w:line="240" w:lineRule="auto"/>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 xml:space="preserve">Оцінка впливу на сферу інтересів держави </w:t>
      </w:r>
    </w:p>
    <w:p w:rsidR="00F618EB" w:rsidRPr="002A79E9" w:rsidRDefault="00F618EB" w:rsidP="00F618EB">
      <w:pPr>
        <w:shd w:val="clear" w:color="auto" w:fill="FFFFFF"/>
        <w:spacing w:after="0" w:line="240" w:lineRule="auto"/>
        <w:jc w:val="both"/>
        <w:rPr>
          <w:rFonts w:ascii="Times New Roman" w:eastAsia="Times New Roman" w:hAnsi="Times New Roman" w:cs="Times New Roman"/>
          <w:bCs/>
          <w:color w:val="000000"/>
          <w:sz w:val="24"/>
          <w:szCs w:val="24"/>
        </w:rPr>
      </w:pPr>
    </w:p>
    <w:tbl>
      <w:tblPr>
        <w:tblStyle w:val="a8"/>
        <w:tblW w:w="0" w:type="auto"/>
        <w:tblLook w:val="04A0"/>
      </w:tblPr>
      <w:tblGrid>
        <w:gridCol w:w="3285"/>
        <w:gridCol w:w="3285"/>
        <w:gridCol w:w="3285"/>
      </w:tblGrid>
      <w:tr w:rsidR="00F618EB" w:rsidRPr="002A79E9" w:rsidTr="00F618EB">
        <w:tc>
          <w:tcPr>
            <w:tcW w:w="3285" w:type="dxa"/>
          </w:tcPr>
          <w:p w:rsidR="00F618EB" w:rsidRPr="002A79E9" w:rsidRDefault="00F618EB" w:rsidP="00F618EB">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Вид альтернативи</w:t>
            </w:r>
          </w:p>
        </w:tc>
        <w:tc>
          <w:tcPr>
            <w:tcW w:w="3285" w:type="dxa"/>
          </w:tcPr>
          <w:p w:rsidR="00F618EB" w:rsidRPr="002A79E9" w:rsidRDefault="00F618EB" w:rsidP="00F618EB">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Вигоди</w:t>
            </w:r>
          </w:p>
        </w:tc>
        <w:tc>
          <w:tcPr>
            <w:tcW w:w="3285" w:type="dxa"/>
          </w:tcPr>
          <w:p w:rsidR="00F618EB" w:rsidRPr="002A79E9" w:rsidRDefault="00F618EB" w:rsidP="00F618EB">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Витрати</w:t>
            </w:r>
          </w:p>
        </w:tc>
      </w:tr>
      <w:tr w:rsidR="00F618EB" w:rsidRPr="002A79E9" w:rsidTr="00F618EB">
        <w:tc>
          <w:tcPr>
            <w:tcW w:w="3285" w:type="dxa"/>
          </w:tcPr>
          <w:p w:rsidR="00F618EB" w:rsidRPr="002A79E9" w:rsidRDefault="00F618EB" w:rsidP="00F618EB">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1</w:t>
            </w:r>
          </w:p>
        </w:tc>
        <w:tc>
          <w:tcPr>
            <w:tcW w:w="3285" w:type="dxa"/>
          </w:tcPr>
          <w:p w:rsidR="00F618EB" w:rsidRPr="002A79E9" w:rsidRDefault="00F618EB" w:rsidP="00F618EB">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Відсутність соціальної напруги в суспільстві</w:t>
            </w:r>
          </w:p>
        </w:tc>
        <w:tc>
          <w:tcPr>
            <w:tcW w:w="3285" w:type="dxa"/>
          </w:tcPr>
          <w:p w:rsidR="00F618EB" w:rsidRPr="002A79E9" w:rsidRDefault="00304FC8" w:rsidP="003B3946">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 xml:space="preserve">Необхідність залучення  </w:t>
            </w:r>
            <w:r w:rsidR="003B3946">
              <w:rPr>
                <w:rFonts w:ascii="Times New Roman" w:eastAsia="Times New Roman" w:hAnsi="Times New Roman" w:cs="Times New Roman"/>
                <w:bCs/>
                <w:color w:val="000000"/>
                <w:sz w:val="24"/>
                <w:szCs w:val="24"/>
              </w:rPr>
              <w:t xml:space="preserve">інвестиційних </w:t>
            </w:r>
            <w:r w:rsidRPr="002A79E9">
              <w:rPr>
                <w:rFonts w:ascii="Times New Roman" w:eastAsia="Times New Roman" w:hAnsi="Times New Roman" w:cs="Times New Roman"/>
                <w:bCs/>
                <w:color w:val="000000"/>
                <w:sz w:val="24"/>
                <w:szCs w:val="24"/>
              </w:rPr>
              <w:t xml:space="preserve">коштів на  придбання пасажирського транспорту,  з  метою </w:t>
            </w:r>
            <w:r w:rsidR="00FC0CD7" w:rsidRPr="002A79E9">
              <w:rPr>
                <w:rFonts w:ascii="Times New Roman" w:eastAsia="Times New Roman" w:hAnsi="Times New Roman" w:cs="Times New Roman"/>
                <w:bCs/>
                <w:color w:val="000000"/>
                <w:sz w:val="24"/>
                <w:szCs w:val="24"/>
              </w:rPr>
              <w:t xml:space="preserve">забезпечення належного рівня надання послуг </w:t>
            </w:r>
            <w:r w:rsidRPr="002A79E9">
              <w:rPr>
                <w:rFonts w:ascii="Times New Roman" w:eastAsia="Times New Roman" w:hAnsi="Times New Roman" w:cs="Times New Roman"/>
                <w:bCs/>
                <w:color w:val="000000"/>
                <w:sz w:val="24"/>
                <w:szCs w:val="24"/>
              </w:rPr>
              <w:t xml:space="preserve">пасажирських перевезень. </w:t>
            </w:r>
          </w:p>
        </w:tc>
      </w:tr>
      <w:tr w:rsidR="00F618EB" w:rsidRPr="002A79E9" w:rsidTr="00F618EB">
        <w:tc>
          <w:tcPr>
            <w:tcW w:w="3285" w:type="dxa"/>
          </w:tcPr>
          <w:p w:rsidR="00F618EB" w:rsidRPr="002A79E9" w:rsidRDefault="00FC33BC" w:rsidP="00F618EB">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2</w:t>
            </w:r>
          </w:p>
        </w:tc>
        <w:tc>
          <w:tcPr>
            <w:tcW w:w="3285" w:type="dxa"/>
          </w:tcPr>
          <w:p w:rsidR="00F618EB" w:rsidRPr="002A79E9" w:rsidRDefault="00FC33BC" w:rsidP="00FC33BC">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color w:val="000000"/>
                <w:sz w:val="24"/>
                <w:szCs w:val="24"/>
              </w:rPr>
              <w:t>Задоволення потреб  перевізників  та пасажирів</w:t>
            </w:r>
          </w:p>
        </w:tc>
        <w:tc>
          <w:tcPr>
            <w:tcW w:w="3285" w:type="dxa"/>
          </w:tcPr>
          <w:p w:rsidR="00F618EB" w:rsidRPr="002A79E9" w:rsidRDefault="00916D01" w:rsidP="00F618EB">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Додаткове навантаження на міський бюджет</w:t>
            </w:r>
          </w:p>
        </w:tc>
      </w:tr>
      <w:tr w:rsidR="00FC33BC" w:rsidRPr="002A79E9" w:rsidTr="00F618EB">
        <w:tc>
          <w:tcPr>
            <w:tcW w:w="3285" w:type="dxa"/>
          </w:tcPr>
          <w:p w:rsidR="00FC33BC" w:rsidRPr="002A79E9" w:rsidRDefault="00FC0CD7" w:rsidP="00F618EB">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3</w:t>
            </w:r>
          </w:p>
        </w:tc>
        <w:tc>
          <w:tcPr>
            <w:tcW w:w="3285" w:type="dxa"/>
          </w:tcPr>
          <w:p w:rsidR="00FC33BC" w:rsidRPr="002A79E9" w:rsidRDefault="000D261E" w:rsidP="00F618EB">
            <w:pPr>
              <w:jc w:val="both"/>
              <w:rPr>
                <w:rFonts w:ascii="Times New Roman" w:eastAsia="Times New Roman" w:hAnsi="Times New Roman" w:cs="Times New Roman"/>
                <w:bCs/>
                <w:color w:val="000000"/>
                <w:sz w:val="24"/>
                <w:szCs w:val="24"/>
              </w:rPr>
            </w:pPr>
            <w:r w:rsidRPr="002A79E9">
              <w:rPr>
                <w:rFonts w:ascii="Times New Roman" w:hAnsi="Times New Roman" w:cs="Times New Roman"/>
                <w:sz w:val="24"/>
                <w:szCs w:val="24"/>
              </w:rPr>
              <w:t>Задоволення усіх зацікавлених сторін</w:t>
            </w:r>
          </w:p>
        </w:tc>
        <w:tc>
          <w:tcPr>
            <w:tcW w:w="3285" w:type="dxa"/>
          </w:tcPr>
          <w:p w:rsidR="00FC33BC" w:rsidRPr="002A79E9" w:rsidRDefault="000D261E" w:rsidP="000D261E">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Відсутні, в зв’язку з тим, що встановлення вартості ПММ не входить до повноважень органу місцевого самоврядування чи перевізника</w:t>
            </w:r>
          </w:p>
        </w:tc>
      </w:tr>
    </w:tbl>
    <w:p w:rsidR="00F618EB" w:rsidRPr="002A79E9" w:rsidRDefault="00F618EB" w:rsidP="00F618EB">
      <w:pPr>
        <w:shd w:val="clear" w:color="auto" w:fill="FFFFFF"/>
        <w:spacing w:after="0" w:line="240" w:lineRule="auto"/>
        <w:jc w:val="both"/>
        <w:rPr>
          <w:rFonts w:ascii="Times New Roman" w:eastAsia="Times New Roman" w:hAnsi="Times New Roman" w:cs="Times New Roman"/>
          <w:bCs/>
          <w:color w:val="000000"/>
          <w:sz w:val="24"/>
          <w:szCs w:val="24"/>
        </w:rPr>
      </w:pPr>
    </w:p>
    <w:p w:rsidR="00F618EB" w:rsidRPr="002A79E9" w:rsidRDefault="00E671A2" w:rsidP="00827451">
      <w:pPr>
        <w:shd w:val="clear" w:color="auto" w:fill="FFFFFF"/>
        <w:spacing w:after="0" w:line="240" w:lineRule="auto"/>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Оцінка впливу на сферу інтересів громадян</w:t>
      </w:r>
    </w:p>
    <w:p w:rsidR="00E671A2" w:rsidRPr="002A79E9" w:rsidRDefault="00E671A2" w:rsidP="00827451">
      <w:pPr>
        <w:shd w:val="clear" w:color="auto" w:fill="FFFFFF"/>
        <w:spacing w:after="0" w:line="240" w:lineRule="auto"/>
        <w:jc w:val="both"/>
        <w:rPr>
          <w:rFonts w:ascii="Times New Roman" w:eastAsia="Times New Roman" w:hAnsi="Times New Roman" w:cs="Times New Roman"/>
          <w:bCs/>
          <w:color w:val="000000"/>
          <w:sz w:val="24"/>
          <w:szCs w:val="24"/>
        </w:rPr>
      </w:pPr>
    </w:p>
    <w:tbl>
      <w:tblPr>
        <w:tblStyle w:val="a8"/>
        <w:tblW w:w="0" w:type="auto"/>
        <w:tblLook w:val="04A0"/>
      </w:tblPr>
      <w:tblGrid>
        <w:gridCol w:w="3285"/>
        <w:gridCol w:w="3285"/>
        <w:gridCol w:w="3285"/>
      </w:tblGrid>
      <w:tr w:rsidR="00E671A2" w:rsidRPr="002A79E9" w:rsidTr="00E671A2">
        <w:tc>
          <w:tcPr>
            <w:tcW w:w="3285" w:type="dxa"/>
          </w:tcPr>
          <w:p w:rsidR="00E671A2" w:rsidRPr="002A79E9" w:rsidRDefault="00E671A2"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Вид альтернативи</w:t>
            </w:r>
          </w:p>
        </w:tc>
        <w:tc>
          <w:tcPr>
            <w:tcW w:w="3285" w:type="dxa"/>
          </w:tcPr>
          <w:p w:rsidR="00E671A2" w:rsidRPr="002A79E9" w:rsidRDefault="00E671A2"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Вигоди</w:t>
            </w:r>
          </w:p>
        </w:tc>
        <w:tc>
          <w:tcPr>
            <w:tcW w:w="3285" w:type="dxa"/>
          </w:tcPr>
          <w:p w:rsidR="00E671A2" w:rsidRPr="002A79E9" w:rsidRDefault="00E671A2"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Витрати</w:t>
            </w:r>
          </w:p>
        </w:tc>
      </w:tr>
      <w:tr w:rsidR="00E671A2" w:rsidRPr="002A79E9" w:rsidTr="00E671A2">
        <w:tc>
          <w:tcPr>
            <w:tcW w:w="3285" w:type="dxa"/>
          </w:tcPr>
          <w:p w:rsidR="00E671A2" w:rsidRPr="002A79E9" w:rsidRDefault="00E671A2" w:rsidP="0082745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1</w:t>
            </w:r>
          </w:p>
        </w:tc>
        <w:tc>
          <w:tcPr>
            <w:tcW w:w="3285" w:type="dxa"/>
          </w:tcPr>
          <w:p w:rsidR="00E671A2" w:rsidRPr="002A79E9" w:rsidRDefault="00E671A2" w:rsidP="00E671A2">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 xml:space="preserve">- збереження діючих тарифів, </w:t>
            </w:r>
          </w:p>
          <w:p w:rsidR="00E671A2" w:rsidRPr="002A79E9" w:rsidRDefault="00E671A2" w:rsidP="00E671A2">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тобто витрати на проїзд залишаються незмінними</w:t>
            </w:r>
          </w:p>
        </w:tc>
        <w:tc>
          <w:tcPr>
            <w:tcW w:w="3285" w:type="dxa"/>
          </w:tcPr>
          <w:p w:rsidR="00E671A2" w:rsidRPr="002A79E9" w:rsidRDefault="00E671A2" w:rsidP="00667BB3">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 xml:space="preserve">Погіршення  якості,  безпеки </w:t>
            </w:r>
          </w:p>
          <w:p w:rsidR="00E671A2" w:rsidRPr="002A79E9" w:rsidRDefault="00E671A2" w:rsidP="00667BB3">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 xml:space="preserve">перевезень,  зменшення кількості  транспорту,  що призведе  до  недостатньої кількості  транспортних засобів  у  місті  для забезпечення  потреб населення.  Зниження заробітної  плати  по </w:t>
            </w:r>
            <w:r w:rsidRPr="002A79E9">
              <w:rPr>
                <w:rFonts w:ascii="Times New Roman" w:eastAsia="Times New Roman" w:hAnsi="Times New Roman" w:cs="Times New Roman"/>
                <w:bCs/>
                <w:color w:val="000000"/>
                <w:sz w:val="24"/>
                <w:szCs w:val="24"/>
              </w:rPr>
              <w:lastRenderedPageBreak/>
              <w:t>підприємствам  та скорочення робочих місць.</w:t>
            </w:r>
          </w:p>
        </w:tc>
      </w:tr>
      <w:tr w:rsidR="007A41C3" w:rsidRPr="002A79E9" w:rsidTr="00E671A2">
        <w:tc>
          <w:tcPr>
            <w:tcW w:w="3285" w:type="dxa"/>
          </w:tcPr>
          <w:p w:rsidR="007A41C3" w:rsidRPr="002A79E9" w:rsidRDefault="007A41C3" w:rsidP="0082745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lastRenderedPageBreak/>
              <w:t>Альтернатива 2</w:t>
            </w:r>
          </w:p>
        </w:tc>
        <w:tc>
          <w:tcPr>
            <w:tcW w:w="3285" w:type="dxa"/>
          </w:tcPr>
          <w:p w:rsidR="007A41C3" w:rsidRPr="002A79E9" w:rsidRDefault="007A41C3" w:rsidP="00EC4A6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 xml:space="preserve">- збереження діючих тарифів, </w:t>
            </w:r>
          </w:p>
          <w:p w:rsidR="007A41C3" w:rsidRPr="002A79E9" w:rsidRDefault="007A41C3" w:rsidP="00EC4A6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тобто витрати на проїзд залишаються незмінними</w:t>
            </w:r>
          </w:p>
        </w:tc>
        <w:tc>
          <w:tcPr>
            <w:tcW w:w="3285" w:type="dxa"/>
          </w:tcPr>
          <w:p w:rsidR="007A41C3" w:rsidRPr="002A79E9" w:rsidRDefault="007A41C3" w:rsidP="00023302">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Відсутність можливості залучення  коштів міського бюджету на додаткове придбання  у  комунальну власність міста  пасажирського транспорту,  з  метою забезпечення  пасажирських перевезень.</w:t>
            </w:r>
          </w:p>
        </w:tc>
      </w:tr>
      <w:tr w:rsidR="007A41C3" w:rsidRPr="002A79E9" w:rsidTr="00E671A2">
        <w:tc>
          <w:tcPr>
            <w:tcW w:w="3285" w:type="dxa"/>
          </w:tcPr>
          <w:p w:rsidR="007A41C3" w:rsidRPr="002A79E9" w:rsidRDefault="007A41C3" w:rsidP="0082745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3</w:t>
            </w:r>
          </w:p>
        </w:tc>
        <w:tc>
          <w:tcPr>
            <w:tcW w:w="3285" w:type="dxa"/>
          </w:tcPr>
          <w:p w:rsidR="007A41C3" w:rsidRPr="002A79E9" w:rsidRDefault="007A41C3" w:rsidP="007A41C3">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 зменшення діючих тарифів на перевезення пасажирів громадським транспортом.</w:t>
            </w:r>
          </w:p>
        </w:tc>
        <w:tc>
          <w:tcPr>
            <w:tcW w:w="3285" w:type="dxa"/>
          </w:tcPr>
          <w:p w:rsidR="007A41C3" w:rsidRPr="002A79E9" w:rsidRDefault="007A41C3" w:rsidP="007A41C3">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 xml:space="preserve">Відсутні, в зв’язку з тим, що вартість ПММ </w:t>
            </w:r>
            <w:r w:rsidRPr="002A79E9">
              <w:rPr>
                <w:rFonts w:ascii="Times New Roman" w:hAnsi="Times New Roman" w:cs="Times New Roman"/>
                <w:sz w:val="24"/>
                <w:szCs w:val="24"/>
              </w:rPr>
              <w:t>залежить від вартості нафтопродуктів на світовому рівні,                                                                       закупівельних цін, розмірів податків тощо.</w:t>
            </w:r>
          </w:p>
        </w:tc>
      </w:tr>
    </w:tbl>
    <w:p w:rsidR="00E671A2" w:rsidRPr="002A79E9" w:rsidRDefault="00E671A2"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C70B9D" w:rsidRPr="002A79E9" w:rsidRDefault="00C70B9D" w:rsidP="00827451">
      <w:pPr>
        <w:shd w:val="clear" w:color="auto" w:fill="FFFFFF"/>
        <w:spacing w:after="0" w:line="240" w:lineRule="auto"/>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Оцінка впливу на сферу інтересів суб’єктів господарювання</w:t>
      </w:r>
    </w:p>
    <w:p w:rsidR="00C70B9D" w:rsidRPr="002A79E9" w:rsidRDefault="00C70B9D" w:rsidP="00827451">
      <w:pPr>
        <w:shd w:val="clear" w:color="auto" w:fill="FFFFFF"/>
        <w:spacing w:after="0" w:line="240" w:lineRule="auto"/>
        <w:jc w:val="both"/>
        <w:rPr>
          <w:rFonts w:ascii="Times New Roman" w:eastAsia="Times New Roman" w:hAnsi="Times New Roman" w:cs="Times New Roman"/>
          <w:bCs/>
          <w:color w:val="000000"/>
          <w:sz w:val="24"/>
          <w:szCs w:val="24"/>
        </w:rPr>
      </w:pPr>
    </w:p>
    <w:tbl>
      <w:tblPr>
        <w:tblStyle w:val="a8"/>
        <w:tblW w:w="0" w:type="auto"/>
        <w:tblLook w:val="04A0"/>
      </w:tblPr>
      <w:tblGrid>
        <w:gridCol w:w="1965"/>
        <w:gridCol w:w="1581"/>
        <w:gridCol w:w="1591"/>
        <w:gridCol w:w="1566"/>
        <w:gridCol w:w="1577"/>
        <w:gridCol w:w="1575"/>
      </w:tblGrid>
      <w:tr w:rsidR="00C70B9D" w:rsidRPr="002A79E9" w:rsidTr="00C70B9D">
        <w:tc>
          <w:tcPr>
            <w:tcW w:w="1965" w:type="dxa"/>
          </w:tcPr>
          <w:p w:rsidR="00C70B9D" w:rsidRPr="002A79E9" w:rsidRDefault="00C70B9D" w:rsidP="0082745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Показник</w:t>
            </w:r>
          </w:p>
        </w:tc>
        <w:tc>
          <w:tcPr>
            <w:tcW w:w="1581" w:type="dxa"/>
          </w:tcPr>
          <w:p w:rsidR="00C70B9D" w:rsidRPr="002A79E9" w:rsidRDefault="00C70B9D" w:rsidP="0082745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Великі</w:t>
            </w:r>
          </w:p>
        </w:tc>
        <w:tc>
          <w:tcPr>
            <w:tcW w:w="1591" w:type="dxa"/>
          </w:tcPr>
          <w:p w:rsidR="00C70B9D" w:rsidRPr="002A79E9" w:rsidRDefault="00C70B9D" w:rsidP="0082745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Середні</w:t>
            </w:r>
          </w:p>
        </w:tc>
        <w:tc>
          <w:tcPr>
            <w:tcW w:w="1566" w:type="dxa"/>
          </w:tcPr>
          <w:p w:rsidR="00C70B9D" w:rsidRPr="002A79E9" w:rsidRDefault="00C70B9D" w:rsidP="0082745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Малі</w:t>
            </w:r>
          </w:p>
        </w:tc>
        <w:tc>
          <w:tcPr>
            <w:tcW w:w="1577" w:type="dxa"/>
          </w:tcPr>
          <w:p w:rsidR="00C70B9D" w:rsidRPr="002A79E9" w:rsidRDefault="00C70B9D" w:rsidP="0082745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Мікро</w:t>
            </w:r>
          </w:p>
        </w:tc>
        <w:tc>
          <w:tcPr>
            <w:tcW w:w="1575" w:type="dxa"/>
          </w:tcPr>
          <w:p w:rsidR="00C70B9D" w:rsidRPr="002A79E9" w:rsidRDefault="00C70B9D" w:rsidP="0082745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Разом</w:t>
            </w:r>
          </w:p>
        </w:tc>
      </w:tr>
      <w:tr w:rsidR="00E14967" w:rsidRPr="002A79E9" w:rsidTr="00C70B9D">
        <w:tc>
          <w:tcPr>
            <w:tcW w:w="1965" w:type="dxa"/>
          </w:tcPr>
          <w:p w:rsidR="00E14967" w:rsidRPr="002A79E9" w:rsidRDefault="00E14967" w:rsidP="0082745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Кількість суб’єктів господарювання, що підпадають під дію регулювання, одиниць</w:t>
            </w:r>
          </w:p>
        </w:tc>
        <w:tc>
          <w:tcPr>
            <w:tcW w:w="1581" w:type="dxa"/>
          </w:tcPr>
          <w:p w:rsidR="00E14967" w:rsidRPr="002A79E9" w:rsidRDefault="00E14967" w:rsidP="00C70B9D">
            <w:pPr>
              <w:jc w:val="center"/>
              <w:rPr>
                <w:rFonts w:ascii="Times New Roman" w:eastAsia="Times New Roman" w:hAnsi="Times New Roman" w:cs="Times New Roman"/>
                <w:bCs/>
                <w:color w:val="000000"/>
                <w:sz w:val="24"/>
                <w:szCs w:val="24"/>
              </w:rPr>
            </w:pPr>
          </w:p>
          <w:p w:rsidR="00E14967" w:rsidRPr="002A79E9" w:rsidRDefault="00E14967" w:rsidP="00C70B9D">
            <w:pPr>
              <w:jc w:val="center"/>
              <w:rPr>
                <w:rFonts w:ascii="Times New Roman" w:eastAsia="Times New Roman" w:hAnsi="Times New Roman" w:cs="Times New Roman"/>
                <w:bCs/>
                <w:color w:val="000000"/>
                <w:sz w:val="24"/>
                <w:szCs w:val="24"/>
              </w:rPr>
            </w:pPr>
          </w:p>
          <w:p w:rsidR="00E14967" w:rsidRPr="002A79E9" w:rsidRDefault="00E14967" w:rsidP="00C70B9D">
            <w:pPr>
              <w:jc w:val="center"/>
              <w:rPr>
                <w:rFonts w:ascii="Times New Roman" w:eastAsia="Times New Roman" w:hAnsi="Times New Roman" w:cs="Times New Roman"/>
                <w:bCs/>
                <w:color w:val="000000"/>
                <w:sz w:val="24"/>
                <w:szCs w:val="24"/>
              </w:rPr>
            </w:pPr>
          </w:p>
          <w:p w:rsidR="00E14967" w:rsidRPr="002A79E9" w:rsidRDefault="00E14967" w:rsidP="00C70B9D">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w:t>
            </w:r>
          </w:p>
        </w:tc>
        <w:tc>
          <w:tcPr>
            <w:tcW w:w="1591" w:type="dxa"/>
          </w:tcPr>
          <w:p w:rsidR="00E14967" w:rsidRPr="002A79E9" w:rsidRDefault="00E14967" w:rsidP="00EC4A61">
            <w:pPr>
              <w:jc w:val="center"/>
              <w:rPr>
                <w:rFonts w:ascii="Times New Roman" w:eastAsia="Times New Roman" w:hAnsi="Times New Roman" w:cs="Times New Roman"/>
                <w:bCs/>
                <w:color w:val="000000"/>
                <w:sz w:val="24"/>
                <w:szCs w:val="24"/>
              </w:rPr>
            </w:pPr>
          </w:p>
          <w:p w:rsidR="00E14967" w:rsidRPr="002A79E9" w:rsidRDefault="00E14967" w:rsidP="00EC4A61">
            <w:pPr>
              <w:jc w:val="center"/>
              <w:rPr>
                <w:rFonts w:ascii="Times New Roman" w:eastAsia="Times New Roman" w:hAnsi="Times New Roman" w:cs="Times New Roman"/>
                <w:bCs/>
                <w:color w:val="000000"/>
                <w:sz w:val="24"/>
                <w:szCs w:val="24"/>
              </w:rPr>
            </w:pPr>
          </w:p>
          <w:p w:rsidR="00E14967" w:rsidRPr="002A79E9" w:rsidRDefault="00E14967" w:rsidP="00EC4A61">
            <w:pPr>
              <w:jc w:val="center"/>
              <w:rPr>
                <w:rFonts w:ascii="Times New Roman" w:eastAsia="Times New Roman" w:hAnsi="Times New Roman" w:cs="Times New Roman"/>
                <w:bCs/>
                <w:color w:val="000000"/>
                <w:sz w:val="24"/>
                <w:szCs w:val="24"/>
              </w:rPr>
            </w:pPr>
          </w:p>
          <w:p w:rsidR="00E14967" w:rsidRPr="002A79E9" w:rsidRDefault="00E14967"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w:t>
            </w:r>
          </w:p>
        </w:tc>
        <w:tc>
          <w:tcPr>
            <w:tcW w:w="1566" w:type="dxa"/>
          </w:tcPr>
          <w:p w:rsidR="00E14967" w:rsidRPr="002A79E9" w:rsidRDefault="00E14967" w:rsidP="00C70B9D">
            <w:pPr>
              <w:jc w:val="center"/>
              <w:rPr>
                <w:rFonts w:ascii="Times New Roman" w:eastAsia="Times New Roman" w:hAnsi="Times New Roman" w:cs="Times New Roman"/>
                <w:bCs/>
                <w:color w:val="000000"/>
                <w:sz w:val="24"/>
                <w:szCs w:val="24"/>
              </w:rPr>
            </w:pPr>
          </w:p>
          <w:p w:rsidR="00E14967" w:rsidRPr="002A79E9" w:rsidRDefault="00E14967" w:rsidP="00C70B9D">
            <w:pPr>
              <w:jc w:val="center"/>
              <w:rPr>
                <w:rFonts w:ascii="Times New Roman" w:eastAsia="Times New Roman" w:hAnsi="Times New Roman" w:cs="Times New Roman"/>
                <w:bCs/>
                <w:color w:val="000000"/>
                <w:sz w:val="24"/>
                <w:szCs w:val="24"/>
              </w:rPr>
            </w:pPr>
          </w:p>
          <w:p w:rsidR="00E14967" w:rsidRPr="002A79E9" w:rsidRDefault="00E14967" w:rsidP="00C70B9D">
            <w:pPr>
              <w:jc w:val="center"/>
              <w:rPr>
                <w:rFonts w:ascii="Times New Roman" w:eastAsia="Times New Roman" w:hAnsi="Times New Roman" w:cs="Times New Roman"/>
                <w:bCs/>
                <w:color w:val="000000"/>
                <w:sz w:val="24"/>
                <w:szCs w:val="24"/>
              </w:rPr>
            </w:pPr>
          </w:p>
          <w:p w:rsidR="00E14967" w:rsidRPr="002A79E9" w:rsidRDefault="00E14967" w:rsidP="00C70B9D">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10</w:t>
            </w:r>
          </w:p>
        </w:tc>
        <w:tc>
          <w:tcPr>
            <w:tcW w:w="1577" w:type="dxa"/>
          </w:tcPr>
          <w:p w:rsidR="00E14967" w:rsidRPr="002A79E9" w:rsidRDefault="00E14967" w:rsidP="00EC4A61">
            <w:pPr>
              <w:jc w:val="center"/>
              <w:rPr>
                <w:rFonts w:ascii="Times New Roman" w:eastAsia="Times New Roman" w:hAnsi="Times New Roman" w:cs="Times New Roman"/>
                <w:bCs/>
                <w:color w:val="000000"/>
                <w:sz w:val="24"/>
                <w:szCs w:val="24"/>
              </w:rPr>
            </w:pPr>
          </w:p>
          <w:p w:rsidR="00E14967" w:rsidRPr="002A79E9" w:rsidRDefault="00E14967" w:rsidP="00EC4A61">
            <w:pPr>
              <w:jc w:val="center"/>
              <w:rPr>
                <w:rFonts w:ascii="Times New Roman" w:eastAsia="Times New Roman" w:hAnsi="Times New Roman" w:cs="Times New Roman"/>
                <w:bCs/>
                <w:color w:val="000000"/>
                <w:sz w:val="24"/>
                <w:szCs w:val="24"/>
              </w:rPr>
            </w:pPr>
          </w:p>
          <w:p w:rsidR="00E14967" w:rsidRPr="002A79E9" w:rsidRDefault="00E14967" w:rsidP="00EC4A61">
            <w:pPr>
              <w:jc w:val="center"/>
              <w:rPr>
                <w:rFonts w:ascii="Times New Roman" w:eastAsia="Times New Roman" w:hAnsi="Times New Roman" w:cs="Times New Roman"/>
                <w:bCs/>
                <w:color w:val="000000"/>
                <w:sz w:val="24"/>
                <w:szCs w:val="24"/>
              </w:rPr>
            </w:pPr>
          </w:p>
          <w:p w:rsidR="00E14967" w:rsidRPr="002A79E9" w:rsidRDefault="00E14967"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w:t>
            </w:r>
          </w:p>
        </w:tc>
        <w:tc>
          <w:tcPr>
            <w:tcW w:w="1575" w:type="dxa"/>
          </w:tcPr>
          <w:p w:rsidR="00E14967" w:rsidRPr="002A79E9" w:rsidRDefault="00E14967" w:rsidP="00EC4A61">
            <w:pPr>
              <w:jc w:val="center"/>
              <w:rPr>
                <w:rFonts w:ascii="Times New Roman" w:eastAsia="Times New Roman" w:hAnsi="Times New Roman" w:cs="Times New Roman"/>
                <w:bCs/>
                <w:color w:val="000000"/>
                <w:sz w:val="24"/>
                <w:szCs w:val="24"/>
              </w:rPr>
            </w:pPr>
          </w:p>
          <w:p w:rsidR="00E14967" w:rsidRPr="002A79E9" w:rsidRDefault="00E14967" w:rsidP="00EC4A61">
            <w:pPr>
              <w:jc w:val="center"/>
              <w:rPr>
                <w:rFonts w:ascii="Times New Roman" w:eastAsia="Times New Roman" w:hAnsi="Times New Roman" w:cs="Times New Roman"/>
                <w:bCs/>
                <w:color w:val="000000"/>
                <w:sz w:val="24"/>
                <w:szCs w:val="24"/>
              </w:rPr>
            </w:pPr>
          </w:p>
          <w:p w:rsidR="00E14967" w:rsidRPr="002A79E9" w:rsidRDefault="00E14967" w:rsidP="00EC4A61">
            <w:pPr>
              <w:jc w:val="center"/>
              <w:rPr>
                <w:rFonts w:ascii="Times New Roman" w:eastAsia="Times New Roman" w:hAnsi="Times New Roman" w:cs="Times New Roman"/>
                <w:bCs/>
                <w:color w:val="000000"/>
                <w:sz w:val="24"/>
                <w:szCs w:val="24"/>
              </w:rPr>
            </w:pPr>
          </w:p>
          <w:p w:rsidR="00E14967" w:rsidRPr="002A79E9" w:rsidRDefault="00E14967"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10</w:t>
            </w:r>
          </w:p>
        </w:tc>
      </w:tr>
      <w:tr w:rsidR="00E14967" w:rsidRPr="002A79E9" w:rsidTr="00C70B9D">
        <w:tc>
          <w:tcPr>
            <w:tcW w:w="1965" w:type="dxa"/>
          </w:tcPr>
          <w:p w:rsidR="00E14967" w:rsidRPr="002A79E9" w:rsidRDefault="00E14967" w:rsidP="0082745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Питома вага групи у загальній кількості, %</w:t>
            </w:r>
          </w:p>
        </w:tc>
        <w:tc>
          <w:tcPr>
            <w:tcW w:w="1581" w:type="dxa"/>
          </w:tcPr>
          <w:p w:rsidR="00E14967" w:rsidRPr="002A79E9" w:rsidRDefault="00E14967" w:rsidP="00C70B9D">
            <w:pPr>
              <w:jc w:val="center"/>
              <w:rPr>
                <w:rFonts w:ascii="Times New Roman" w:eastAsia="Times New Roman" w:hAnsi="Times New Roman" w:cs="Times New Roman"/>
                <w:bCs/>
                <w:color w:val="000000"/>
                <w:sz w:val="24"/>
                <w:szCs w:val="24"/>
              </w:rPr>
            </w:pPr>
          </w:p>
          <w:p w:rsidR="00E14967" w:rsidRPr="002A79E9" w:rsidRDefault="00E14967" w:rsidP="00C70B9D">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w:t>
            </w:r>
          </w:p>
          <w:p w:rsidR="00E14967" w:rsidRPr="002A79E9" w:rsidRDefault="00E14967" w:rsidP="00C70B9D">
            <w:pPr>
              <w:jc w:val="center"/>
              <w:rPr>
                <w:rFonts w:ascii="Times New Roman" w:eastAsia="Times New Roman" w:hAnsi="Times New Roman" w:cs="Times New Roman"/>
                <w:bCs/>
                <w:color w:val="000000"/>
                <w:sz w:val="24"/>
                <w:szCs w:val="24"/>
              </w:rPr>
            </w:pPr>
          </w:p>
        </w:tc>
        <w:tc>
          <w:tcPr>
            <w:tcW w:w="1591" w:type="dxa"/>
          </w:tcPr>
          <w:p w:rsidR="00E14967" w:rsidRPr="002A79E9" w:rsidRDefault="00E14967" w:rsidP="00EC4A61">
            <w:pPr>
              <w:jc w:val="center"/>
              <w:rPr>
                <w:rFonts w:ascii="Times New Roman" w:eastAsia="Times New Roman" w:hAnsi="Times New Roman" w:cs="Times New Roman"/>
                <w:bCs/>
                <w:color w:val="000000"/>
                <w:sz w:val="24"/>
                <w:szCs w:val="24"/>
              </w:rPr>
            </w:pPr>
          </w:p>
          <w:p w:rsidR="00E14967" w:rsidRPr="002A79E9" w:rsidRDefault="00E14967"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w:t>
            </w:r>
          </w:p>
          <w:p w:rsidR="00E14967" w:rsidRPr="002A79E9" w:rsidRDefault="00E14967" w:rsidP="00EC4A61">
            <w:pPr>
              <w:jc w:val="center"/>
              <w:rPr>
                <w:rFonts w:ascii="Times New Roman" w:eastAsia="Times New Roman" w:hAnsi="Times New Roman" w:cs="Times New Roman"/>
                <w:bCs/>
                <w:color w:val="000000"/>
                <w:sz w:val="24"/>
                <w:szCs w:val="24"/>
              </w:rPr>
            </w:pPr>
          </w:p>
        </w:tc>
        <w:tc>
          <w:tcPr>
            <w:tcW w:w="1566" w:type="dxa"/>
          </w:tcPr>
          <w:p w:rsidR="00E14967" w:rsidRPr="002A79E9" w:rsidRDefault="00E14967" w:rsidP="00E14967">
            <w:pPr>
              <w:jc w:val="center"/>
              <w:rPr>
                <w:rFonts w:ascii="Times New Roman" w:eastAsia="Times New Roman" w:hAnsi="Times New Roman" w:cs="Times New Roman"/>
                <w:bCs/>
                <w:color w:val="000000"/>
                <w:sz w:val="24"/>
                <w:szCs w:val="24"/>
              </w:rPr>
            </w:pPr>
          </w:p>
          <w:p w:rsidR="00E14967" w:rsidRPr="002A79E9" w:rsidRDefault="00E14967" w:rsidP="00E14967">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100</w:t>
            </w:r>
          </w:p>
        </w:tc>
        <w:tc>
          <w:tcPr>
            <w:tcW w:w="1577" w:type="dxa"/>
          </w:tcPr>
          <w:p w:rsidR="00E14967" w:rsidRPr="002A79E9" w:rsidRDefault="00E14967" w:rsidP="00EC4A61">
            <w:pPr>
              <w:jc w:val="center"/>
              <w:rPr>
                <w:rFonts w:ascii="Times New Roman" w:eastAsia="Times New Roman" w:hAnsi="Times New Roman" w:cs="Times New Roman"/>
                <w:bCs/>
                <w:color w:val="000000"/>
                <w:sz w:val="24"/>
                <w:szCs w:val="24"/>
              </w:rPr>
            </w:pPr>
          </w:p>
          <w:p w:rsidR="00E14967" w:rsidRPr="002A79E9" w:rsidRDefault="00E14967"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w:t>
            </w:r>
          </w:p>
          <w:p w:rsidR="00E14967" w:rsidRPr="002A79E9" w:rsidRDefault="00E14967" w:rsidP="00EC4A61">
            <w:pPr>
              <w:jc w:val="center"/>
              <w:rPr>
                <w:rFonts w:ascii="Times New Roman" w:eastAsia="Times New Roman" w:hAnsi="Times New Roman" w:cs="Times New Roman"/>
                <w:bCs/>
                <w:color w:val="000000"/>
                <w:sz w:val="24"/>
                <w:szCs w:val="24"/>
              </w:rPr>
            </w:pPr>
          </w:p>
        </w:tc>
        <w:tc>
          <w:tcPr>
            <w:tcW w:w="1575" w:type="dxa"/>
          </w:tcPr>
          <w:p w:rsidR="00E14967" w:rsidRPr="002A79E9" w:rsidRDefault="00E14967" w:rsidP="00EC4A61">
            <w:pPr>
              <w:jc w:val="center"/>
              <w:rPr>
                <w:rFonts w:ascii="Times New Roman" w:eastAsia="Times New Roman" w:hAnsi="Times New Roman" w:cs="Times New Roman"/>
                <w:bCs/>
                <w:color w:val="000000"/>
                <w:sz w:val="24"/>
                <w:szCs w:val="24"/>
              </w:rPr>
            </w:pPr>
          </w:p>
          <w:p w:rsidR="00E14967" w:rsidRPr="002A79E9" w:rsidRDefault="00E14967"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100%</w:t>
            </w:r>
          </w:p>
        </w:tc>
      </w:tr>
    </w:tbl>
    <w:p w:rsidR="00C70B9D" w:rsidRPr="002A79E9" w:rsidRDefault="00C70B9D" w:rsidP="00827451">
      <w:pPr>
        <w:shd w:val="clear" w:color="auto" w:fill="FFFFFF"/>
        <w:spacing w:after="0" w:line="240" w:lineRule="auto"/>
        <w:jc w:val="both"/>
        <w:rPr>
          <w:rFonts w:ascii="Times New Roman" w:eastAsia="Times New Roman" w:hAnsi="Times New Roman" w:cs="Times New Roman"/>
          <w:bCs/>
          <w:color w:val="000000"/>
          <w:sz w:val="24"/>
          <w:szCs w:val="24"/>
        </w:rPr>
      </w:pPr>
    </w:p>
    <w:tbl>
      <w:tblPr>
        <w:tblStyle w:val="a8"/>
        <w:tblW w:w="0" w:type="auto"/>
        <w:tblLook w:val="04A0"/>
      </w:tblPr>
      <w:tblGrid>
        <w:gridCol w:w="3285"/>
        <w:gridCol w:w="3285"/>
        <w:gridCol w:w="3285"/>
      </w:tblGrid>
      <w:tr w:rsidR="00837E2D" w:rsidRPr="002A79E9" w:rsidTr="00837E2D">
        <w:tc>
          <w:tcPr>
            <w:tcW w:w="3285" w:type="dxa"/>
          </w:tcPr>
          <w:p w:rsidR="00837E2D" w:rsidRPr="002A79E9" w:rsidRDefault="00837E2D"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Вид альтернативи</w:t>
            </w:r>
          </w:p>
        </w:tc>
        <w:tc>
          <w:tcPr>
            <w:tcW w:w="3285" w:type="dxa"/>
          </w:tcPr>
          <w:p w:rsidR="00837E2D" w:rsidRPr="002A79E9" w:rsidRDefault="00837E2D"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Вигоди</w:t>
            </w:r>
          </w:p>
        </w:tc>
        <w:tc>
          <w:tcPr>
            <w:tcW w:w="3285" w:type="dxa"/>
          </w:tcPr>
          <w:p w:rsidR="00837E2D" w:rsidRPr="002A79E9" w:rsidRDefault="00837E2D"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Витрати</w:t>
            </w:r>
          </w:p>
        </w:tc>
      </w:tr>
      <w:tr w:rsidR="00837E2D" w:rsidRPr="002A79E9" w:rsidTr="00837E2D">
        <w:tc>
          <w:tcPr>
            <w:tcW w:w="3285" w:type="dxa"/>
          </w:tcPr>
          <w:p w:rsidR="00837E2D" w:rsidRPr="002A79E9" w:rsidRDefault="00837E2D" w:rsidP="00EC4A6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1</w:t>
            </w:r>
          </w:p>
        </w:tc>
        <w:tc>
          <w:tcPr>
            <w:tcW w:w="3285" w:type="dxa"/>
          </w:tcPr>
          <w:p w:rsidR="00837E2D" w:rsidRPr="002A79E9" w:rsidRDefault="00837E2D" w:rsidP="00837E2D">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Забезпечення пасажиропотоку на існуючому рівні</w:t>
            </w:r>
          </w:p>
        </w:tc>
        <w:tc>
          <w:tcPr>
            <w:tcW w:w="3285" w:type="dxa"/>
          </w:tcPr>
          <w:p w:rsidR="00837E2D" w:rsidRPr="002A79E9" w:rsidRDefault="00837E2D" w:rsidP="0082745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Отримання збитку від основного виду діяльності, що призведе до скорочення ведення господарської діяльності або взагалі закриття</w:t>
            </w:r>
          </w:p>
        </w:tc>
      </w:tr>
      <w:tr w:rsidR="00837E2D" w:rsidRPr="002A79E9" w:rsidTr="00837E2D">
        <w:tc>
          <w:tcPr>
            <w:tcW w:w="3285" w:type="dxa"/>
          </w:tcPr>
          <w:p w:rsidR="00837E2D" w:rsidRPr="002A79E9" w:rsidRDefault="00837E2D" w:rsidP="00EC4A6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2</w:t>
            </w:r>
          </w:p>
        </w:tc>
        <w:tc>
          <w:tcPr>
            <w:tcW w:w="3285" w:type="dxa"/>
          </w:tcPr>
          <w:p w:rsidR="00837E2D" w:rsidRPr="002A79E9" w:rsidRDefault="00837E2D" w:rsidP="00837E2D">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 xml:space="preserve">Отримання  максимального </w:t>
            </w:r>
          </w:p>
          <w:p w:rsidR="00837E2D" w:rsidRPr="002A79E9" w:rsidRDefault="00837E2D" w:rsidP="00837E2D">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 xml:space="preserve">прибутку,  підвищення </w:t>
            </w:r>
          </w:p>
          <w:p w:rsidR="00837E2D" w:rsidRPr="002A79E9" w:rsidRDefault="00837E2D" w:rsidP="00837E2D">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рентабельності, розширення  парку  транспортних засобів.</w:t>
            </w:r>
          </w:p>
        </w:tc>
        <w:tc>
          <w:tcPr>
            <w:tcW w:w="3285" w:type="dxa"/>
          </w:tcPr>
          <w:p w:rsidR="00837E2D" w:rsidRPr="002A79E9" w:rsidRDefault="00837E2D" w:rsidP="0082745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Відсутні</w:t>
            </w:r>
          </w:p>
        </w:tc>
      </w:tr>
      <w:tr w:rsidR="00837E2D" w:rsidRPr="002A79E9" w:rsidTr="00837E2D">
        <w:tc>
          <w:tcPr>
            <w:tcW w:w="3285" w:type="dxa"/>
          </w:tcPr>
          <w:p w:rsidR="00837E2D" w:rsidRPr="002A79E9" w:rsidRDefault="00837E2D" w:rsidP="00EC4A6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3</w:t>
            </w:r>
          </w:p>
        </w:tc>
        <w:tc>
          <w:tcPr>
            <w:tcW w:w="3285" w:type="dxa"/>
          </w:tcPr>
          <w:p w:rsidR="00837E2D" w:rsidRPr="002A79E9" w:rsidRDefault="00A24765" w:rsidP="00A24765">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Підвищення якості перевезень, підвищення заробітної плати на підприємствах.</w:t>
            </w:r>
          </w:p>
        </w:tc>
        <w:tc>
          <w:tcPr>
            <w:tcW w:w="3285" w:type="dxa"/>
          </w:tcPr>
          <w:p w:rsidR="00837E2D" w:rsidRPr="002A79E9" w:rsidRDefault="00A24765" w:rsidP="00827451">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Відсутні</w:t>
            </w:r>
          </w:p>
        </w:tc>
      </w:tr>
    </w:tbl>
    <w:p w:rsidR="00E671A2" w:rsidRPr="002A79E9" w:rsidRDefault="0061172A" w:rsidP="00827451">
      <w:pPr>
        <w:shd w:val="clear" w:color="auto" w:fill="FFFFFF"/>
        <w:spacing w:after="0" w:line="240" w:lineRule="auto"/>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Розрахунок витрат для суб’єктів великого та середнього підприємництва не здійснювався, так як такі суб’єкти не підпадають під дію регулювання.</w:t>
      </w:r>
    </w:p>
    <w:p w:rsidR="00E671A2" w:rsidRPr="002A79E9" w:rsidRDefault="00E671A2"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9C3F62" w:rsidRPr="002A79E9" w:rsidRDefault="009C3F62" w:rsidP="009C3F62">
      <w:pPr>
        <w:shd w:val="clear" w:color="auto" w:fill="FFFFFF"/>
        <w:spacing w:after="0" w:line="240" w:lineRule="auto"/>
        <w:jc w:val="both"/>
        <w:rPr>
          <w:rFonts w:ascii="Times New Roman" w:eastAsia="Times New Roman" w:hAnsi="Times New Roman" w:cs="Times New Roman"/>
          <w:bCs/>
          <w:color w:val="000000"/>
          <w:sz w:val="24"/>
          <w:szCs w:val="24"/>
        </w:rPr>
      </w:pPr>
    </w:p>
    <w:p w:rsidR="009C3F62" w:rsidRPr="002A79E9" w:rsidRDefault="009C3F62"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F2542F" w:rsidRPr="002A79E9" w:rsidRDefault="009C3F62" w:rsidP="009C3F62">
      <w:pPr>
        <w:pStyle w:val="a7"/>
        <w:numPr>
          <w:ilvl w:val="0"/>
          <w:numId w:val="5"/>
        </w:numPr>
        <w:shd w:val="clear" w:color="auto" w:fill="FFFFFF"/>
        <w:spacing w:after="0" w:line="240" w:lineRule="auto"/>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Вибір найбільш оптимального альтернативного способу досягнення цілей</w:t>
      </w:r>
    </w:p>
    <w:p w:rsidR="009C3F62" w:rsidRPr="002A79E9" w:rsidRDefault="009C3F62" w:rsidP="009C3F62">
      <w:pPr>
        <w:shd w:val="clear" w:color="auto" w:fill="FFFFFF"/>
        <w:spacing w:after="0" w:line="240" w:lineRule="auto"/>
        <w:jc w:val="center"/>
        <w:rPr>
          <w:rFonts w:ascii="Times New Roman" w:eastAsia="Times New Roman" w:hAnsi="Times New Roman" w:cs="Times New Roman"/>
          <w:bCs/>
          <w:color w:val="000000"/>
          <w:sz w:val="24"/>
          <w:szCs w:val="24"/>
        </w:rPr>
      </w:pPr>
    </w:p>
    <w:tbl>
      <w:tblPr>
        <w:tblStyle w:val="a8"/>
        <w:tblW w:w="0" w:type="auto"/>
        <w:tblLook w:val="04A0"/>
      </w:tblPr>
      <w:tblGrid>
        <w:gridCol w:w="3285"/>
        <w:gridCol w:w="3285"/>
        <w:gridCol w:w="3285"/>
      </w:tblGrid>
      <w:tr w:rsidR="009C3F62" w:rsidRPr="002A79E9" w:rsidTr="009C3F62">
        <w:tc>
          <w:tcPr>
            <w:tcW w:w="3285" w:type="dxa"/>
          </w:tcPr>
          <w:p w:rsidR="009C3F62" w:rsidRPr="002A79E9" w:rsidRDefault="009C3F62" w:rsidP="009C3F62">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lastRenderedPageBreak/>
              <w:t>Рейтинг результативності (досягнення цілей під час вирішення проблеми)</w:t>
            </w:r>
          </w:p>
        </w:tc>
        <w:tc>
          <w:tcPr>
            <w:tcW w:w="3285" w:type="dxa"/>
          </w:tcPr>
          <w:p w:rsidR="009C3F62" w:rsidRPr="002A79E9" w:rsidRDefault="008B7FD5" w:rsidP="008B7FD5">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Бал результативності (за чотирибальною системою оцінки)</w:t>
            </w:r>
          </w:p>
        </w:tc>
        <w:tc>
          <w:tcPr>
            <w:tcW w:w="3285" w:type="dxa"/>
          </w:tcPr>
          <w:p w:rsidR="009C3F62" w:rsidRPr="002A79E9" w:rsidRDefault="008B7FD5" w:rsidP="009C3F62">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Коментарі щодо присвоєння відповідного бала</w:t>
            </w:r>
          </w:p>
        </w:tc>
      </w:tr>
      <w:tr w:rsidR="009C3F62" w:rsidRPr="002A79E9" w:rsidTr="009C3F62">
        <w:tc>
          <w:tcPr>
            <w:tcW w:w="3285" w:type="dxa"/>
          </w:tcPr>
          <w:p w:rsidR="009C3F62" w:rsidRPr="002A79E9" w:rsidRDefault="0018243F" w:rsidP="009C3F62">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1</w:t>
            </w:r>
          </w:p>
        </w:tc>
        <w:tc>
          <w:tcPr>
            <w:tcW w:w="3285" w:type="dxa"/>
          </w:tcPr>
          <w:p w:rsidR="009C3F62" w:rsidRPr="002A79E9" w:rsidRDefault="00067AD2" w:rsidP="009C3F62">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1</w:t>
            </w:r>
          </w:p>
        </w:tc>
        <w:tc>
          <w:tcPr>
            <w:tcW w:w="3285" w:type="dxa"/>
          </w:tcPr>
          <w:p w:rsidR="009C3F62" w:rsidRPr="002A79E9" w:rsidRDefault="00067AD2" w:rsidP="009444FA">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Отримання збитку від основного виду діяльності, що призведе до скорочення ведення господарської діяльності або взагалі закриття, але забезпечить пасажиропотік на існуючому рівні</w:t>
            </w:r>
            <w:r w:rsidR="009444FA" w:rsidRPr="002A79E9">
              <w:rPr>
                <w:rFonts w:ascii="Times New Roman" w:eastAsia="Times New Roman" w:hAnsi="Times New Roman" w:cs="Times New Roman"/>
                <w:bCs/>
                <w:color w:val="000000"/>
                <w:sz w:val="24"/>
                <w:szCs w:val="24"/>
              </w:rPr>
              <w:t xml:space="preserve"> та часткову  задоволеність пасажирів</w:t>
            </w:r>
          </w:p>
        </w:tc>
      </w:tr>
      <w:tr w:rsidR="009C3F62" w:rsidRPr="002A79E9" w:rsidTr="009C3F62">
        <w:tc>
          <w:tcPr>
            <w:tcW w:w="3285" w:type="dxa"/>
          </w:tcPr>
          <w:p w:rsidR="009C3F62" w:rsidRPr="002A79E9" w:rsidRDefault="0018243F" w:rsidP="0018243F">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2</w:t>
            </w:r>
          </w:p>
        </w:tc>
        <w:tc>
          <w:tcPr>
            <w:tcW w:w="3285" w:type="dxa"/>
          </w:tcPr>
          <w:p w:rsidR="009C3F62" w:rsidRPr="002A79E9" w:rsidRDefault="00F90313" w:rsidP="009C3F62">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2</w:t>
            </w:r>
          </w:p>
        </w:tc>
        <w:tc>
          <w:tcPr>
            <w:tcW w:w="3285" w:type="dxa"/>
          </w:tcPr>
          <w:p w:rsidR="009C3F62" w:rsidRPr="002A79E9" w:rsidRDefault="009444FA" w:rsidP="009444FA">
            <w:pPr>
              <w:jc w:val="both"/>
              <w:rPr>
                <w:rFonts w:ascii="Times New Roman" w:eastAsia="Times New Roman" w:hAnsi="Times New Roman" w:cs="Times New Roman"/>
                <w:bCs/>
                <w:color w:val="000000"/>
                <w:sz w:val="24"/>
                <w:szCs w:val="24"/>
              </w:rPr>
            </w:pPr>
            <w:proofErr w:type="spellStart"/>
            <w:r w:rsidRPr="002A79E9">
              <w:rPr>
                <w:rFonts w:ascii="Times New Roman" w:eastAsia="Times New Roman" w:hAnsi="Times New Roman" w:cs="Times New Roman"/>
                <w:bCs/>
                <w:color w:val="000000"/>
                <w:sz w:val="24"/>
                <w:szCs w:val="24"/>
              </w:rPr>
              <w:t>Задовільнить</w:t>
            </w:r>
            <w:proofErr w:type="spellEnd"/>
            <w:r w:rsidRPr="002A79E9">
              <w:rPr>
                <w:rFonts w:ascii="Times New Roman" w:eastAsia="Times New Roman" w:hAnsi="Times New Roman" w:cs="Times New Roman"/>
                <w:bCs/>
                <w:color w:val="000000"/>
                <w:sz w:val="24"/>
                <w:szCs w:val="24"/>
              </w:rPr>
              <w:t xml:space="preserve"> як перевізників так і пасажирів. Проте ляже тяжким тягарем на плечі міського бюджету  </w:t>
            </w:r>
          </w:p>
        </w:tc>
      </w:tr>
      <w:tr w:rsidR="009C3F62" w:rsidRPr="002A79E9" w:rsidTr="009C3F62">
        <w:tc>
          <w:tcPr>
            <w:tcW w:w="3285" w:type="dxa"/>
          </w:tcPr>
          <w:p w:rsidR="009C3F62" w:rsidRPr="002A79E9" w:rsidRDefault="0018243F" w:rsidP="009C3F62">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3</w:t>
            </w:r>
          </w:p>
        </w:tc>
        <w:tc>
          <w:tcPr>
            <w:tcW w:w="3285" w:type="dxa"/>
          </w:tcPr>
          <w:p w:rsidR="009C3F62" w:rsidRPr="002A79E9" w:rsidRDefault="00F90313" w:rsidP="009C3F62">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1</w:t>
            </w:r>
          </w:p>
        </w:tc>
        <w:tc>
          <w:tcPr>
            <w:tcW w:w="3285" w:type="dxa"/>
          </w:tcPr>
          <w:p w:rsidR="009C3F62" w:rsidRPr="002A79E9" w:rsidRDefault="009444FA" w:rsidP="00F90313">
            <w:pPr>
              <w:jc w:val="center"/>
              <w:rPr>
                <w:rFonts w:ascii="Times New Roman" w:eastAsia="Times New Roman" w:hAnsi="Times New Roman" w:cs="Times New Roman"/>
                <w:bCs/>
                <w:color w:val="000000"/>
                <w:sz w:val="24"/>
                <w:szCs w:val="24"/>
              </w:rPr>
            </w:pPr>
            <w:proofErr w:type="spellStart"/>
            <w:r w:rsidRPr="002A79E9">
              <w:rPr>
                <w:rFonts w:ascii="Times New Roman" w:eastAsia="Times New Roman" w:hAnsi="Times New Roman" w:cs="Times New Roman"/>
                <w:bCs/>
                <w:color w:val="000000"/>
                <w:sz w:val="24"/>
                <w:szCs w:val="24"/>
              </w:rPr>
              <w:t>Задовільнить</w:t>
            </w:r>
            <w:proofErr w:type="spellEnd"/>
            <w:r w:rsidRPr="002A79E9">
              <w:rPr>
                <w:rFonts w:ascii="Times New Roman" w:eastAsia="Times New Roman" w:hAnsi="Times New Roman" w:cs="Times New Roman"/>
                <w:bCs/>
                <w:color w:val="000000"/>
                <w:sz w:val="24"/>
                <w:szCs w:val="24"/>
              </w:rPr>
              <w:t xml:space="preserve"> усіх учасників процесу, проте на місцевому рівні немає жодної можливості </w:t>
            </w:r>
            <w:r w:rsidR="00F90313" w:rsidRPr="002A79E9">
              <w:rPr>
                <w:rFonts w:ascii="Times New Roman" w:eastAsia="Times New Roman" w:hAnsi="Times New Roman" w:cs="Times New Roman"/>
                <w:bCs/>
                <w:color w:val="000000"/>
                <w:sz w:val="24"/>
                <w:szCs w:val="24"/>
              </w:rPr>
              <w:t>втілити в життя оскільки потребує регулювання на державному рівні.</w:t>
            </w:r>
            <w:r w:rsidRPr="002A79E9">
              <w:rPr>
                <w:rFonts w:ascii="Times New Roman" w:eastAsia="Times New Roman" w:hAnsi="Times New Roman" w:cs="Times New Roman"/>
                <w:bCs/>
                <w:color w:val="000000"/>
                <w:sz w:val="24"/>
                <w:szCs w:val="24"/>
              </w:rPr>
              <w:t xml:space="preserve"> </w:t>
            </w:r>
          </w:p>
        </w:tc>
      </w:tr>
    </w:tbl>
    <w:p w:rsidR="009C3F62" w:rsidRPr="002A79E9" w:rsidRDefault="009C3F62" w:rsidP="009C3F62">
      <w:pPr>
        <w:shd w:val="clear" w:color="auto" w:fill="FFFFFF"/>
        <w:spacing w:after="0" w:line="240" w:lineRule="auto"/>
        <w:jc w:val="center"/>
        <w:rPr>
          <w:rFonts w:ascii="Times New Roman" w:eastAsia="Times New Roman" w:hAnsi="Times New Roman" w:cs="Times New Roman"/>
          <w:bCs/>
          <w:color w:val="000000"/>
          <w:sz w:val="24"/>
          <w:szCs w:val="24"/>
        </w:rPr>
      </w:pPr>
    </w:p>
    <w:tbl>
      <w:tblPr>
        <w:tblStyle w:val="a8"/>
        <w:tblW w:w="0" w:type="auto"/>
        <w:tblLook w:val="04A0"/>
      </w:tblPr>
      <w:tblGrid>
        <w:gridCol w:w="2463"/>
        <w:gridCol w:w="2464"/>
        <w:gridCol w:w="2464"/>
        <w:gridCol w:w="2464"/>
      </w:tblGrid>
      <w:tr w:rsidR="0018243F" w:rsidRPr="002A79E9" w:rsidTr="0018243F">
        <w:tc>
          <w:tcPr>
            <w:tcW w:w="2463" w:type="dxa"/>
          </w:tcPr>
          <w:p w:rsidR="0018243F" w:rsidRPr="002A79E9" w:rsidRDefault="0018243F" w:rsidP="0018243F">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Рейтинг результативності</w:t>
            </w:r>
          </w:p>
        </w:tc>
        <w:tc>
          <w:tcPr>
            <w:tcW w:w="2464" w:type="dxa"/>
          </w:tcPr>
          <w:p w:rsidR="0018243F" w:rsidRPr="002A79E9" w:rsidRDefault="0018243F" w:rsidP="0018243F">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Вигоди (підсумок)</w:t>
            </w:r>
          </w:p>
        </w:tc>
        <w:tc>
          <w:tcPr>
            <w:tcW w:w="2464" w:type="dxa"/>
          </w:tcPr>
          <w:p w:rsidR="0018243F" w:rsidRPr="002A79E9" w:rsidRDefault="0018243F" w:rsidP="0018243F">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Витрати (підсумок)</w:t>
            </w:r>
          </w:p>
        </w:tc>
        <w:tc>
          <w:tcPr>
            <w:tcW w:w="2464" w:type="dxa"/>
          </w:tcPr>
          <w:p w:rsidR="0018243F" w:rsidRPr="002A79E9" w:rsidRDefault="0018243F" w:rsidP="0018243F">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Обґрунтування відповідного місця альтернативи у рейтингу</w:t>
            </w:r>
          </w:p>
        </w:tc>
      </w:tr>
      <w:tr w:rsidR="00997B7F" w:rsidRPr="002A79E9" w:rsidTr="0018243F">
        <w:tc>
          <w:tcPr>
            <w:tcW w:w="2463" w:type="dxa"/>
          </w:tcPr>
          <w:p w:rsidR="00997B7F" w:rsidRPr="002A79E9" w:rsidRDefault="00997B7F"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1</w:t>
            </w:r>
          </w:p>
        </w:tc>
        <w:tc>
          <w:tcPr>
            <w:tcW w:w="2464" w:type="dxa"/>
          </w:tcPr>
          <w:p w:rsidR="00997B7F" w:rsidRPr="002A79E9" w:rsidRDefault="00997B7F" w:rsidP="0018243F">
            <w:pPr>
              <w:rPr>
                <w:rFonts w:ascii="Times New Roman" w:eastAsia="Times New Roman" w:hAnsi="Times New Roman" w:cs="Times New Roman"/>
                <w:bCs/>
                <w:color w:val="000000"/>
                <w:sz w:val="24"/>
                <w:szCs w:val="24"/>
              </w:rPr>
            </w:pPr>
          </w:p>
        </w:tc>
        <w:tc>
          <w:tcPr>
            <w:tcW w:w="2464" w:type="dxa"/>
          </w:tcPr>
          <w:p w:rsidR="00997B7F" w:rsidRPr="002A79E9" w:rsidRDefault="00997B7F" w:rsidP="0018243F">
            <w:pPr>
              <w:rPr>
                <w:rFonts w:ascii="Times New Roman" w:eastAsia="Times New Roman" w:hAnsi="Times New Roman" w:cs="Times New Roman"/>
                <w:bCs/>
                <w:color w:val="000000"/>
                <w:sz w:val="24"/>
                <w:szCs w:val="24"/>
              </w:rPr>
            </w:pPr>
          </w:p>
        </w:tc>
        <w:tc>
          <w:tcPr>
            <w:tcW w:w="2464" w:type="dxa"/>
          </w:tcPr>
          <w:p w:rsidR="00997B7F" w:rsidRPr="002A79E9" w:rsidRDefault="00997B7F" w:rsidP="001B6E4A">
            <w:pPr>
              <w:jc w:val="both"/>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Отримання збитку від основного виду діяльності, що призведе до скорочення ведення господарської діяльності або взагалі закриття, але забезпечить пасажиропотік на існуючому рівні та часткову  задоволеність пасажирів</w:t>
            </w:r>
          </w:p>
        </w:tc>
      </w:tr>
      <w:tr w:rsidR="00997B7F" w:rsidRPr="002A79E9" w:rsidTr="0018243F">
        <w:tc>
          <w:tcPr>
            <w:tcW w:w="2463" w:type="dxa"/>
          </w:tcPr>
          <w:p w:rsidR="00997B7F" w:rsidRPr="002A79E9" w:rsidRDefault="00997B7F"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2</w:t>
            </w:r>
          </w:p>
        </w:tc>
        <w:tc>
          <w:tcPr>
            <w:tcW w:w="2464" w:type="dxa"/>
          </w:tcPr>
          <w:p w:rsidR="00997B7F" w:rsidRPr="002A79E9" w:rsidRDefault="00997B7F" w:rsidP="0018243F">
            <w:pPr>
              <w:rPr>
                <w:rFonts w:ascii="Times New Roman" w:eastAsia="Times New Roman" w:hAnsi="Times New Roman" w:cs="Times New Roman"/>
                <w:bCs/>
                <w:color w:val="000000"/>
                <w:sz w:val="24"/>
                <w:szCs w:val="24"/>
              </w:rPr>
            </w:pPr>
          </w:p>
        </w:tc>
        <w:tc>
          <w:tcPr>
            <w:tcW w:w="2464" w:type="dxa"/>
          </w:tcPr>
          <w:p w:rsidR="00997B7F" w:rsidRPr="002A79E9" w:rsidRDefault="00997B7F" w:rsidP="0018243F">
            <w:pPr>
              <w:rPr>
                <w:rFonts w:ascii="Times New Roman" w:eastAsia="Times New Roman" w:hAnsi="Times New Roman" w:cs="Times New Roman"/>
                <w:bCs/>
                <w:color w:val="000000"/>
                <w:sz w:val="24"/>
                <w:szCs w:val="24"/>
              </w:rPr>
            </w:pPr>
          </w:p>
        </w:tc>
        <w:tc>
          <w:tcPr>
            <w:tcW w:w="2464" w:type="dxa"/>
          </w:tcPr>
          <w:p w:rsidR="00997B7F" w:rsidRPr="002A79E9" w:rsidRDefault="00997B7F" w:rsidP="001B6E4A">
            <w:pPr>
              <w:jc w:val="both"/>
              <w:rPr>
                <w:rFonts w:ascii="Times New Roman" w:eastAsia="Times New Roman" w:hAnsi="Times New Roman" w:cs="Times New Roman"/>
                <w:bCs/>
                <w:color w:val="000000"/>
                <w:sz w:val="24"/>
                <w:szCs w:val="24"/>
              </w:rPr>
            </w:pPr>
            <w:proofErr w:type="spellStart"/>
            <w:r w:rsidRPr="002A79E9">
              <w:rPr>
                <w:rFonts w:ascii="Times New Roman" w:eastAsia="Times New Roman" w:hAnsi="Times New Roman" w:cs="Times New Roman"/>
                <w:bCs/>
                <w:color w:val="000000"/>
                <w:sz w:val="24"/>
                <w:szCs w:val="24"/>
              </w:rPr>
              <w:t>Задовільнить</w:t>
            </w:r>
            <w:proofErr w:type="spellEnd"/>
            <w:r w:rsidRPr="002A79E9">
              <w:rPr>
                <w:rFonts w:ascii="Times New Roman" w:eastAsia="Times New Roman" w:hAnsi="Times New Roman" w:cs="Times New Roman"/>
                <w:bCs/>
                <w:color w:val="000000"/>
                <w:sz w:val="24"/>
                <w:szCs w:val="24"/>
              </w:rPr>
              <w:t xml:space="preserve"> як перевізників так і пасажирів. Проте ляже тяжким тягарем на плечі міського бюджету  </w:t>
            </w:r>
          </w:p>
        </w:tc>
      </w:tr>
      <w:tr w:rsidR="00997B7F" w:rsidRPr="002A79E9" w:rsidTr="0018243F">
        <w:tc>
          <w:tcPr>
            <w:tcW w:w="2463" w:type="dxa"/>
          </w:tcPr>
          <w:p w:rsidR="00997B7F" w:rsidRPr="002A79E9" w:rsidRDefault="00997B7F"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3</w:t>
            </w:r>
          </w:p>
        </w:tc>
        <w:tc>
          <w:tcPr>
            <w:tcW w:w="2464" w:type="dxa"/>
          </w:tcPr>
          <w:p w:rsidR="00997B7F" w:rsidRPr="002A79E9" w:rsidRDefault="00997B7F" w:rsidP="0018243F">
            <w:pPr>
              <w:rPr>
                <w:rFonts w:ascii="Times New Roman" w:eastAsia="Times New Roman" w:hAnsi="Times New Roman" w:cs="Times New Roman"/>
                <w:bCs/>
                <w:color w:val="000000"/>
                <w:sz w:val="24"/>
                <w:szCs w:val="24"/>
              </w:rPr>
            </w:pPr>
          </w:p>
        </w:tc>
        <w:tc>
          <w:tcPr>
            <w:tcW w:w="2464" w:type="dxa"/>
          </w:tcPr>
          <w:p w:rsidR="00997B7F" w:rsidRPr="002A79E9" w:rsidRDefault="00997B7F" w:rsidP="0018243F">
            <w:pPr>
              <w:rPr>
                <w:rFonts w:ascii="Times New Roman" w:eastAsia="Times New Roman" w:hAnsi="Times New Roman" w:cs="Times New Roman"/>
                <w:bCs/>
                <w:color w:val="000000"/>
                <w:sz w:val="24"/>
                <w:szCs w:val="24"/>
              </w:rPr>
            </w:pPr>
          </w:p>
        </w:tc>
        <w:tc>
          <w:tcPr>
            <w:tcW w:w="2464" w:type="dxa"/>
          </w:tcPr>
          <w:p w:rsidR="00997B7F" w:rsidRPr="002A79E9" w:rsidRDefault="00997B7F" w:rsidP="001B6E4A">
            <w:pPr>
              <w:jc w:val="center"/>
              <w:rPr>
                <w:rFonts w:ascii="Times New Roman" w:eastAsia="Times New Roman" w:hAnsi="Times New Roman" w:cs="Times New Roman"/>
                <w:bCs/>
                <w:color w:val="000000"/>
                <w:sz w:val="24"/>
                <w:szCs w:val="24"/>
              </w:rPr>
            </w:pPr>
            <w:proofErr w:type="spellStart"/>
            <w:r w:rsidRPr="002A79E9">
              <w:rPr>
                <w:rFonts w:ascii="Times New Roman" w:eastAsia="Times New Roman" w:hAnsi="Times New Roman" w:cs="Times New Roman"/>
                <w:bCs/>
                <w:color w:val="000000"/>
                <w:sz w:val="24"/>
                <w:szCs w:val="24"/>
              </w:rPr>
              <w:t>Задовільнить</w:t>
            </w:r>
            <w:proofErr w:type="spellEnd"/>
            <w:r w:rsidRPr="002A79E9">
              <w:rPr>
                <w:rFonts w:ascii="Times New Roman" w:eastAsia="Times New Roman" w:hAnsi="Times New Roman" w:cs="Times New Roman"/>
                <w:bCs/>
                <w:color w:val="000000"/>
                <w:sz w:val="24"/>
                <w:szCs w:val="24"/>
              </w:rPr>
              <w:t xml:space="preserve"> усіх учасників процесу, проте на місцевому рівні немає жодної можливості втілити в життя оскільки </w:t>
            </w:r>
            <w:r w:rsidRPr="002A79E9">
              <w:rPr>
                <w:rFonts w:ascii="Times New Roman" w:eastAsia="Times New Roman" w:hAnsi="Times New Roman" w:cs="Times New Roman"/>
                <w:bCs/>
                <w:color w:val="000000"/>
                <w:sz w:val="24"/>
                <w:szCs w:val="24"/>
              </w:rPr>
              <w:lastRenderedPageBreak/>
              <w:t xml:space="preserve">потребує регулювання на державному рівні. </w:t>
            </w:r>
          </w:p>
        </w:tc>
      </w:tr>
    </w:tbl>
    <w:p w:rsidR="0018243F" w:rsidRPr="002A79E9" w:rsidRDefault="0018243F" w:rsidP="0018243F">
      <w:pPr>
        <w:shd w:val="clear" w:color="auto" w:fill="FFFFFF"/>
        <w:spacing w:after="0" w:line="240" w:lineRule="auto"/>
        <w:rPr>
          <w:rFonts w:ascii="Times New Roman" w:eastAsia="Times New Roman" w:hAnsi="Times New Roman" w:cs="Times New Roman"/>
          <w:bCs/>
          <w:color w:val="000000"/>
          <w:sz w:val="24"/>
          <w:szCs w:val="24"/>
        </w:rPr>
      </w:pPr>
    </w:p>
    <w:tbl>
      <w:tblPr>
        <w:tblStyle w:val="a8"/>
        <w:tblW w:w="0" w:type="auto"/>
        <w:tblLook w:val="04A0"/>
      </w:tblPr>
      <w:tblGrid>
        <w:gridCol w:w="3285"/>
        <w:gridCol w:w="3285"/>
        <w:gridCol w:w="3285"/>
      </w:tblGrid>
      <w:tr w:rsidR="0018243F" w:rsidRPr="002A79E9" w:rsidTr="0018243F">
        <w:tc>
          <w:tcPr>
            <w:tcW w:w="3285" w:type="dxa"/>
          </w:tcPr>
          <w:p w:rsidR="0018243F" w:rsidRPr="002A79E9" w:rsidRDefault="0018243F" w:rsidP="0018243F">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Рейтинг</w:t>
            </w:r>
          </w:p>
        </w:tc>
        <w:tc>
          <w:tcPr>
            <w:tcW w:w="3285" w:type="dxa"/>
          </w:tcPr>
          <w:p w:rsidR="0018243F" w:rsidRPr="002A79E9" w:rsidRDefault="0018243F" w:rsidP="0018243F">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Аргументи щодо переваги обраної альтернативи/причини відмови від альтернативи</w:t>
            </w:r>
          </w:p>
        </w:tc>
        <w:tc>
          <w:tcPr>
            <w:tcW w:w="3285" w:type="dxa"/>
          </w:tcPr>
          <w:p w:rsidR="0018243F" w:rsidRPr="002A79E9" w:rsidRDefault="0018243F" w:rsidP="0018243F">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Оцінка ризику зовнішніх чинників на дію запропонованого регуляторного акта</w:t>
            </w:r>
          </w:p>
        </w:tc>
      </w:tr>
      <w:tr w:rsidR="00CC46D6" w:rsidRPr="002A79E9" w:rsidTr="0018243F">
        <w:tc>
          <w:tcPr>
            <w:tcW w:w="3285" w:type="dxa"/>
          </w:tcPr>
          <w:p w:rsidR="00CC46D6" w:rsidRPr="002A79E9" w:rsidRDefault="00CC46D6"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1</w:t>
            </w:r>
          </w:p>
        </w:tc>
        <w:tc>
          <w:tcPr>
            <w:tcW w:w="3285" w:type="dxa"/>
          </w:tcPr>
          <w:p w:rsidR="00CC46D6" w:rsidRPr="002A79E9" w:rsidRDefault="00CC46D6" w:rsidP="00A84CC4">
            <w:pP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 xml:space="preserve">Відмова . Даний варіант призведе до збитковості підприємства та зупинки електричного транспорту </w:t>
            </w:r>
          </w:p>
        </w:tc>
        <w:tc>
          <w:tcPr>
            <w:tcW w:w="3285" w:type="dxa"/>
          </w:tcPr>
          <w:p w:rsidR="00CC46D6" w:rsidRPr="002A79E9" w:rsidRDefault="00CC46D6" w:rsidP="0018243F">
            <w:pPr>
              <w:rPr>
                <w:rFonts w:ascii="Times New Roman" w:eastAsia="Times New Roman" w:hAnsi="Times New Roman" w:cs="Times New Roman"/>
                <w:bCs/>
                <w:color w:val="000000"/>
                <w:sz w:val="24"/>
                <w:szCs w:val="24"/>
              </w:rPr>
            </w:pPr>
          </w:p>
        </w:tc>
      </w:tr>
      <w:tr w:rsidR="00CC46D6" w:rsidRPr="002A79E9" w:rsidTr="0018243F">
        <w:tc>
          <w:tcPr>
            <w:tcW w:w="3285" w:type="dxa"/>
          </w:tcPr>
          <w:p w:rsidR="00CC46D6" w:rsidRPr="002A79E9" w:rsidRDefault="00CC46D6"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2</w:t>
            </w:r>
          </w:p>
        </w:tc>
        <w:tc>
          <w:tcPr>
            <w:tcW w:w="3285" w:type="dxa"/>
          </w:tcPr>
          <w:p w:rsidR="00CC46D6" w:rsidRPr="002A79E9" w:rsidRDefault="00CC46D6" w:rsidP="00A84CC4">
            <w:pPr>
              <w:rPr>
                <w:rFonts w:ascii="Times New Roman" w:hAnsi="Times New Roman" w:cs="Times New Roman"/>
                <w:sz w:val="24"/>
                <w:szCs w:val="24"/>
              </w:rPr>
            </w:pPr>
            <w:r w:rsidRPr="002A79E9">
              <w:rPr>
                <w:rFonts w:ascii="Times New Roman" w:eastAsia="Times New Roman" w:hAnsi="Times New Roman" w:cs="Times New Roman"/>
                <w:bCs/>
                <w:color w:val="000000"/>
                <w:sz w:val="24"/>
                <w:szCs w:val="24"/>
              </w:rPr>
              <w:t xml:space="preserve">Відмова. Міський бюджет витрачає суттєві кошти для покриття втрат від перевезення пасажирів – пільговиків та пільгового перевезення учнів/студентів </w:t>
            </w:r>
          </w:p>
        </w:tc>
        <w:tc>
          <w:tcPr>
            <w:tcW w:w="3285" w:type="dxa"/>
          </w:tcPr>
          <w:p w:rsidR="00CC46D6" w:rsidRPr="002A79E9" w:rsidRDefault="00CC46D6" w:rsidP="0018243F">
            <w:pPr>
              <w:rPr>
                <w:rFonts w:ascii="Times New Roman" w:eastAsia="Times New Roman" w:hAnsi="Times New Roman" w:cs="Times New Roman"/>
                <w:bCs/>
                <w:color w:val="000000"/>
                <w:sz w:val="24"/>
                <w:szCs w:val="24"/>
              </w:rPr>
            </w:pPr>
          </w:p>
        </w:tc>
      </w:tr>
      <w:tr w:rsidR="00CC46D6" w:rsidRPr="002A79E9" w:rsidTr="0018243F">
        <w:tc>
          <w:tcPr>
            <w:tcW w:w="3285" w:type="dxa"/>
          </w:tcPr>
          <w:p w:rsidR="00CC46D6" w:rsidRPr="002A79E9" w:rsidRDefault="00CC46D6" w:rsidP="00EC4A61">
            <w:pPr>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Альтернатива 3</w:t>
            </w:r>
          </w:p>
        </w:tc>
        <w:tc>
          <w:tcPr>
            <w:tcW w:w="3285" w:type="dxa"/>
          </w:tcPr>
          <w:p w:rsidR="00CC46D6" w:rsidRPr="002A79E9" w:rsidRDefault="00CC46D6" w:rsidP="00A84CC4">
            <w:pPr>
              <w:rPr>
                <w:rFonts w:ascii="Times New Roman" w:hAnsi="Times New Roman" w:cs="Times New Roman"/>
                <w:sz w:val="24"/>
                <w:szCs w:val="24"/>
              </w:rPr>
            </w:pPr>
            <w:r w:rsidRPr="002A79E9">
              <w:rPr>
                <w:rFonts w:ascii="Times New Roman" w:eastAsia="Times New Roman" w:hAnsi="Times New Roman" w:cs="Times New Roman"/>
                <w:bCs/>
                <w:color w:val="000000"/>
                <w:sz w:val="24"/>
                <w:szCs w:val="24"/>
              </w:rPr>
              <w:t xml:space="preserve">Відмова. Даний варіант не є в межах компетенції місцевого самоврядування, перевізника чи громадян. </w:t>
            </w:r>
          </w:p>
        </w:tc>
        <w:tc>
          <w:tcPr>
            <w:tcW w:w="3285" w:type="dxa"/>
          </w:tcPr>
          <w:p w:rsidR="00CC46D6" w:rsidRPr="002A79E9" w:rsidRDefault="00CC46D6" w:rsidP="0018243F">
            <w:pPr>
              <w:rPr>
                <w:rFonts w:ascii="Times New Roman" w:eastAsia="Times New Roman" w:hAnsi="Times New Roman" w:cs="Times New Roman"/>
                <w:bCs/>
                <w:color w:val="000000"/>
                <w:sz w:val="24"/>
                <w:szCs w:val="24"/>
              </w:rPr>
            </w:pPr>
          </w:p>
        </w:tc>
      </w:tr>
    </w:tbl>
    <w:p w:rsidR="009C3F62" w:rsidRPr="002A79E9" w:rsidRDefault="009C3F62" w:rsidP="0018243F">
      <w:pPr>
        <w:shd w:val="clear" w:color="auto" w:fill="FFFFFF"/>
        <w:spacing w:after="0" w:line="240" w:lineRule="auto"/>
        <w:rPr>
          <w:rFonts w:ascii="Times New Roman" w:eastAsia="Times New Roman" w:hAnsi="Times New Roman" w:cs="Times New Roman"/>
          <w:bCs/>
          <w:color w:val="000000"/>
          <w:sz w:val="24"/>
          <w:szCs w:val="24"/>
        </w:rPr>
      </w:pPr>
    </w:p>
    <w:p w:rsidR="009C3F62" w:rsidRPr="002A79E9" w:rsidRDefault="009C3F62" w:rsidP="009C3F62">
      <w:pPr>
        <w:pStyle w:val="a7"/>
        <w:numPr>
          <w:ilvl w:val="0"/>
          <w:numId w:val="5"/>
        </w:numPr>
        <w:shd w:val="clear" w:color="auto" w:fill="FFFFFF"/>
        <w:spacing w:after="0" w:line="240" w:lineRule="auto"/>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Механізми та заходи, які забезпечать розв’язання визначеної проблеми</w:t>
      </w:r>
    </w:p>
    <w:p w:rsidR="009C3F62" w:rsidRPr="002A79E9" w:rsidRDefault="009C3F62" w:rsidP="009C3F62">
      <w:pPr>
        <w:shd w:val="clear" w:color="auto" w:fill="FFFFFF"/>
        <w:spacing w:after="0" w:line="240" w:lineRule="auto"/>
        <w:jc w:val="center"/>
        <w:rPr>
          <w:rFonts w:ascii="Times New Roman" w:eastAsia="Times New Roman" w:hAnsi="Times New Roman" w:cs="Times New Roman"/>
          <w:bCs/>
          <w:color w:val="000000"/>
          <w:sz w:val="24"/>
          <w:szCs w:val="24"/>
        </w:rPr>
      </w:pPr>
    </w:p>
    <w:p w:rsidR="00D43F35" w:rsidRPr="002A79E9" w:rsidRDefault="00D43F35" w:rsidP="00D43F35">
      <w:pPr>
        <w:jc w:val="both"/>
        <w:rPr>
          <w:rFonts w:ascii="Times New Roman" w:hAnsi="Times New Roman" w:cs="Times New Roman"/>
          <w:sz w:val="24"/>
          <w:szCs w:val="24"/>
        </w:rPr>
      </w:pPr>
      <w:r w:rsidRPr="002A79E9">
        <w:rPr>
          <w:rFonts w:ascii="Times New Roman" w:hAnsi="Times New Roman" w:cs="Times New Roman"/>
          <w:sz w:val="24"/>
          <w:szCs w:val="24"/>
        </w:rPr>
        <w:t xml:space="preserve">            Виконавчий комітет Тернопільської міської  ради, враховуючи проведений  аналіз розрахунків вартості проїзду,  розглянувши звернення перевізників міста Тернопіль, виносить на громадське обговорення питання встановлення тарифу на послуги з перевезення пасажирів  у автобусах у розмірі</w:t>
      </w:r>
      <w:r w:rsidR="00BF690A" w:rsidRPr="002A79E9">
        <w:rPr>
          <w:rFonts w:ascii="Times New Roman" w:hAnsi="Times New Roman" w:cs="Times New Roman"/>
          <w:sz w:val="24"/>
          <w:szCs w:val="24"/>
        </w:rPr>
        <w:t>:</w:t>
      </w:r>
    </w:p>
    <w:p w:rsidR="00BF690A" w:rsidRPr="002A79E9" w:rsidRDefault="00BF690A" w:rsidP="00BF690A">
      <w:pPr>
        <w:pStyle w:val="a6"/>
        <w:shd w:val="clear" w:color="auto" w:fill="FFFFFF"/>
        <w:spacing w:before="129" w:beforeAutospacing="0" w:after="129" w:afterAutospacing="0"/>
        <w:jc w:val="both"/>
        <w:rPr>
          <w:color w:val="000000"/>
        </w:rPr>
      </w:pPr>
      <w:r w:rsidRPr="002A79E9">
        <w:rPr>
          <w:color w:val="000000"/>
        </w:rPr>
        <w:t xml:space="preserve"> • 7,00 грн. за одну </w:t>
      </w:r>
      <w:proofErr w:type="spellStart"/>
      <w:r w:rsidRPr="002A79E9">
        <w:rPr>
          <w:color w:val="000000"/>
        </w:rPr>
        <w:t>поїздку</w:t>
      </w:r>
      <w:proofErr w:type="spellEnd"/>
      <w:r w:rsidRPr="002A79E9">
        <w:rPr>
          <w:color w:val="000000"/>
        </w:rPr>
        <w:t xml:space="preserve"> для </w:t>
      </w:r>
      <w:proofErr w:type="spellStart"/>
      <w:r w:rsidRPr="002A79E9">
        <w:rPr>
          <w:color w:val="000000"/>
        </w:rPr>
        <w:t>громадян</w:t>
      </w:r>
      <w:proofErr w:type="spellEnd"/>
      <w:r w:rsidRPr="002A79E9">
        <w:rPr>
          <w:color w:val="000000"/>
        </w:rPr>
        <w:t xml:space="preserve"> </w:t>
      </w:r>
      <w:proofErr w:type="spellStart"/>
      <w:r w:rsidRPr="002A79E9">
        <w:rPr>
          <w:color w:val="000000"/>
        </w:rPr>
        <w:t>чи</w:t>
      </w:r>
      <w:proofErr w:type="spellEnd"/>
      <w:r w:rsidRPr="002A79E9">
        <w:rPr>
          <w:color w:val="000000"/>
        </w:rPr>
        <w:t xml:space="preserve"> за </w:t>
      </w:r>
      <w:proofErr w:type="spellStart"/>
      <w:r w:rsidRPr="002A79E9">
        <w:rPr>
          <w:color w:val="000000"/>
        </w:rPr>
        <w:t>перевезення</w:t>
      </w:r>
      <w:proofErr w:type="spellEnd"/>
      <w:r w:rsidRPr="002A79E9">
        <w:rPr>
          <w:color w:val="000000"/>
        </w:rPr>
        <w:t xml:space="preserve"> багажу (</w:t>
      </w:r>
      <w:proofErr w:type="spellStart"/>
      <w:r w:rsidRPr="002A79E9">
        <w:rPr>
          <w:color w:val="000000"/>
        </w:rPr>
        <w:t>одне</w:t>
      </w:r>
      <w:proofErr w:type="spellEnd"/>
      <w:r w:rsidRPr="002A79E9">
        <w:rPr>
          <w:color w:val="000000"/>
        </w:rPr>
        <w:t xml:space="preserve"> </w:t>
      </w:r>
      <w:proofErr w:type="spellStart"/>
      <w:r w:rsidRPr="002A79E9">
        <w:rPr>
          <w:color w:val="000000"/>
        </w:rPr>
        <w:t>місце</w:t>
      </w:r>
      <w:proofErr w:type="spellEnd"/>
      <w:r w:rsidRPr="002A79E9">
        <w:rPr>
          <w:color w:val="000000"/>
        </w:rPr>
        <w:t xml:space="preserve">) - при </w:t>
      </w:r>
      <w:proofErr w:type="spellStart"/>
      <w:r w:rsidRPr="002A79E9">
        <w:rPr>
          <w:color w:val="000000"/>
        </w:rPr>
        <w:t>готівковому</w:t>
      </w:r>
      <w:proofErr w:type="spellEnd"/>
      <w:r w:rsidRPr="002A79E9">
        <w:rPr>
          <w:color w:val="000000"/>
        </w:rPr>
        <w:t xml:space="preserve"> </w:t>
      </w:r>
      <w:proofErr w:type="spellStart"/>
      <w:r w:rsidRPr="002A79E9">
        <w:rPr>
          <w:color w:val="000000"/>
        </w:rPr>
        <w:t>розрахунку</w:t>
      </w:r>
      <w:proofErr w:type="spellEnd"/>
      <w:r w:rsidRPr="002A79E9">
        <w:rPr>
          <w:color w:val="000000"/>
        </w:rPr>
        <w:t xml:space="preserve"> у автобусах, </w:t>
      </w:r>
      <w:proofErr w:type="spellStart"/>
      <w:r w:rsidRPr="002A79E9">
        <w:rPr>
          <w:color w:val="000000"/>
        </w:rPr>
        <w:t>що</w:t>
      </w:r>
      <w:proofErr w:type="spellEnd"/>
      <w:r w:rsidRPr="002A79E9">
        <w:rPr>
          <w:color w:val="000000"/>
        </w:rPr>
        <w:t xml:space="preserve"> </w:t>
      </w:r>
      <w:proofErr w:type="spellStart"/>
      <w:r w:rsidRPr="002A79E9">
        <w:rPr>
          <w:color w:val="000000"/>
        </w:rPr>
        <w:t>працюють</w:t>
      </w:r>
      <w:proofErr w:type="spellEnd"/>
      <w:r w:rsidRPr="002A79E9">
        <w:rPr>
          <w:color w:val="000000"/>
        </w:rPr>
        <w:t xml:space="preserve"> в </w:t>
      </w:r>
      <w:proofErr w:type="spellStart"/>
      <w:r w:rsidRPr="002A79E9">
        <w:rPr>
          <w:color w:val="000000"/>
        </w:rPr>
        <w:t>звичайному</w:t>
      </w:r>
      <w:proofErr w:type="spellEnd"/>
      <w:r w:rsidRPr="002A79E9">
        <w:rPr>
          <w:color w:val="000000"/>
        </w:rPr>
        <w:t xml:space="preserve"> </w:t>
      </w:r>
      <w:proofErr w:type="spellStart"/>
      <w:r w:rsidRPr="002A79E9">
        <w:rPr>
          <w:color w:val="000000"/>
        </w:rPr>
        <w:t>режимі</w:t>
      </w:r>
      <w:proofErr w:type="spellEnd"/>
      <w:r w:rsidRPr="002A79E9">
        <w:rPr>
          <w:color w:val="000000"/>
        </w:rPr>
        <w:t xml:space="preserve"> </w:t>
      </w:r>
      <w:proofErr w:type="spellStart"/>
      <w:r w:rsidRPr="002A79E9">
        <w:rPr>
          <w:color w:val="000000"/>
        </w:rPr>
        <w:t>руху</w:t>
      </w:r>
      <w:proofErr w:type="spellEnd"/>
      <w:r w:rsidRPr="002A79E9">
        <w:rPr>
          <w:color w:val="000000"/>
        </w:rPr>
        <w:t xml:space="preserve"> та у автобусах, </w:t>
      </w:r>
      <w:proofErr w:type="spellStart"/>
      <w:r w:rsidRPr="002A79E9">
        <w:rPr>
          <w:color w:val="000000"/>
        </w:rPr>
        <w:t>що</w:t>
      </w:r>
      <w:proofErr w:type="spellEnd"/>
      <w:r w:rsidRPr="002A79E9">
        <w:rPr>
          <w:color w:val="000000"/>
        </w:rPr>
        <w:t xml:space="preserve"> </w:t>
      </w:r>
      <w:proofErr w:type="spellStart"/>
      <w:r w:rsidRPr="002A79E9">
        <w:rPr>
          <w:color w:val="000000"/>
        </w:rPr>
        <w:t>працюють</w:t>
      </w:r>
      <w:proofErr w:type="spellEnd"/>
      <w:r w:rsidRPr="002A79E9">
        <w:rPr>
          <w:color w:val="000000"/>
        </w:rPr>
        <w:t xml:space="preserve"> в </w:t>
      </w:r>
      <w:proofErr w:type="spellStart"/>
      <w:r w:rsidRPr="002A79E9">
        <w:rPr>
          <w:color w:val="000000"/>
        </w:rPr>
        <w:t>режимі</w:t>
      </w:r>
      <w:proofErr w:type="spellEnd"/>
      <w:r w:rsidRPr="002A79E9">
        <w:rPr>
          <w:color w:val="000000"/>
        </w:rPr>
        <w:t xml:space="preserve"> </w:t>
      </w:r>
      <w:proofErr w:type="gramStart"/>
      <w:r w:rsidRPr="002A79E9">
        <w:rPr>
          <w:color w:val="000000"/>
        </w:rPr>
        <w:t>маршрутного</w:t>
      </w:r>
      <w:proofErr w:type="gramEnd"/>
      <w:r w:rsidRPr="002A79E9">
        <w:rPr>
          <w:color w:val="000000"/>
        </w:rPr>
        <w:t xml:space="preserve"> </w:t>
      </w:r>
      <w:proofErr w:type="spellStart"/>
      <w:r w:rsidRPr="002A79E9">
        <w:rPr>
          <w:color w:val="000000"/>
        </w:rPr>
        <w:t>таксі</w:t>
      </w:r>
      <w:proofErr w:type="spellEnd"/>
      <w:r w:rsidRPr="002A79E9">
        <w:rPr>
          <w:color w:val="000000"/>
        </w:rPr>
        <w:t>;</w:t>
      </w:r>
    </w:p>
    <w:p w:rsidR="00BF690A" w:rsidRPr="002A79E9" w:rsidRDefault="00BF690A" w:rsidP="00BF690A">
      <w:pPr>
        <w:pStyle w:val="a6"/>
        <w:shd w:val="clear" w:color="auto" w:fill="FFFFFF"/>
        <w:spacing w:before="129" w:beforeAutospacing="0" w:after="129" w:afterAutospacing="0"/>
        <w:jc w:val="both"/>
        <w:rPr>
          <w:color w:val="000000"/>
        </w:rPr>
      </w:pPr>
      <w:r w:rsidRPr="002A79E9">
        <w:rPr>
          <w:color w:val="000000"/>
        </w:rPr>
        <w:t xml:space="preserve">  • 7,00 грн. за одну </w:t>
      </w:r>
      <w:proofErr w:type="spellStart"/>
      <w:r w:rsidRPr="002A79E9">
        <w:rPr>
          <w:color w:val="000000"/>
        </w:rPr>
        <w:t>поїздку</w:t>
      </w:r>
      <w:proofErr w:type="spellEnd"/>
      <w:r w:rsidRPr="002A79E9">
        <w:rPr>
          <w:color w:val="000000"/>
        </w:rPr>
        <w:t xml:space="preserve"> </w:t>
      </w:r>
      <w:proofErr w:type="spellStart"/>
      <w:r w:rsidRPr="002A79E9">
        <w:rPr>
          <w:color w:val="000000"/>
        </w:rPr>
        <w:t>чи</w:t>
      </w:r>
      <w:proofErr w:type="spellEnd"/>
      <w:r w:rsidRPr="002A79E9">
        <w:rPr>
          <w:color w:val="000000"/>
        </w:rPr>
        <w:t xml:space="preserve"> за </w:t>
      </w:r>
      <w:proofErr w:type="spellStart"/>
      <w:r w:rsidRPr="002A79E9">
        <w:rPr>
          <w:color w:val="000000"/>
        </w:rPr>
        <w:t>перевезення</w:t>
      </w:r>
      <w:proofErr w:type="spellEnd"/>
      <w:r w:rsidRPr="002A79E9">
        <w:rPr>
          <w:color w:val="000000"/>
        </w:rPr>
        <w:t xml:space="preserve"> багажу (</w:t>
      </w:r>
      <w:proofErr w:type="spellStart"/>
      <w:r w:rsidRPr="002A79E9">
        <w:rPr>
          <w:color w:val="000000"/>
        </w:rPr>
        <w:t>одне</w:t>
      </w:r>
      <w:proofErr w:type="spellEnd"/>
      <w:r w:rsidRPr="002A79E9">
        <w:rPr>
          <w:color w:val="000000"/>
        </w:rPr>
        <w:t xml:space="preserve"> </w:t>
      </w:r>
      <w:proofErr w:type="spellStart"/>
      <w:r w:rsidRPr="002A79E9">
        <w:rPr>
          <w:color w:val="000000"/>
        </w:rPr>
        <w:t>місце</w:t>
      </w:r>
      <w:proofErr w:type="spellEnd"/>
      <w:r w:rsidRPr="002A79E9">
        <w:rPr>
          <w:color w:val="000000"/>
        </w:rPr>
        <w:t xml:space="preserve">)  - при </w:t>
      </w:r>
      <w:proofErr w:type="spellStart"/>
      <w:r w:rsidRPr="002A79E9">
        <w:rPr>
          <w:color w:val="000000"/>
        </w:rPr>
        <w:t>розрахунку</w:t>
      </w:r>
      <w:proofErr w:type="spellEnd"/>
      <w:r w:rsidRPr="002A79E9">
        <w:rPr>
          <w:color w:val="000000"/>
        </w:rPr>
        <w:t xml:space="preserve"> </w:t>
      </w:r>
      <w:proofErr w:type="spellStart"/>
      <w:r w:rsidRPr="002A79E9">
        <w:rPr>
          <w:color w:val="000000"/>
        </w:rPr>
        <w:t>безконтактною</w:t>
      </w:r>
      <w:proofErr w:type="spellEnd"/>
      <w:r w:rsidRPr="002A79E9">
        <w:rPr>
          <w:color w:val="000000"/>
        </w:rPr>
        <w:t xml:space="preserve"> </w:t>
      </w:r>
      <w:proofErr w:type="spellStart"/>
      <w:r w:rsidRPr="002A79E9">
        <w:rPr>
          <w:color w:val="000000"/>
        </w:rPr>
        <w:t>банківською</w:t>
      </w:r>
      <w:proofErr w:type="spellEnd"/>
      <w:r w:rsidRPr="002A79E9">
        <w:rPr>
          <w:color w:val="000000"/>
        </w:rPr>
        <w:t xml:space="preserve"> </w:t>
      </w:r>
      <w:proofErr w:type="spellStart"/>
      <w:r w:rsidRPr="002A79E9">
        <w:rPr>
          <w:color w:val="000000"/>
        </w:rPr>
        <w:t>карткою</w:t>
      </w:r>
      <w:proofErr w:type="spellEnd"/>
      <w:r w:rsidRPr="002A79E9">
        <w:rPr>
          <w:color w:val="000000"/>
        </w:rPr>
        <w:t xml:space="preserve"> </w:t>
      </w:r>
      <w:proofErr w:type="spellStart"/>
      <w:r w:rsidRPr="002A79E9">
        <w:rPr>
          <w:color w:val="000000"/>
        </w:rPr>
        <w:t>чи</w:t>
      </w:r>
      <w:proofErr w:type="spellEnd"/>
      <w:r w:rsidRPr="002A79E9">
        <w:rPr>
          <w:color w:val="000000"/>
        </w:rPr>
        <w:t xml:space="preserve"> </w:t>
      </w:r>
      <w:proofErr w:type="spellStart"/>
      <w:r w:rsidRPr="002A79E9">
        <w:rPr>
          <w:color w:val="000000"/>
        </w:rPr>
        <w:t>пристроєм</w:t>
      </w:r>
      <w:proofErr w:type="spellEnd"/>
      <w:r w:rsidRPr="002A79E9">
        <w:rPr>
          <w:color w:val="000000"/>
        </w:rPr>
        <w:t xml:space="preserve"> </w:t>
      </w:r>
      <w:proofErr w:type="spellStart"/>
      <w:r w:rsidRPr="002A79E9">
        <w:rPr>
          <w:color w:val="000000"/>
        </w:rPr>
        <w:t>з</w:t>
      </w:r>
      <w:proofErr w:type="spellEnd"/>
      <w:r w:rsidRPr="002A79E9">
        <w:rPr>
          <w:color w:val="000000"/>
        </w:rPr>
        <w:t xml:space="preserve"> </w:t>
      </w:r>
      <w:proofErr w:type="spellStart"/>
      <w:r w:rsidRPr="002A79E9">
        <w:rPr>
          <w:color w:val="000000"/>
        </w:rPr>
        <w:t>технологією</w:t>
      </w:r>
      <w:proofErr w:type="spellEnd"/>
      <w:r w:rsidRPr="002A79E9">
        <w:rPr>
          <w:color w:val="000000"/>
        </w:rPr>
        <w:t xml:space="preserve"> NFC у автобусах, </w:t>
      </w:r>
      <w:proofErr w:type="spellStart"/>
      <w:r w:rsidRPr="002A79E9">
        <w:rPr>
          <w:color w:val="000000"/>
        </w:rPr>
        <w:t>що</w:t>
      </w:r>
      <w:proofErr w:type="spellEnd"/>
      <w:r w:rsidRPr="002A79E9">
        <w:rPr>
          <w:color w:val="000000"/>
        </w:rPr>
        <w:t xml:space="preserve"> </w:t>
      </w:r>
      <w:proofErr w:type="spellStart"/>
      <w:r w:rsidRPr="002A79E9">
        <w:rPr>
          <w:color w:val="000000"/>
        </w:rPr>
        <w:t>працюють</w:t>
      </w:r>
      <w:proofErr w:type="spellEnd"/>
      <w:r w:rsidRPr="002A79E9">
        <w:rPr>
          <w:color w:val="000000"/>
        </w:rPr>
        <w:t xml:space="preserve"> в </w:t>
      </w:r>
      <w:proofErr w:type="spellStart"/>
      <w:r w:rsidRPr="002A79E9">
        <w:rPr>
          <w:color w:val="000000"/>
        </w:rPr>
        <w:t>звичайному</w:t>
      </w:r>
      <w:proofErr w:type="spellEnd"/>
      <w:r w:rsidRPr="002A79E9">
        <w:rPr>
          <w:color w:val="000000"/>
        </w:rPr>
        <w:t xml:space="preserve"> </w:t>
      </w:r>
      <w:proofErr w:type="spellStart"/>
      <w:r w:rsidRPr="002A79E9">
        <w:rPr>
          <w:color w:val="000000"/>
        </w:rPr>
        <w:t>режимі</w:t>
      </w:r>
      <w:proofErr w:type="spellEnd"/>
      <w:r w:rsidRPr="002A79E9">
        <w:rPr>
          <w:color w:val="000000"/>
        </w:rPr>
        <w:t xml:space="preserve"> </w:t>
      </w:r>
      <w:proofErr w:type="spellStart"/>
      <w:r w:rsidRPr="002A79E9">
        <w:rPr>
          <w:color w:val="000000"/>
        </w:rPr>
        <w:t>руху</w:t>
      </w:r>
      <w:proofErr w:type="spellEnd"/>
      <w:r w:rsidRPr="002A79E9">
        <w:rPr>
          <w:color w:val="000000"/>
        </w:rPr>
        <w:t xml:space="preserve"> та у автобусах, </w:t>
      </w:r>
      <w:proofErr w:type="spellStart"/>
      <w:r w:rsidRPr="002A79E9">
        <w:rPr>
          <w:color w:val="000000"/>
        </w:rPr>
        <w:t>що</w:t>
      </w:r>
      <w:proofErr w:type="spellEnd"/>
      <w:r w:rsidRPr="002A79E9">
        <w:rPr>
          <w:color w:val="000000"/>
        </w:rPr>
        <w:t xml:space="preserve"> </w:t>
      </w:r>
      <w:proofErr w:type="spellStart"/>
      <w:r w:rsidRPr="002A79E9">
        <w:rPr>
          <w:color w:val="000000"/>
        </w:rPr>
        <w:t>працюють</w:t>
      </w:r>
      <w:proofErr w:type="spellEnd"/>
      <w:r w:rsidRPr="002A79E9">
        <w:rPr>
          <w:color w:val="000000"/>
        </w:rPr>
        <w:t xml:space="preserve"> в </w:t>
      </w:r>
      <w:proofErr w:type="spellStart"/>
      <w:r w:rsidRPr="002A79E9">
        <w:rPr>
          <w:color w:val="000000"/>
        </w:rPr>
        <w:t>режимі</w:t>
      </w:r>
      <w:proofErr w:type="spellEnd"/>
      <w:r w:rsidRPr="002A79E9">
        <w:rPr>
          <w:color w:val="000000"/>
        </w:rPr>
        <w:t xml:space="preserve"> </w:t>
      </w:r>
      <w:proofErr w:type="gramStart"/>
      <w:r w:rsidRPr="002A79E9">
        <w:rPr>
          <w:color w:val="000000"/>
        </w:rPr>
        <w:t>маршрутного</w:t>
      </w:r>
      <w:proofErr w:type="gramEnd"/>
      <w:r w:rsidRPr="002A79E9">
        <w:rPr>
          <w:color w:val="000000"/>
        </w:rPr>
        <w:t xml:space="preserve"> </w:t>
      </w:r>
      <w:proofErr w:type="spellStart"/>
      <w:r w:rsidRPr="002A79E9">
        <w:rPr>
          <w:color w:val="000000"/>
        </w:rPr>
        <w:t>таксі</w:t>
      </w:r>
      <w:proofErr w:type="spellEnd"/>
      <w:r w:rsidRPr="002A79E9">
        <w:rPr>
          <w:color w:val="000000"/>
        </w:rPr>
        <w:t>;</w:t>
      </w:r>
    </w:p>
    <w:p w:rsidR="00BF690A" w:rsidRPr="002A79E9" w:rsidRDefault="00BF690A" w:rsidP="00BF690A">
      <w:pPr>
        <w:pStyle w:val="a6"/>
        <w:shd w:val="clear" w:color="auto" w:fill="FFFFFF"/>
        <w:spacing w:before="129" w:beforeAutospacing="0" w:after="129" w:afterAutospacing="0"/>
        <w:jc w:val="both"/>
        <w:rPr>
          <w:color w:val="000000"/>
        </w:rPr>
      </w:pPr>
      <w:r w:rsidRPr="002A79E9">
        <w:rPr>
          <w:color w:val="000000"/>
        </w:rPr>
        <w:t xml:space="preserve">  • 6,00 грн. за одну </w:t>
      </w:r>
      <w:proofErr w:type="spellStart"/>
      <w:r w:rsidRPr="002A79E9">
        <w:rPr>
          <w:color w:val="000000"/>
        </w:rPr>
        <w:t>поїздку</w:t>
      </w:r>
      <w:proofErr w:type="spellEnd"/>
      <w:r w:rsidRPr="002A79E9">
        <w:rPr>
          <w:color w:val="000000"/>
        </w:rPr>
        <w:t xml:space="preserve"> для </w:t>
      </w:r>
      <w:proofErr w:type="spellStart"/>
      <w:r w:rsidRPr="002A79E9">
        <w:rPr>
          <w:color w:val="000000"/>
        </w:rPr>
        <w:t>громадян</w:t>
      </w:r>
      <w:proofErr w:type="spellEnd"/>
      <w:r w:rsidRPr="002A79E9">
        <w:rPr>
          <w:color w:val="000000"/>
        </w:rPr>
        <w:t xml:space="preserve">, </w:t>
      </w:r>
      <w:proofErr w:type="spellStart"/>
      <w:r w:rsidRPr="002A79E9">
        <w:rPr>
          <w:color w:val="000000"/>
        </w:rPr>
        <w:t>чи</w:t>
      </w:r>
      <w:proofErr w:type="spellEnd"/>
      <w:r w:rsidRPr="002A79E9">
        <w:rPr>
          <w:color w:val="000000"/>
        </w:rPr>
        <w:t xml:space="preserve"> за </w:t>
      </w:r>
      <w:proofErr w:type="spellStart"/>
      <w:r w:rsidRPr="002A79E9">
        <w:rPr>
          <w:color w:val="000000"/>
        </w:rPr>
        <w:t>перевезення</w:t>
      </w:r>
      <w:proofErr w:type="spellEnd"/>
      <w:r w:rsidRPr="002A79E9">
        <w:rPr>
          <w:color w:val="000000"/>
        </w:rPr>
        <w:t xml:space="preserve"> багажу (</w:t>
      </w:r>
      <w:proofErr w:type="spellStart"/>
      <w:r w:rsidRPr="002A79E9">
        <w:rPr>
          <w:color w:val="000000"/>
        </w:rPr>
        <w:t>одне</w:t>
      </w:r>
      <w:proofErr w:type="spellEnd"/>
      <w:r w:rsidRPr="002A79E9">
        <w:rPr>
          <w:color w:val="000000"/>
        </w:rPr>
        <w:t xml:space="preserve"> </w:t>
      </w:r>
      <w:proofErr w:type="spellStart"/>
      <w:r w:rsidRPr="002A79E9">
        <w:rPr>
          <w:color w:val="000000"/>
        </w:rPr>
        <w:t>місце</w:t>
      </w:r>
      <w:proofErr w:type="spellEnd"/>
      <w:r w:rsidRPr="002A79E9">
        <w:rPr>
          <w:color w:val="000000"/>
        </w:rPr>
        <w:t xml:space="preserve">),  3,00  грн. за одну </w:t>
      </w:r>
      <w:proofErr w:type="spellStart"/>
      <w:r w:rsidRPr="002A79E9">
        <w:rPr>
          <w:color w:val="000000"/>
        </w:rPr>
        <w:t>поїздку</w:t>
      </w:r>
      <w:proofErr w:type="spellEnd"/>
      <w:r w:rsidRPr="002A79E9">
        <w:rPr>
          <w:color w:val="000000"/>
        </w:rPr>
        <w:t xml:space="preserve"> для </w:t>
      </w:r>
      <w:proofErr w:type="spellStart"/>
      <w:r w:rsidRPr="002A79E9">
        <w:rPr>
          <w:color w:val="000000"/>
        </w:rPr>
        <w:t>учнів</w:t>
      </w:r>
      <w:proofErr w:type="spellEnd"/>
      <w:r w:rsidRPr="002A79E9">
        <w:rPr>
          <w:color w:val="000000"/>
        </w:rPr>
        <w:t>/</w:t>
      </w:r>
      <w:proofErr w:type="spellStart"/>
      <w:r w:rsidRPr="002A79E9">
        <w:rPr>
          <w:color w:val="000000"/>
        </w:rPr>
        <w:t>студентів</w:t>
      </w:r>
      <w:proofErr w:type="spellEnd"/>
      <w:r w:rsidRPr="002A79E9">
        <w:rPr>
          <w:color w:val="000000"/>
        </w:rPr>
        <w:t xml:space="preserve">, </w:t>
      </w:r>
      <w:proofErr w:type="spellStart"/>
      <w:r w:rsidRPr="002A79E9">
        <w:rPr>
          <w:color w:val="000000"/>
        </w:rPr>
        <w:t>чи</w:t>
      </w:r>
      <w:proofErr w:type="spellEnd"/>
      <w:r w:rsidRPr="002A79E9">
        <w:rPr>
          <w:color w:val="000000"/>
        </w:rPr>
        <w:t xml:space="preserve"> за </w:t>
      </w:r>
      <w:proofErr w:type="spellStart"/>
      <w:r w:rsidRPr="002A79E9">
        <w:rPr>
          <w:color w:val="000000"/>
        </w:rPr>
        <w:t>перевезення</w:t>
      </w:r>
      <w:proofErr w:type="spellEnd"/>
      <w:r w:rsidRPr="002A79E9">
        <w:rPr>
          <w:color w:val="000000"/>
        </w:rPr>
        <w:t xml:space="preserve"> багажу (</w:t>
      </w:r>
      <w:proofErr w:type="spellStart"/>
      <w:r w:rsidRPr="002A79E9">
        <w:rPr>
          <w:color w:val="000000"/>
        </w:rPr>
        <w:t>одне</w:t>
      </w:r>
      <w:proofErr w:type="spellEnd"/>
      <w:r w:rsidRPr="002A79E9">
        <w:rPr>
          <w:color w:val="000000"/>
        </w:rPr>
        <w:t xml:space="preserve"> </w:t>
      </w:r>
      <w:proofErr w:type="spellStart"/>
      <w:r w:rsidRPr="002A79E9">
        <w:rPr>
          <w:color w:val="000000"/>
        </w:rPr>
        <w:t>місце</w:t>
      </w:r>
      <w:proofErr w:type="spellEnd"/>
      <w:r w:rsidRPr="002A79E9">
        <w:rPr>
          <w:color w:val="000000"/>
        </w:rPr>
        <w:t xml:space="preserve">) - для </w:t>
      </w:r>
      <w:proofErr w:type="spellStart"/>
      <w:r w:rsidRPr="002A79E9">
        <w:rPr>
          <w:color w:val="000000"/>
        </w:rPr>
        <w:t>власників</w:t>
      </w:r>
      <w:proofErr w:type="spellEnd"/>
      <w:r w:rsidRPr="002A79E9">
        <w:rPr>
          <w:color w:val="000000"/>
        </w:rPr>
        <w:t xml:space="preserve"> </w:t>
      </w:r>
      <w:proofErr w:type="spellStart"/>
      <w:r w:rsidRPr="002A79E9">
        <w:rPr>
          <w:color w:val="000000"/>
        </w:rPr>
        <w:t>електронного</w:t>
      </w:r>
      <w:proofErr w:type="spellEnd"/>
      <w:r w:rsidRPr="002A79E9">
        <w:rPr>
          <w:color w:val="000000"/>
        </w:rPr>
        <w:t xml:space="preserve"> квитка «</w:t>
      </w:r>
      <w:proofErr w:type="spellStart"/>
      <w:proofErr w:type="gramStart"/>
      <w:r w:rsidRPr="002A79E9">
        <w:rPr>
          <w:color w:val="000000"/>
        </w:rPr>
        <w:t>Соц</w:t>
      </w:r>
      <w:proofErr w:type="gramEnd"/>
      <w:r w:rsidRPr="002A79E9">
        <w:rPr>
          <w:color w:val="000000"/>
        </w:rPr>
        <w:t>іальна</w:t>
      </w:r>
      <w:proofErr w:type="spellEnd"/>
      <w:r w:rsidRPr="002A79E9">
        <w:rPr>
          <w:color w:val="000000"/>
        </w:rPr>
        <w:t xml:space="preserve"> карта </w:t>
      </w:r>
      <w:proofErr w:type="spellStart"/>
      <w:r w:rsidRPr="002A79E9">
        <w:rPr>
          <w:color w:val="000000"/>
        </w:rPr>
        <w:t>Тернополянина</w:t>
      </w:r>
      <w:proofErr w:type="spellEnd"/>
      <w:r w:rsidRPr="002A79E9">
        <w:rPr>
          <w:color w:val="000000"/>
        </w:rPr>
        <w:t xml:space="preserve">»  при </w:t>
      </w:r>
      <w:proofErr w:type="spellStart"/>
      <w:r w:rsidRPr="002A79E9">
        <w:rPr>
          <w:color w:val="000000"/>
        </w:rPr>
        <w:t>розрахунку</w:t>
      </w:r>
      <w:proofErr w:type="spellEnd"/>
      <w:r w:rsidRPr="002A79E9">
        <w:rPr>
          <w:color w:val="000000"/>
        </w:rPr>
        <w:t xml:space="preserve"> у автобусах, </w:t>
      </w:r>
      <w:proofErr w:type="spellStart"/>
      <w:r w:rsidRPr="002A79E9">
        <w:rPr>
          <w:color w:val="000000"/>
        </w:rPr>
        <w:t>що</w:t>
      </w:r>
      <w:proofErr w:type="spellEnd"/>
      <w:r w:rsidRPr="002A79E9">
        <w:rPr>
          <w:color w:val="000000"/>
        </w:rPr>
        <w:t xml:space="preserve"> </w:t>
      </w:r>
      <w:proofErr w:type="spellStart"/>
      <w:r w:rsidRPr="002A79E9">
        <w:rPr>
          <w:color w:val="000000"/>
        </w:rPr>
        <w:t>працюють</w:t>
      </w:r>
      <w:proofErr w:type="spellEnd"/>
      <w:r w:rsidRPr="002A79E9">
        <w:rPr>
          <w:color w:val="000000"/>
        </w:rPr>
        <w:t xml:space="preserve"> в </w:t>
      </w:r>
      <w:proofErr w:type="spellStart"/>
      <w:r w:rsidRPr="002A79E9">
        <w:rPr>
          <w:color w:val="000000"/>
        </w:rPr>
        <w:t>звичайному</w:t>
      </w:r>
      <w:proofErr w:type="spellEnd"/>
      <w:r w:rsidRPr="002A79E9">
        <w:rPr>
          <w:color w:val="000000"/>
        </w:rPr>
        <w:t xml:space="preserve"> </w:t>
      </w:r>
      <w:proofErr w:type="spellStart"/>
      <w:r w:rsidRPr="002A79E9">
        <w:rPr>
          <w:color w:val="000000"/>
        </w:rPr>
        <w:t>режимі</w:t>
      </w:r>
      <w:proofErr w:type="spellEnd"/>
      <w:r w:rsidRPr="002A79E9">
        <w:rPr>
          <w:color w:val="000000"/>
        </w:rPr>
        <w:t xml:space="preserve"> </w:t>
      </w:r>
      <w:proofErr w:type="spellStart"/>
      <w:r w:rsidRPr="002A79E9">
        <w:rPr>
          <w:color w:val="000000"/>
        </w:rPr>
        <w:t>руху</w:t>
      </w:r>
      <w:proofErr w:type="spellEnd"/>
    </w:p>
    <w:p w:rsidR="00BF690A" w:rsidRPr="002A79E9" w:rsidRDefault="00BF690A" w:rsidP="00BF690A">
      <w:pPr>
        <w:pStyle w:val="a6"/>
        <w:shd w:val="clear" w:color="auto" w:fill="FFFFFF"/>
        <w:spacing w:before="129" w:beforeAutospacing="0" w:after="129" w:afterAutospacing="0"/>
        <w:jc w:val="both"/>
        <w:rPr>
          <w:color w:val="000000"/>
        </w:rPr>
      </w:pPr>
      <w:r w:rsidRPr="002A79E9">
        <w:rPr>
          <w:color w:val="000000"/>
        </w:rPr>
        <w:t xml:space="preserve">  </w:t>
      </w:r>
      <w:proofErr w:type="gramStart"/>
      <w:r w:rsidRPr="002A79E9">
        <w:rPr>
          <w:color w:val="000000"/>
        </w:rPr>
        <w:t xml:space="preserve">• 6.00 грн. - за одну </w:t>
      </w:r>
      <w:proofErr w:type="spellStart"/>
      <w:r w:rsidRPr="002A79E9">
        <w:rPr>
          <w:color w:val="000000"/>
        </w:rPr>
        <w:t>поїздку</w:t>
      </w:r>
      <w:proofErr w:type="spellEnd"/>
      <w:r w:rsidRPr="002A79E9">
        <w:rPr>
          <w:color w:val="000000"/>
        </w:rPr>
        <w:t xml:space="preserve"> </w:t>
      </w:r>
      <w:proofErr w:type="spellStart"/>
      <w:r w:rsidRPr="002A79E9">
        <w:rPr>
          <w:color w:val="000000"/>
        </w:rPr>
        <w:t>чи</w:t>
      </w:r>
      <w:proofErr w:type="spellEnd"/>
      <w:r w:rsidRPr="002A79E9">
        <w:rPr>
          <w:color w:val="000000"/>
        </w:rPr>
        <w:t xml:space="preserve"> за </w:t>
      </w:r>
      <w:proofErr w:type="spellStart"/>
      <w:r w:rsidRPr="002A79E9">
        <w:rPr>
          <w:color w:val="000000"/>
        </w:rPr>
        <w:t>перевезення</w:t>
      </w:r>
      <w:proofErr w:type="spellEnd"/>
      <w:r w:rsidRPr="002A79E9">
        <w:rPr>
          <w:color w:val="000000"/>
        </w:rPr>
        <w:t xml:space="preserve"> багажу (</w:t>
      </w:r>
      <w:proofErr w:type="spellStart"/>
      <w:r w:rsidRPr="002A79E9">
        <w:rPr>
          <w:color w:val="000000"/>
        </w:rPr>
        <w:t>одне</w:t>
      </w:r>
      <w:proofErr w:type="spellEnd"/>
      <w:r w:rsidRPr="002A79E9">
        <w:rPr>
          <w:color w:val="000000"/>
        </w:rPr>
        <w:t xml:space="preserve"> </w:t>
      </w:r>
      <w:proofErr w:type="spellStart"/>
      <w:r w:rsidRPr="002A79E9">
        <w:rPr>
          <w:color w:val="000000"/>
        </w:rPr>
        <w:t>місце</w:t>
      </w:r>
      <w:proofErr w:type="spellEnd"/>
      <w:r w:rsidRPr="002A79E9">
        <w:rPr>
          <w:color w:val="000000"/>
        </w:rPr>
        <w:t xml:space="preserve">) - для </w:t>
      </w:r>
      <w:proofErr w:type="spellStart"/>
      <w:r w:rsidRPr="002A79E9">
        <w:rPr>
          <w:color w:val="000000"/>
        </w:rPr>
        <w:t>власників</w:t>
      </w:r>
      <w:proofErr w:type="spellEnd"/>
      <w:r w:rsidRPr="002A79E9">
        <w:rPr>
          <w:color w:val="000000"/>
        </w:rPr>
        <w:t xml:space="preserve"> </w:t>
      </w:r>
      <w:proofErr w:type="spellStart"/>
      <w:r w:rsidRPr="002A79E9">
        <w:rPr>
          <w:color w:val="000000"/>
        </w:rPr>
        <w:t>неперсоніфікованого</w:t>
      </w:r>
      <w:proofErr w:type="spellEnd"/>
      <w:r w:rsidRPr="002A79E9">
        <w:rPr>
          <w:color w:val="000000"/>
        </w:rPr>
        <w:t xml:space="preserve"> </w:t>
      </w:r>
      <w:proofErr w:type="spellStart"/>
      <w:r w:rsidRPr="002A79E9">
        <w:rPr>
          <w:color w:val="000000"/>
        </w:rPr>
        <w:t>проїзного</w:t>
      </w:r>
      <w:proofErr w:type="spellEnd"/>
      <w:r w:rsidRPr="002A79E9">
        <w:rPr>
          <w:color w:val="000000"/>
        </w:rPr>
        <w:t xml:space="preserve"> квитка </w:t>
      </w:r>
      <w:proofErr w:type="spellStart"/>
      <w:r w:rsidRPr="002A79E9">
        <w:rPr>
          <w:color w:val="000000"/>
        </w:rPr>
        <w:t>тривалого</w:t>
      </w:r>
      <w:proofErr w:type="spellEnd"/>
      <w:r w:rsidRPr="002A79E9">
        <w:rPr>
          <w:color w:val="000000"/>
        </w:rPr>
        <w:t xml:space="preserve"> </w:t>
      </w:r>
      <w:proofErr w:type="spellStart"/>
      <w:r w:rsidRPr="002A79E9">
        <w:rPr>
          <w:color w:val="000000"/>
        </w:rPr>
        <w:t>користування</w:t>
      </w:r>
      <w:proofErr w:type="spellEnd"/>
      <w:r w:rsidRPr="002A79E9">
        <w:rPr>
          <w:color w:val="000000"/>
        </w:rPr>
        <w:t xml:space="preserve"> «</w:t>
      </w:r>
      <w:proofErr w:type="spellStart"/>
      <w:r w:rsidRPr="002A79E9">
        <w:rPr>
          <w:color w:val="000000"/>
        </w:rPr>
        <w:t>Електронний</w:t>
      </w:r>
      <w:proofErr w:type="spellEnd"/>
      <w:r w:rsidRPr="002A79E9">
        <w:rPr>
          <w:color w:val="000000"/>
        </w:rPr>
        <w:t xml:space="preserve"> квиток» при </w:t>
      </w:r>
      <w:proofErr w:type="spellStart"/>
      <w:r w:rsidRPr="002A79E9">
        <w:rPr>
          <w:color w:val="000000"/>
        </w:rPr>
        <w:t>розрахунку</w:t>
      </w:r>
      <w:proofErr w:type="spellEnd"/>
      <w:r w:rsidRPr="002A79E9">
        <w:rPr>
          <w:color w:val="000000"/>
        </w:rPr>
        <w:t xml:space="preserve"> у автобусах, </w:t>
      </w:r>
      <w:proofErr w:type="spellStart"/>
      <w:r w:rsidRPr="002A79E9">
        <w:rPr>
          <w:color w:val="000000"/>
        </w:rPr>
        <w:t>що</w:t>
      </w:r>
      <w:proofErr w:type="spellEnd"/>
      <w:r w:rsidRPr="002A79E9">
        <w:rPr>
          <w:color w:val="000000"/>
        </w:rPr>
        <w:t xml:space="preserve"> </w:t>
      </w:r>
      <w:proofErr w:type="spellStart"/>
      <w:r w:rsidRPr="002A79E9">
        <w:rPr>
          <w:color w:val="000000"/>
        </w:rPr>
        <w:t>працюють</w:t>
      </w:r>
      <w:proofErr w:type="spellEnd"/>
      <w:r w:rsidRPr="002A79E9">
        <w:rPr>
          <w:color w:val="000000"/>
        </w:rPr>
        <w:t xml:space="preserve"> в </w:t>
      </w:r>
      <w:proofErr w:type="spellStart"/>
      <w:r w:rsidRPr="002A79E9">
        <w:rPr>
          <w:color w:val="000000"/>
        </w:rPr>
        <w:t>звичайному</w:t>
      </w:r>
      <w:proofErr w:type="spellEnd"/>
      <w:r w:rsidRPr="002A79E9">
        <w:rPr>
          <w:color w:val="000000"/>
        </w:rPr>
        <w:t> </w:t>
      </w:r>
      <w:proofErr w:type="spellStart"/>
      <w:r w:rsidRPr="002A79E9">
        <w:rPr>
          <w:color w:val="000000"/>
        </w:rPr>
        <w:t>режимі</w:t>
      </w:r>
      <w:proofErr w:type="spellEnd"/>
      <w:r w:rsidRPr="002A79E9">
        <w:rPr>
          <w:color w:val="000000"/>
        </w:rPr>
        <w:t xml:space="preserve"> </w:t>
      </w:r>
      <w:proofErr w:type="spellStart"/>
      <w:r w:rsidRPr="002A79E9">
        <w:rPr>
          <w:color w:val="000000"/>
        </w:rPr>
        <w:t>руху</w:t>
      </w:r>
      <w:proofErr w:type="spellEnd"/>
      <w:r w:rsidRPr="002A79E9">
        <w:rPr>
          <w:color w:val="000000"/>
        </w:rPr>
        <w:t xml:space="preserve"> та у автобусах, </w:t>
      </w:r>
      <w:proofErr w:type="spellStart"/>
      <w:r w:rsidRPr="002A79E9">
        <w:rPr>
          <w:color w:val="000000"/>
        </w:rPr>
        <w:t>що</w:t>
      </w:r>
      <w:proofErr w:type="spellEnd"/>
      <w:r w:rsidRPr="002A79E9">
        <w:rPr>
          <w:color w:val="000000"/>
        </w:rPr>
        <w:t xml:space="preserve"> </w:t>
      </w:r>
      <w:proofErr w:type="spellStart"/>
      <w:r w:rsidRPr="002A79E9">
        <w:rPr>
          <w:color w:val="000000"/>
        </w:rPr>
        <w:t>працюють</w:t>
      </w:r>
      <w:proofErr w:type="spellEnd"/>
      <w:r w:rsidRPr="002A79E9">
        <w:rPr>
          <w:color w:val="000000"/>
        </w:rPr>
        <w:t xml:space="preserve"> в </w:t>
      </w:r>
      <w:proofErr w:type="spellStart"/>
      <w:r w:rsidRPr="002A79E9">
        <w:rPr>
          <w:color w:val="000000"/>
        </w:rPr>
        <w:t>режимі</w:t>
      </w:r>
      <w:proofErr w:type="spellEnd"/>
      <w:r w:rsidRPr="002A79E9">
        <w:rPr>
          <w:color w:val="000000"/>
        </w:rPr>
        <w:t xml:space="preserve"> маршрутного </w:t>
      </w:r>
      <w:proofErr w:type="spellStart"/>
      <w:r w:rsidRPr="002A79E9">
        <w:rPr>
          <w:color w:val="000000"/>
        </w:rPr>
        <w:t>таксі</w:t>
      </w:r>
      <w:proofErr w:type="spellEnd"/>
      <w:r w:rsidRPr="002A79E9">
        <w:rPr>
          <w:color w:val="000000"/>
        </w:rPr>
        <w:t>:</w:t>
      </w:r>
      <w:proofErr w:type="gramEnd"/>
    </w:p>
    <w:p w:rsidR="00BF690A" w:rsidRPr="002A79E9" w:rsidRDefault="00BF690A" w:rsidP="00BF690A">
      <w:pPr>
        <w:pStyle w:val="a6"/>
        <w:shd w:val="clear" w:color="auto" w:fill="FFFFFF"/>
        <w:spacing w:before="129" w:beforeAutospacing="0" w:after="129" w:afterAutospacing="0"/>
        <w:jc w:val="both"/>
        <w:rPr>
          <w:color w:val="000000"/>
        </w:rPr>
      </w:pPr>
      <w:r w:rsidRPr="002A79E9">
        <w:rPr>
          <w:color w:val="000000"/>
        </w:rPr>
        <w:t xml:space="preserve"> • 6.00 грн. - за одну </w:t>
      </w:r>
      <w:proofErr w:type="spellStart"/>
      <w:r w:rsidRPr="002A79E9">
        <w:rPr>
          <w:color w:val="000000"/>
        </w:rPr>
        <w:t>поїздку</w:t>
      </w:r>
      <w:proofErr w:type="spellEnd"/>
      <w:r w:rsidRPr="002A79E9">
        <w:rPr>
          <w:color w:val="000000"/>
        </w:rPr>
        <w:t xml:space="preserve"> </w:t>
      </w:r>
      <w:proofErr w:type="spellStart"/>
      <w:r w:rsidRPr="002A79E9">
        <w:rPr>
          <w:color w:val="000000"/>
        </w:rPr>
        <w:t>чи</w:t>
      </w:r>
      <w:proofErr w:type="spellEnd"/>
      <w:r w:rsidRPr="002A79E9">
        <w:rPr>
          <w:color w:val="000000"/>
        </w:rPr>
        <w:t xml:space="preserve"> за </w:t>
      </w:r>
      <w:proofErr w:type="spellStart"/>
      <w:r w:rsidRPr="002A79E9">
        <w:rPr>
          <w:color w:val="000000"/>
        </w:rPr>
        <w:t>перевезення</w:t>
      </w:r>
      <w:proofErr w:type="spellEnd"/>
      <w:r w:rsidRPr="002A79E9">
        <w:rPr>
          <w:color w:val="000000"/>
        </w:rPr>
        <w:t xml:space="preserve"> багажу (</w:t>
      </w:r>
      <w:proofErr w:type="spellStart"/>
      <w:r w:rsidRPr="002A79E9">
        <w:rPr>
          <w:color w:val="000000"/>
        </w:rPr>
        <w:t>одне</w:t>
      </w:r>
      <w:proofErr w:type="spellEnd"/>
      <w:r w:rsidRPr="002A79E9">
        <w:rPr>
          <w:color w:val="000000"/>
        </w:rPr>
        <w:t xml:space="preserve"> </w:t>
      </w:r>
      <w:proofErr w:type="spellStart"/>
      <w:r w:rsidRPr="002A79E9">
        <w:rPr>
          <w:color w:val="000000"/>
        </w:rPr>
        <w:t>місце</w:t>
      </w:r>
      <w:proofErr w:type="spellEnd"/>
      <w:r w:rsidRPr="002A79E9">
        <w:rPr>
          <w:color w:val="000000"/>
        </w:rPr>
        <w:t xml:space="preserve">) - для </w:t>
      </w:r>
      <w:proofErr w:type="spellStart"/>
      <w:r w:rsidRPr="002A79E9">
        <w:rPr>
          <w:color w:val="000000"/>
        </w:rPr>
        <w:t>власників</w:t>
      </w:r>
      <w:proofErr w:type="spellEnd"/>
      <w:r w:rsidRPr="002A79E9">
        <w:rPr>
          <w:color w:val="000000"/>
        </w:rPr>
        <w:t xml:space="preserve"> </w:t>
      </w:r>
      <w:proofErr w:type="spellStart"/>
      <w:r w:rsidRPr="002A79E9">
        <w:rPr>
          <w:color w:val="000000"/>
        </w:rPr>
        <w:t>електронного</w:t>
      </w:r>
      <w:proofErr w:type="spellEnd"/>
      <w:r w:rsidRPr="002A79E9">
        <w:rPr>
          <w:color w:val="000000"/>
        </w:rPr>
        <w:t xml:space="preserve"> квитка «</w:t>
      </w:r>
      <w:proofErr w:type="spellStart"/>
      <w:proofErr w:type="gramStart"/>
      <w:r w:rsidRPr="002A79E9">
        <w:rPr>
          <w:color w:val="000000"/>
        </w:rPr>
        <w:t>Соц</w:t>
      </w:r>
      <w:proofErr w:type="gramEnd"/>
      <w:r w:rsidRPr="002A79E9">
        <w:rPr>
          <w:color w:val="000000"/>
        </w:rPr>
        <w:t>іальна</w:t>
      </w:r>
      <w:proofErr w:type="spellEnd"/>
      <w:r w:rsidRPr="002A79E9">
        <w:rPr>
          <w:color w:val="000000"/>
        </w:rPr>
        <w:t xml:space="preserve"> карта </w:t>
      </w:r>
      <w:proofErr w:type="spellStart"/>
      <w:r w:rsidRPr="002A79E9">
        <w:rPr>
          <w:color w:val="000000"/>
        </w:rPr>
        <w:t>Тернополянина</w:t>
      </w:r>
      <w:proofErr w:type="spellEnd"/>
      <w:r w:rsidRPr="002A79E9">
        <w:rPr>
          <w:color w:val="000000"/>
        </w:rPr>
        <w:t xml:space="preserve">» при </w:t>
      </w:r>
      <w:proofErr w:type="spellStart"/>
      <w:r w:rsidRPr="002A79E9">
        <w:rPr>
          <w:color w:val="000000"/>
        </w:rPr>
        <w:t>розрахунку</w:t>
      </w:r>
      <w:proofErr w:type="spellEnd"/>
      <w:r w:rsidRPr="002A79E9">
        <w:rPr>
          <w:color w:val="000000"/>
        </w:rPr>
        <w:t xml:space="preserve"> у автобусах, </w:t>
      </w:r>
      <w:proofErr w:type="spellStart"/>
      <w:r w:rsidRPr="002A79E9">
        <w:rPr>
          <w:color w:val="000000"/>
        </w:rPr>
        <w:t>що</w:t>
      </w:r>
      <w:proofErr w:type="spellEnd"/>
      <w:r w:rsidRPr="002A79E9">
        <w:rPr>
          <w:color w:val="000000"/>
        </w:rPr>
        <w:t xml:space="preserve"> </w:t>
      </w:r>
      <w:proofErr w:type="spellStart"/>
      <w:r w:rsidRPr="002A79E9">
        <w:rPr>
          <w:color w:val="000000"/>
        </w:rPr>
        <w:t>працюють</w:t>
      </w:r>
      <w:proofErr w:type="spellEnd"/>
      <w:r w:rsidRPr="002A79E9">
        <w:rPr>
          <w:color w:val="000000"/>
        </w:rPr>
        <w:t xml:space="preserve"> у </w:t>
      </w:r>
      <w:proofErr w:type="spellStart"/>
      <w:r w:rsidRPr="002A79E9">
        <w:rPr>
          <w:color w:val="000000"/>
        </w:rPr>
        <w:t>режимі</w:t>
      </w:r>
      <w:proofErr w:type="spellEnd"/>
      <w:r w:rsidRPr="002A79E9">
        <w:rPr>
          <w:color w:val="000000"/>
        </w:rPr>
        <w:t xml:space="preserve"> маршрутного </w:t>
      </w:r>
      <w:proofErr w:type="spellStart"/>
      <w:r w:rsidRPr="002A79E9">
        <w:rPr>
          <w:color w:val="000000"/>
        </w:rPr>
        <w:t>таксі</w:t>
      </w:r>
      <w:proofErr w:type="spellEnd"/>
      <w:r w:rsidRPr="002A79E9">
        <w:rPr>
          <w:color w:val="000000"/>
        </w:rPr>
        <w:t>.</w:t>
      </w:r>
    </w:p>
    <w:p w:rsidR="00BF690A" w:rsidRPr="002A79E9" w:rsidRDefault="00BF690A" w:rsidP="004335EF">
      <w:pPr>
        <w:ind w:firstLine="708"/>
        <w:jc w:val="both"/>
        <w:rPr>
          <w:rFonts w:ascii="Times New Roman" w:hAnsi="Times New Roman" w:cs="Times New Roman"/>
          <w:sz w:val="24"/>
          <w:szCs w:val="24"/>
        </w:rPr>
      </w:pPr>
      <w:r w:rsidRPr="002A79E9">
        <w:rPr>
          <w:rFonts w:ascii="Times New Roman" w:hAnsi="Times New Roman" w:cs="Times New Roman"/>
          <w:sz w:val="24"/>
          <w:szCs w:val="24"/>
        </w:rPr>
        <w:t xml:space="preserve">Виконавчий комітет, керуючись ст.28 Закону України “Про місцеве самоврядування в Україні”, наказом Міністерства транспорту України від 17.11.2009 № 1175 „Про затвердження Методики розрахунку тарифів на послуги пасажирського автомобільного </w:t>
      </w:r>
      <w:r w:rsidRPr="002A79E9">
        <w:rPr>
          <w:rFonts w:ascii="Times New Roman" w:hAnsi="Times New Roman" w:cs="Times New Roman"/>
          <w:sz w:val="24"/>
          <w:szCs w:val="24"/>
        </w:rPr>
        <w:lastRenderedPageBreak/>
        <w:t>транспорту” (зі змінами), враховуючи результати громадських обговорень, зауважень та пропозицій до проекту рішення приймає рішення щодо встановлення тарифу.</w:t>
      </w:r>
      <w:r w:rsidR="004335EF" w:rsidRPr="002A79E9">
        <w:rPr>
          <w:rFonts w:ascii="Times New Roman" w:hAnsi="Times New Roman" w:cs="Times New Roman"/>
          <w:sz w:val="24"/>
          <w:szCs w:val="24"/>
        </w:rPr>
        <w:t xml:space="preserve"> </w:t>
      </w:r>
      <w:r w:rsidRPr="002A79E9">
        <w:rPr>
          <w:rFonts w:ascii="Times New Roman" w:hAnsi="Times New Roman" w:cs="Times New Roman"/>
          <w:sz w:val="24"/>
          <w:szCs w:val="24"/>
        </w:rPr>
        <w:t>Після прийняття рішення підлягає оприлюдненню.</w:t>
      </w:r>
      <w:r w:rsidR="004335EF" w:rsidRPr="002A79E9">
        <w:rPr>
          <w:rFonts w:ascii="Times New Roman" w:hAnsi="Times New Roman" w:cs="Times New Roman"/>
          <w:sz w:val="24"/>
          <w:szCs w:val="24"/>
        </w:rPr>
        <w:t xml:space="preserve"> </w:t>
      </w:r>
      <w:r w:rsidRPr="002A79E9">
        <w:rPr>
          <w:rFonts w:ascii="Times New Roman" w:hAnsi="Times New Roman" w:cs="Times New Roman"/>
          <w:sz w:val="24"/>
          <w:szCs w:val="24"/>
        </w:rPr>
        <w:t>Регуляторний акт має місцевий характер впливу.</w:t>
      </w:r>
    </w:p>
    <w:p w:rsidR="004335EF" w:rsidRPr="002A79E9" w:rsidRDefault="004335EF" w:rsidP="004335EF">
      <w:pPr>
        <w:pStyle w:val="a7"/>
        <w:numPr>
          <w:ilvl w:val="0"/>
          <w:numId w:val="5"/>
        </w:numPr>
        <w:jc w:val="center"/>
        <w:rPr>
          <w:rFonts w:ascii="Times New Roman" w:hAnsi="Times New Roman" w:cs="Times New Roman"/>
          <w:sz w:val="24"/>
          <w:szCs w:val="24"/>
        </w:rPr>
      </w:pPr>
      <w:r w:rsidRPr="002A79E9">
        <w:rPr>
          <w:rFonts w:ascii="Times New Roman" w:hAnsi="Times New Roman" w:cs="Times New Roman"/>
          <w:sz w:val="24"/>
          <w:szCs w:val="24"/>
        </w:rPr>
        <w:t>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335EF" w:rsidRPr="002A79E9" w:rsidRDefault="004335EF" w:rsidP="004335EF">
      <w:pPr>
        <w:pStyle w:val="a7"/>
        <w:rPr>
          <w:rFonts w:ascii="Times New Roman" w:hAnsi="Times New Roman" w:cs="Times New Roman"/>
          <w:sz w:val="24"/>
          <w:szCs w:val="24"/>
        </w:rPr>
      </w:pPr>
    </w:p>
    <w:p w:rsidR="004335EF" w:rsidRPr="002A79E9" w:rsidRDefault="0023213D" w:rsidP="0023213D">
      <w:pPr>
        <w:pStyle w:val="a7"/>
        <w:ind w:left="0" w:firstLine="360"/>
        <w:jc w:val="both"/>
        <w:rPr>
          <w:rFonts w:ascii="Times New Roman" w:hAnsi="Times New Roman" w:cs="Times New Roman"/>
          <w:sz w:val="24"/>
          <w:szCs w:val="24"/>
        </w:rPr>
      </w:pPr>
      <w:r w:rsidRPr="002A79E9">
        <w:rPr>
          <w:rFonts w:ascii="Times New Roman" w:hAnsi="Times New Roman" w:cs="Times New Roman"/>
          <w:sz w:val="24"/>
          <w:szCs w:val="24"/>
        </w:rPr>
        <w:t xml:space="preserve"> Витрати  органу  місцевого  самоврядування  міста  Тернополя  на адміністрування регулювання не передбачені даним проектом рішення.</w:t>
      </w:r>
    </w:p>
    <w:p w:rsidR="00827451" w:rsidRPr="002A79E9" w:rsidRDefault="000E254C" w:rsidP="000E254C">
      <w:pPr>
        <w:pStyle w:val="a7"/>
        <w:numPr>
          <w:ilvl w:val="0"/>
          <w:numId w:val="5"/>
        </w:numPr>
        <w:shd w:val="clear" w:color="auto" w:fill="FFFFFF"/>
        <w:spacing w:after="0" w:line="240" w:lineRule="auto"/>
        <w:jc w:val="center"/>
        <w:rPr>
          <w:rFonts w:ascii="Times New Roman" w:eastAsia="Times New Roman" w:hAnsi="Times New Roman" w:cs="Times New Roman"/>
          <w:bCs/>
          <w:color w:val="000000"/>
          <w:sz w:val="24"/>
          <w:szCs w:val="24"/>
        </w:rPr>
      </w:pPr>
      <w:r w:rsidRPr="002A79E9">
        <w:rPr>
          <w:rFonts w:ascii="Times New Roman" w:eastAsia="Times New Roman" w:hAnsi="Times New Roman" w:cs="Times New Roman"/>
          <w:bCs/>
          <w:color w:val="000000"/>
          <w:sz w:val="24"/>
          <w:szCs w:val="24"/>
        </w:rPr>
        <w:t>Обґрунтування запропонованого строку дії регуляторного акта</w:t>
      </w:r>
    </w:p>
    <w:p w:rsidR="000E254C" w:rsidRPr="002A79E9" w:rsidRDefault="000E254C" w:rsidP="000E254C">
      <w:pPr>
        <w:pStyle w:val="a7"/>
        <w:shd w:val="clear" w:color="auto" w:fill="FFFFFF"/>
        <w:spacing w:after="0" w:line="240" w:lineRule="auto"/>
        <w:rPr>
          <w:rFonts w:ascii="Times New Roman" w:eastAsia="Times New Roman" w:hAnsi="Times New Roman" w:cs="Times New Roman"/>
          <w:color w:val="000000"/>
          <w:sz w:val="24"/>
          <w:szCs w:val="24"/>
        </w:rPr>
      </w:pPr>
    </w:p>
    <w:p w:rsidR="00BF690A" w:rsidRPr="002A79E9" w:rsidRDefault="00BF690A" w:rsidP="00BF690A">
      <w:pPr>
        <w:jc w:val="both"/>
        <w:rPr>
          <w:rFonts w:ascii="Times New Roman" w:hAnsi="Times New Roman" w:cs="Times New Roman"/>
          <w:sz w:val="24"/>
          <w:szCs w:val="24"/>
        </w:rPr>
      </w:pPr>
      <w:r w:rsidRPr="002A79E9">
        <w:rPr>
          <w:rFonts w:ascii="Times New Roman" w:hAnsi="Times New Roman" w:cs="Times New Roman"/>
          <w:sz w:val="24"/>
          <w:szCs w:val="24"/>
        </w:rPr>
        <w:t xml:space="preserve">            Термін дії запропонованого регуляторного акту до прийняття наступного регуляторного акта, який залежатиме від економічних чинників (динаміка зміни вартості паливно-мастильних матеріалів, підвищення законодавчо встановленого розміру мінімальної заробітної плати, зміни у податковому законодавстві тощо).</w:t>
      </w:r>
    </w:p>
    <w:p w:rsidR="000E254C" w:rsidRPr="002A79E9" w:rsidRDefault="000E254C" w:rsidP="000E254C">
      <w:pPr>
        <w:pStyle w:val="a7"/>
        <w:numPr>
          <w:ilvl w:val="0"/>
          <w:numId w:val="5"/>
        </w:numPr>
        <w:jc w:val="center"/>
        <w:rPr>
          <w:rFonts w:ascii="Times New Roman" w:hAnsi="Times New Roman" w:cs="Times New Roman"/>
          <w:sz w:val="24"/>
          <w:szCs w:val="24"/>
        </w:rPr>
      </w:pPr>
      <w:r w:rsidRPr="002A79E9">
        <w:rPr>
          <w:rFonts w:ascii="Times New Roman" w:hAnsi="Times New Roman" w:cs="Times New Roman"/>
          <w:sz w:val="24"/>
          <w:szCs w:val="24"/>
        </w:rPr>
        <w:t>Визначення показників результативності регуляторного акту</w:t>
      </w:r>
    </w:p>
    <w:p w:rsidR="00BF690A" w:rsidRPr="002A79E9" w:rsidRDefault="00E9590F" w:rsidP="00A055D4">
      <w:pPr>
        <w:pStyle w:val="a7"/>
        <w:numPr>
          <w:ilvl w:val="0"/>
          <w:numId w:val="1"/>
        </w:numPr>
        <w:tabs>
          <w:tab w:val="clear" w:pos="720"/>
          <w:tab w:val="num" w:pos="0"/>
        </w:tabs>
        <w:spacing w:after="0"/>
        <w:ind w:left="0" w:hanging="284"/>
        <w:jc w:val="both"/>
        <w:rPr>
          <w:rFonts w:ascii="Times New Roman" w:hAnsi="Times New Roman" w:cs="Times New Roman"/>
          <w:sz w:val="24"/>
          <w:szCs w:val="24"/>
        </w:rPr>
      </w:pPr>
      <w:r w:rsidRPr="002A79E9">
        <w:rPr>
          <w:rFonts w:ascii="Times New Roman" w:hAnsi="Times New Roman" w:cs="Times New Roman"/>
          <w:sz w:val="24"/>
          <w:szCs w:val="24"/>
        </w:rPr>
        <w:t>В</w:t>
      </w:r>
      <w:r w:rsidR="00BF690A" w:rsidRPr="002A79E9">
        <w:rPr>
          <w:rFonts w:ascii="Times New Roman" w:hAnsi="Times New Roman" w:cs="Times New Roman"/>
          <w:sz w:val="24"/>
          <w:szCs w:val="24"/>
        </w:rPr>
        <w:t>становлений тариф на проїзду у міському транспорті відповідатиме економічно обґрунтованим витратам перевізників;</w:t>
      </w:r>
    </w:p>
    <w:p w:rsidR="00BF690A" w:rsidRPr="002A79E9" w:rsidRDefault="00BF690A" w:rsidP="00A055D4">
      <w:pPr>
        <w:pStyle w:val="a7"/>
        <w:numPr>
          <w:ilvl w:val="0"/>
          <w:numId w:val="1"/>
        </w:numPr>
        <w:tabs>
          <w:tab w:val="clear" w:pos="720"/>
          <w:tab w:val="num" w:pos="0"/>
        </w:tabs>
        <w:spacing w:after="0"/>
        <w:ind w:left="0" w:hanging="284"/>
        <w:jc w:val="both"/>
        <w:rPr>
          <w:rFonts w:ascii="Times New Roman" w:hAnsi="Times New Roman" w:cs="Times New Roman"/>
          <w:sz w:val="24"/>
          <w:szCs w:val="24"/>
        </w:rPr>
      </w:pPr>
      <w:r w:rsidRPr="002A79E9">
        <w:rPr>
          <w:rFonts w:ascii="Times New Roman" w:hAnsi="Times New Roman" w:cs="Times New Roman"/>
          <w:sz w:val="24"/>
          <w:szCs w:val="24"/>
        </w:rPr>
        <w:t xml:space="preserve">робота міського пасажирського автотранспорту буде </w:t>
      </w:r>
      <w:r w:rsidR="00C52525">
        <w:rPr>
          <w:rFonts w:ascii="Times New Roman" w:hAnsi="Times New Roman" w:cs="Times New Roman"/>
          <w:sz w:val="24"/>
          <w:szCs w:val="24"/>
        </w:rPr>
        <w:t xml:space="preserve">більш безпечною та </w:t>
      </w:r>
      <w:r w:rsidRPr="002A79E9">
        <w:rPr>
          <w:rFonts w:ascii="Times New Roman" w:hAnsi="Times New Roman" w:cs="Times New Roman"/>
          <w:sz w:val="24"/>
          <w:szCs w:val="24"/>
        </w:rPr>
        <w:t>якісною;</w:t>
      </w:r>
    </w:p>
    <w:p w:rsidR="00BF690A" w:rsidRPr="002A79E9" w:rsidRDefault="00BF690A" w:rsidP="00A055D4">
      <w:pPr>
        <w:pStyle w:val="a7"/>
        <w:numPr>
          <w:ilvl w:val="0"/>
          <w:numId w:val="1"/>
        </w:numPr>
        <w:tabs>
          <w:tab w:val="clear" w:pos="720"/>
          <w:tab w:val="num" w:pos="0"/>
        </w:tabs>
        <w:spacing w:after="0"/>
        <w:ind w:left="0" w:hanging="284"/>
        <w:jc w:val="both"/>
        <w:rPr>
          <w:rFonts w:ascii="Times New Roman" w:hAnsi="Times New Roman" w:cs="Times New Roman"/>
          <w:sz w:val="24"/>
          <w:szCs w:val="24"/>
        </w:rPr>
      </w:pPr>
      <w:r w:rsidRPr="002A79E9">
        <w:rPr>
          <w:rFonts w:ascii="Times New Roman" w:hAnsi="Times New Roman" w:cs="Times New Roman"/>
          <w:sz w:val="24"/>
          <w:szCs w:val="24"/>
        </w:rPr>
        <w:t xml:space="preserve">перевізники зможуть забезпечити повноцінне надання автотранспортних послуг </w:t>
      </w:r>
      <w:r w:rsidR="00D311B0">
        <w:rPr>
          <w:rFonts w:ascii="Times New Roman" w:hAnsi="Times New Roman" w:cs="Times New Roman"/>
          <w:sz w:val="24"/>
          <w:szCs w:val="24"/>
        </w:rPr>
        <w:t>і виконання запланованих рейсів</w:t>
      </w:r>
      <w:r w:rsidRPr="002A79E9">
        <w:rPr>
          <w:rFonts w:ascii="Times New Roman" w:hAnsi="Times New Roman" w:cs="Times New Roman"/>
          <w:sz w:val="24"/>
          <w:szCs w:val="24"/>
        </w:rPr>
        <w:t>;</w:t>
      </w:r>
    </w:p>
    <w:p w:rsidR="00894D22" w:rsidRPr="002A79E9" w:rsidRDefault="00894D22" w:rsidP="00E9590F">
      <w:pPr>
        <w:spacing w:after="0" w:line="240" w:lineRule="auto"/>
        <w:ind w:firstLine="709"/>
        <w:jc w:val="both"/>
        <w:rPr>
          <w:rFonts w:ascii="Times New Roman" w:eastAsia="Times New Roman" w:hAnsi="Times New Roman" w:cs="Times New Roman"/>
          <w:sz w:val="24"/>
          <w:szCs w:val="24"/>
        </w:rPr>
      </w:pPr>
    </w:p>
    <w:p w:rsidR="005177D4" w:rsidRPr="002A79E9" w:rsidRDefault="00827451" w:rsidP="005177D4">
      <w:pPr>
        <w:pStyle w:val="a7"/>
        <w:numPr>
          <w:ilvl w:val="0"/>
          <w:numId w:val="5"/>
        </w:numPr>
        <w:shd w:val="clear" w:color="auto" w:fill="FFFFFF"/>
        <w:spacing w:after="0" w:line="240" w:lineRule="auto"/>
        <w:jc w:val="center"/>
        <w:rPr>
          <w:rFonts w:ascii="Times New Roman" w:eastAsia="Times New Roman" w:hAnsi="Times New Roman" w:cs="Times New Roman"/>
          <w:color w:val="000000"/>
          <w:sz w:val="24"/>
          <w:szCs w:val="24"/>
        </w:rPr>
      </w:pPr>
      <w:r w:rsidRPr="002A79E9">
        <w:rPr>
          <w:rFonts w:ascii="Times New Roman" w:eastAsia="Times New Roman" w:hAnsi="Times New Roman" w:cs="Times New Roman"/>
          <w:bCs/>
          <w:color w:val="000000"/>
          <w:sz w:val="24"/>
          <w:szCs w:val="24"/>
        </w:rPr>
        <w:t>Відстеження результативності акту</w:t>
      </w:r>
    </w:p>
    <w:p w:rsidR="00BF690A" w:rsidRPr="002A79E9" w:rsidRDefault="00BF690A" w:rsidP="005177D4">
      <w:pPr>
        <w:spacing w:after="0"/>
        <w:jc w:val="both"/>
        <w:rPr>
          <w:rFonts w:ascii="Times New Roman" w:hAnsi="Times New Roman" w:cs="Times New Roman"/>
          <w:sz w:val="24"/>
          <w:szCs w:val="24"/>
        </w:rPr>
      </w:pPr>
      <w:r w:rsidRPr="002A79E9">
        <w:rPr>
          <w:rFonts w:ascii="Times New Roman" w:hAnsi="Times New Roman" w:cs="Times New Roman"/>
          <w:sz w:val="24"/>
          <w:szCs w:val="24"/>
        </w:rPr>
        <w:t xml:space="preserve">            Відстеження результативності застосування регуляторного акта здійснюватиметься виконавчими органами Тернопільської міської ради шляхом проведення аналізу статистичних даних (середньої вартості паливо-мастильних матеріалів, розміру мінімальної заробітної плати водіїв, на яких поширюється дія регуляторного акту, тощо) та даних перевізників, які працюють на ринку послуг міста.</w:t>
      </w:r>
    </w:p>
    <w:p w:rsidR="00BF690A" w:rsidRPr="002A79E9" w:rsidRDefault="00BF690A" w:rsidP="005177D4">
      <w:pPr>
        <w:spacing w:after="0"/>
        <w:jc w:val="both"/>
        <w:rPr>
          <w:rFonts w:ascii="Times New Roman" w:hAnsi="Times New Roman" w:cs="Times New Roman"/>
          <w:sz w:val="24"/>
          <w:szCs w:val="24"/>
        </w:rPr>
      </w:pPr>
      <w:r w:rsidRPr="002A79E9">
        <w:rPr>
          <w:rFonts w:ascii="Times New Roman" w:hAnsi="Times New Roman" w:cs="Times New Roman"/>
          <w:sz w:val="24"/>
          <w:szCs w:val="24"/>
        </w:rPr>
        <w:t xml:space="preserve">             Відстеження результативності дії регуляторного акта планується здійснювати  у відповідності до Закону України «Про засади державної регуляторної політики у с</w:t>
      </w:r>
      <w:r w:rsidR="00BC1A04" w:rsidRPr="002A79E9">
        <w:rPr>
          <w:rFonts w:ascii="Times New Roman" w:hAnsi="Times New Roman" w:cs="Times New Roman"/>
          <w:sz w:val="24"/>
          <w:szCs w:val="24"/>
        </w:rPr>
        <w:t>фері господарської діяльності».</w:t>
      </w:r>
    </w:p>
    <w:p w:rsidR="007E1DB3" w:rsidRPr="002A79E9" w:rsidRDefault="00827451" w:rsidP="005177D4">
      <w:pPr>
        <w:spacing w:after="0"/>
        <w:ind w:firstLine="708"/>
        <w:jc w:val="both"/>
        <w:rPr>
          <w:rFonts w:ascii="Times New Roman" w:eastAsia="Times New Roman" w:hAnsi="Times New Roman" w:cs="Times New Roman"/>
          <w:iCs/>
          <w:color w:val="000000"/>
          <w:sz w:val="24"/>
          <w:szCs w:val="24"/>
          <w:shd w:val="clear" w:color="auto" w:fill="FFFFFF"/>
        </w:rPr>
      </w:pPr>
      <w:r w:rsidRPr="002A79E9">
        <w:rPr>
          <w:rFonts w:ascii="Times New Roman" w:eastAsia="Times New Roman" w:hAnsi="Times New Roman" w:cs="Times New Roman"/>
          <w:iCs/>
          <w:color w:val="000000"/>
          <w:sz w:val="24"/>
          <w:szCs w:val="24"/>
          <w:shd w:val="clear" w:color="auto" w:fill="FFFFFF"/>
        </w:rPr>
        <w:t xml:space="preserve">Зауваження і пропозиції щодо регуляторного документу подавати у письмовому вигляді до </w:t>
      </w:r>
      <w:r w:rsidR="00BC1A04" w:rsidRPr="002A79E9">
        <w:rPr>
          <w:rFonts w:ascii="Times New Roman" w:eastAsia="Times New Roman" w:hAnsi="Times New Roman" w:cs="Times New Roman"/>
          <w:color w:val="000000"/>
          <w:sz w:val="24"/>
          <w:szCs w:val="24"/>
          <w:shd w:val="clear" w:color="auto" w:fill="FFFFFF"/>
        </w:rPr>
        <w:t>у</w:t>
      </w:r>
      <w:r w:rsidR="00937156" w:rsidRPr="002A79E9">
        <w:rPr>
          <w:rFonts w:ascii="Times New Roman" w:eastAsia="Times New Roman" w:hAnsi="Times New Roman" w:cs="Times New Roman"/>
          <w:color w:val="000000"/>
          <w:sz w:val="24"/>
          <w:szCs w:val="24"/>
          <w:shd w:val="clear" w:color="auto" w:fill="FFFFFF"/>
        </w:rPr>
        <w:t xml:space="preserve">правління транспорту, комунікацій та зв’язку Тернопільської міської ради </w:t>
      </w:r>
      <w:r w:rsidRPr="002A79E9">
        <w:rPr>
          <w:rFonts w:ascii="Times New Roman" w:eastAsia="Times New Roman" w:hAnsi="Times New Roman" w:cs="Times New Roman"/>
          <w:iCs/>
          <w:color w:val="000000"/>
          <w:sz w:val="24"/>
          <w:szCs w:val="24"/>
          <w:shd w:val="clear" w:color="auto" w:fill="FFFFFF"/>
        </w:rPr>
        <w:t xml:space="preserve">до </w:t>
      </w:r>
      <w:r w:rsidR="00245D5D" w:rsidRPr="002A79E9">
        <w:rPr>
          <w:rFonts w:ascii="Times New Roman" w:eastAsia="Times New Roman" w:hAnsi="Times New Roman" w:cs="Times New Roman"/>
          <w:iCs/>
          <w:color w:val="000000"/>
          <w:sz w:val="24"/>
          <w:szCs w:val="24"/>
          <w:shd w:val="clear" w:color="auto" w:fill="FFFFFF"/>
        </w:rPr>
        <w:t>1</w:t>
      </w:r>
      <w:r w:rsidR="00C24791" w:rsidRPr="002A79E9">
        <w:rPr>
          <w:rFonts w:ascii="Times New Roman" w:eastAsia="Times New Roman" w:hAnsi="Times New Roman" w:cs="Times New Roman"/>
          <w:iCs/>
          <w:color w:val="000000"/>
          <w:sz w:val="24"/>
          <w:szCs w:val="24"/>
          <w:shd w:val="clear" w:color="auto" w:fill="FFFFFF"/>
        </w:rPr>
        <w:t>8</w:t>
      </w:r>
      <w:r w:rsidR="00245D5D" w:rsidRPr="002A79E9">
        <w:rPr>
          <w:rFonts w:ascii="Times New Roman" w:eastAsia="Times New Roman" w:hAnsi="Times New Roman" w:cs="Times New Roman"/>
          <w:iCs/>
          <w:color w:val="000000"/>
          <w:sz w:val="24"/>
          <w:szCs w:val="24"/>
          <w:shd w:val="clear" w:color="auto" w:fill="FFFFFF"/>
        </w:rPr>
        <w:t xml:space="preserve"> серпня</w:t>
      </w:r>
      <w:r w:rsidRPr="002A79E9">
        <w:rPr>
          <w:rFonts w:ascii="Times New Roman" w:eastAsia="Times New Roman" w:hAnsi="Times New Roman" w:cs="Times New Roman"/>
          <w:iCs/>
          <w:color w:val="000000"/>
          <w:sz w:val="24"/>
          <w:szCs w:val="24"/>
          <w:shd w:val="clear" w:color="auto" w:fill="FFFFFF"/>
        </w:rPr>
        <w:t xml:space="preserve"> 201</w:t>
      </w:r>
      <w:r w:rsidR="00937156" w:rsidRPr="002A79E9">
        <w:rPr>
          <w:rFonts w:ascii="Times New Roman" w:eastAsia="Times New Roman" w:hAnsi="Times New Roman" w:cs="Times New Roman"/>
          <w:iCs/>
          <w:color w:val="000000"/>
          <w:sz w:val="24"/>
          <w:szCs w:val="24"/>
          <w:shd w:val="clear" w:color="auto" w:fill="FFFFFF"/>
        </w:rPr>
        <w:t>9</w:t>
      </w:r>
      <w:r w:rsidRPr="002A79E9">
        <w:rPr>
          <w:rFonts w:ascii="Times New Roman" w:eastAsia="Times New Roman" w:hAnsi="Times New Roman" w:cs="Times New Roman"/>
          <w:iCs/>
          <w:color w:val="000000"/>
          <w:sz w:val="24"/>
          <w:szCs w:val="24"/>
          <w:shd w:val="clear" w:color="auto" w:fill="FFFFFF"/>
        </w:rPr>
        <w:t xml:space="preserve"> року за адресою – </w:t>
      </w:r>
      <w:r w:rsidR="00937156" w:rsidRPr="002A79E9">
        <w:rPr>
          <w:rFonts w:ascii="Times New Roman" w:eastAsia="Times New Roman" w:hAnsi="Times New Roman" w:cs="Times New Roman"/>
          <w:iCs/>
          <w:color w:val="000000"/>
          <w:sz w:val="24"/>
          <w:szCs w:val="24"/>
          <w:shd w:val="clear" w:color="auto" w:fill="FFFFFF"/>
        </w:rPr>
        <w:t>46001</w:t>
      </w:r>
      <w:r w:rsidRPr="002A79E9">
        <w:rPr>
          <w:rFonts w:ascii="Times New Roman" w:eastAsia="Times New Roman" w:hAnsi="Times New Roman" w:cs="Times New Roman"/>
          <w:iCs/>
          <w:color w:val="000000"/>
          <w:sz w:val="24"/>
          <w:szCs w:val="24"/>
          <w:shd w:val="clear" w:color="auto" w:fill="FFFFFF"/>
        </w:rPr>
        <w:t xml:space="preserve">, </w:t>
      </w:r>
      <w:proofErr w:type="spellStart"/>
      <w:r w:rsidRPr="002A79E9">
        <w:rPr>
          <w:rFonts w:ascii="Times New Roman" w:eastAsia="Times New Roman" w:hAnsi="Times New Roman" w:cs="Times New Roman"/>
          <w:iCs/>
          <w:color w:val="000000"/>
          <w:sz w:val="24"/>
          <w:szCs w:val="24"/>
          <w:shd w:val="clear" w:color="auto" w:fill="FFFFFF"/>
        </w:rPr>
        <w:t>м.</w:t>
      </w:r>
      <w:r w:rsidR="00937156" w:rsidRPr="002A79E9">
        <w:rPr>
          <w:rFonts w:ascii="Times New Roman" w:eastAsia="Times New Roman" w:hAnsi="Times New Roman" w:cs="Times New Roman"/>
          <w:iCs/>
          <w:color w:val="000000"/>
          <w:sz w:val="24"/>
          <w:szCs w:val="24"/>
          <w:shd w:val="clear" w:color="auto" w:fill="FFFFFF"/>
        </w:rPr>
        <w:t>Тернопіль</w:t>
      </w:r>
      <w:proofErr w:type="spellEnd"/>
      <w:r w:rsidRPr="002A79E9">
        <w:rPr>
          <w:rFonts w:ascii="Times New Roman" w:eastAsia="Times New Roman" w:hAnsi="Times New Roman" w:cs="Times New Roman"/>
          <w:iCs/>
          <w:color w:val="000000"/>
          <w:sz w:val="24"/>
          <w:szCs w:val="24"/>
          <w:shd w:val="clear" w:color="auto" w:fill="FFFFFF"/>
        </w:rPr>
        <w:t xml:space="preserve">, </w:t>
      </w:r>
      <w:proofErr w:type="spellStart"/>
      <w:r w:rsidRPr="002A79E9">
        <w:rPr>
          <w:rFonts w:ascii="Times New Roman" w:eastAsia="Times New Roman" w:hAnsi="Times New Roman" w:cs="Times New Roman"/>
          <w:iCs/>
          <w:color w:val="000000"/>
          <w:sz w:val="24"/>
          <w:szCs w:val="24"/>
          <w:shd w:val="clear" w:color="auto" w:fill="FFFFFF"/>
        </w:rPr>
        <w:t>вул.</w:t>
      </w:r>
      <w:r w:rsidR="00937156" w:rsidRPr="002A79E9">
        <w:rPr>
          <w:rFonts w:ascii="Times New Roman" w:eastAsia="Times New Roman" w:hAnsi="Times New Roman" w:cs="Times New Roman"/>
          <w:iCs/>
          <w:color w:val="000000"/>
          <w:sz w:val="24"/>
          <w:szCs w:val="24"/>
          <w:shd w:val="clear" w:color="auto" w:fill="FFFFFF"/>
        </w:rPr>
        <w:t>Коперника</w:t>
      </w:r>
      <w:proofErr w:type="spellEnd"/>
      <w:r w:rsidR="00937156" w:rsidRPr="002A79E9">
        <w:rPr>
          <w:rFonts w:ascii="Times New Roman" w:eastAsia="Times New Roman" w:hAnsi="Times New Roman" w:cs="Times New Roman"/>
          <w:iCs/>
          <w:color w:val="000000"/>
          <w:sz w:val="24"/>
          <w:szCs w:val="24"/>
          <w:shd w:val="clear" w:color="auto" w:fill="FFFFFF"/>
        </w:rPr>
        <w:t xml:space="preserve">, 1, електронна пошта </w:t>
      </w:r>
      <w:hyperlink r:id="rId5" w:history="1">
        <w:r w:rsidR="00AA33FC" w:rsidRPr="002A79E9">
          <w:rPr>
            <w:rStyle w:val="a5"/>
            <w:rFonts w:ascii="Times New Roman" w:eastAsia="Times New Roman" w:hAnsi="Times New Roman" w:cs="Times New Roman"/>
            <w:iCs/>
            <w:sz w:val="24"/>
            <w:szCs w:val="24"/>
            <w:shd w:val="clear" w:color="auto" w:fill="FFFFFF"/>
          </w:rPr>
          <w:t>uprtrans_te@ukr.net</w:t>
        </w:r>
      </w:hyperlink>
    </w:p>
    <w:p w:rsidR="00AA33FC" w:rsidRPr="002A79E9" w:rsidRDefault="00AA33FC" w:rsidP="005177D4">
      <w:pPr>
        <w:spacing w:after="0"/>
        <w:jc w:val="both"/>
        <w:rPr>
          <w:rFonts w:ascii="Times New Roman" w:eastAsia="Times New Roman" w:hAnsi="Times New Roman" w:cs="Times New Roman"/>
          <w:iCs/>
          <w:color w:val="000000"/>
          <w:sz w:val="24"/>
          <w:szCs w:val="24"/>
          <w:shd w:val="clear" w:color="auto" w:fill="FFFFFF"/>
        </w:rPr>
      </w:pPr>
    </w:p>
    <w:p w:rsidR="005177D4" w:rsidRPr="002A79E9" w:rsidRDefault="005177D4" w:rsidP="005177D4">
      <w:pPr>
        <w:spacing w:after="0"/>
        <w:jc w:val="both"/>
        <w:rPr>
          <w:rFonts w:ascii="Times New Roman" w:eastAsia="Times New Roman" w:hAnsi="Times New Roman" w:cs="Times New Roman"/>
          <w:iCs/>
          <w:color w:val="000000"/>
          <w:sz w:val="24"/>
          <w:szCs w:val="24"/>
          <w:shd w:val="clear" w:color="auto" w:fill="FFFFFF"/>
        </w:rPr>
      </w:pPr>
    </w:p>
    <w:p w:rsidR="00AA33FC" w:rsidRPr="002A79E9" w:rsidRDefault="00AA33FC" w:rsidP="00AA33FC">
      <w:pPr>
        <w:spacing w:after="0"/>
        <w:jc w:val="both"/>
        <w:rPr>
          <w:rFonts w:ascii="Times New Roman" w:hAnsi="Times New Roman" w:cs="Times New Roman"/>
          <w:sz w:val="24"/>
          <w:szCs w:val="24"/>
        </w:rPr>
      </w:pPr>
      <w:r w:rsidRPr="002A79E9">
        <w:rPr>
          <w:rFonts w:ascii="Times New Roman" w:eastAsia="Times New Roman" w:hAnsi="Times New Roman" w:cs="Times New Roman"/>
          <w:iCs/>
          <w:color w:val="000000"/>
          <w:sz w:val="24"/>
          <w:szCs w:val="24"/>
          <w:shd w:val="clear" w:color="auto" w:fill="FFFFFF"/>
        </w:rPr>
        <w:t>Начальник</w:t>
      </w:r>
      <w:r w:rsidRPr="002A79E9">
        <w:rPr>
          <w:rFonts w:ascii="Times New Roman" w:hAnsi="Times New Roman" w:cs="Times New Roman"/>
          <w:sz w:val="24"/>
          <w:szCs w:val="24"/>
        </w:rPr>
        <w:t xml:space="preserve"> </w:t>
      </w:r>
    </w:p>
    <w:p w:rsidR="00AA33FC" w:rsidRPr="002A79E9" w:rsidRDefault="00AA33FC" w:rsidP="00AA33FC">
      <w:pPr>
        <w:spacing w:after="0"/>
        <w:jc w:val="both"/>
        <w:rPr>
          <w:rFonts w:ascii="Times New Roman" w:hAnsi="Times New Roman" w:cs="Times New Roman"/>
          <w:sz w:val="24"/>
          <w:szCs w:val="24"/>
        </w:rPr>
      </w:pPr>
      <w:r w:rsidRPr="002A79E9">
        <w:rPr>
          <w:rFonts w:ascii="Times New Roman" w:hAnsi="Times New Roman" w:cs="Times New Roman"/>
          <w:sz w:val="24"/>
          <w:szCs w:val="24"/>
        </w:rPr>
        <w:t xml:space="preserve">управління транспорту, комунікацій та зв’язку </w:t>
      </w:r>
      <w:r w:rsidRPr="002A79E9">
        <w:rPr>
          <w:rFonts w:ascii="Times New Roman" w:hAnsi="Times New Roman" w:cs="Times New Roman"/>
          <w:sz w:val="24"/>
          <w:szCs w:val="24"/>
        </w:rPr>
        <w:tab/>
      </w:r>
      <w:r w:rsidRPr="002A79E9">
        <w:rPr>
          <w:rFonts w:ascii="Times New Roman" w:hAnsi="Times New Roman" w:cs="Times New Roman"/>
          <w:sz w:val="24"/>
          <w:szCs w:val="24"/>
        </w:rPr>
        <w:tab/>
      </w:r>
      <w:r w:rsidRPr="002A79E9">
        <w:rPr>
          <w:rFonts w:ascii="Times New Roman" w:hAnsi="Times New Roman" w:cs="Times New Roman"/>
          <w:sz w:val="24"/>
          <w:szCs w:val="24"/>
        </w:rPr>
        <w:tab/>
      </w:r>
      <w:r w:rsidRPr="002A79E9">
        <w:rPr>
          <w:rFonts w:ascii="Times New Roman" w:hAnsi="Times New Roman" w:cs="Times New Roman"/>
          <w:sz w:val="24"/>
          <w:szCs w:val="24"/>
        </w:rPr>
        <w:tab/>
      </w:r>
      <w:r w:rsidRPr="002A79E9">
        <w:rPr>
          <w:rFonts w:ascii="Times New Roman" w:hAnsi="Times New Roman" w:cs="Times New Roman"/>
          <w:sz w:val="24"/>
          <w:szCs w:val="24"/>
        </w:rPr>
        <w:tab/>
        <w:t>Мединський І.Г.</w:t>
      </w:r>
    </w:p>
    <w:p w:rsidR="002D0151" w:rsidRPr="002A79E9" w:rsidRDefault="002D0151" w:rsidP="002D0151">
      <w:pPr>
        <w:spacing w:after="0"/>
        <w:jc w:val="right"/>
        <w:rPr>
          <w:rFonts w:ascii="Times New Roman" w:hAnsi="Times New Roman" w:cs="Times New Roman"/>
          <w:sz w:val="24"/>
          <w:szCs w:val="24"/>
        </w:rPr>
      </w:pPr>
      <w:r w:rsidRPr="002A79E9">
        <w:rPr>
          <w:rFonts w:ascii="Times New Roman" w:hAnsi="Times New Roman" w:cs="Times New Roman"/>
          <w:sz w:val="24"/>
          <w:szCs w:val="24"/>
        </w:rPr>
        <w:t xml:space="preserve">Додаток 1 </w:t>
      </w:r>
    </w:p>
    <w:p w:rsidR="002D0151" w:rsidRPr="002A79E9" w:rsidRDefault="002D0151" w:rsidP="002D0151">
      <w:pPr>
        <w:spacing w:after="0"/>
        <w:jc w:val="center"/>
        <w:rPr>
          <w:rFonts w:ascii="Times New Roman" w:hAnsi="Times New Roman" w:cs="Times New Roman"/>
          <w:sz w:val="24"/>
          <w:szCs w:val="24"/>
        </w:rPr>
      </w:pPr>
      <w:r w:rsidRPr="002A79E9">
        <w:rPr>
          <w:rFonts w:ascii="Times New Roman" w:hAnsi="Times New Roman" w:cs="Times New Roman"/>
          <w:sz w:val="24"/>
          <w:szCs w:val="24"/>
        </w:rPr>
        <w:t>Розрахунок витрат для суб’єктів малого підприємництва (М-тест)</w:t>
      </w:r>
    </w:p>
    <w:p w:rsidR="002D0151" w:rsidRPr="002A79E9" w:rsidRDefault="002D0151" w:rsidP="002D0151">
      <w:pPr>
        <w:spacing w:after="0"/>
        <w:jc w:val="center"/>
        <w:rPr>
          <w:rFonts w:ascii="Times New Roman" w:hAnsi="Times New Roman" w:cs="Times New Roman"/>
          <w:sz w:val="24"/>
          <w:szCs w:val="24"/>
        </w:rPr>
      </w:pPr>
      <w:r w:rsidRPr="002A79E9">
        <w:rPr>
          <w:rFonts w:ascii="Times New Roman" w:hAnsi="Times New Roman" w:cs="Times New Roman"/>
          <w:sz w:val="24"/>
          <w:szCs w:val="24"/>
        </w:rPr>
        <w:t>на запровадження проекту рішення виконавчого комітету Тернопільської міської ради</w:t>
      </w:r>
    </w:p>
    <w:p w:rsidR="00E468D1" w:rsidRPr="002A79E9" w:rsidRDefault="00E468D1" w:rsidP="00E468D1">
      <w:pPr>
        <w:pStyle w:val="a4"/>
        <w:jc w:val="center"/>
        <w:rPr>
          <w:rFonts w:ascii="Times New Roman" w:hAnsi="Times New Roman"/>
          <w:szCs w:val="24"/>
        </w:rPr>
      </w:pPr>
      <w:r w:rsidRPr="002A79E9">
        <w:rPr>
          <w:rFonts w:ascii="Times New Roman" w:hAnsi="Times New Roman"/>
          <w:szCs w:val="24"/>
          <w:lang w:val="uk-UA"/>
        </w:rPr>
        <w:t>«</w:t>
      </w:r>
      <w:r w:rsidRPr="002A79E9">
        <w:rPr>
          <w:rFonts w:ascii="Times New Roman" w:hAnsi="Times New Roman"/>
          <w:szCs w:val="24"/>
        </w:rPr>
        <w:t xml:space="preserve">Про </w:t>
      </w:r>
      <w:proofErr w:type="spellStart"/>
      <w:r w:rsidRPr="002A79E9">
        <w:rPr>
          <w:rFonts w:ascii="Times New Roman" w:hAnsi="Times New Roman"/>
          <w:szCs w:val="24"/>
        </w:rPr>
        <w:t>забезпечення</w:t>
      </w:r>
      <w:proofErr w:type="spellEnd"/>
      <w:r w:rsidRPr="002A79E9">
        <w:rPr>
          <w:rFonts w:ascii="Times New Roman" w:hAnsi="Times New Roman"/>
          <w:szCs w:val="24"/>
        </w:rPr>
        <w:t xml:space="preserve"> </w:t>
      </w:r>
      <w:proofErr w:type="spellStart"/>
      <w:r w:rsidRPr="002A79E9">
        <w:rPr>
          <w:rFonts w:ascii="Times New Roman" w:hAnsi="Times New Roman"/>
          <w:szCs w:val="24"/>
        </w:rPr>
        <w:t>роботи</w:t>
      </w:r>
      <w:proofErr w:type="spellEnd"/>
      <w:r w:rsidRPr="002A79E9">
        <w:rPr>
          <w:rFonts w:ascii="Times New Roman" w:hAnsi="Times New Roman"/>
          <w:szCs w:val="24"/>
        </w:rPr>
        <w:t xml:space="preserve"> </w:t>
      </w:r>
      <w:proofErr w:type="spellStart"/>
      <w:r w:rsidRPr="002A79E9">
        <w:rPr>
          <w:rFonts w:ascii="Times New Roman" w:hAnsi="Times New Roman"/>
          <w:szCs w:val="24"/>
        </w:rPr>
        <w:t>міського</w:t>
      </w:r>
      <w:proofErr w:type="spellEnd"/>
      <w:r w:rsidRPr="002A79E9">
        <w:rPr>
          <w:rFonts w:ascii="Times New Roman" w:hAnsi="Times New Roman"/>
          <w:szCs w:val="24"/>
        </w:rPr>
        <w:t xml:space="preserve"> </w:t>
      </w:r>
      <w:proofErr w:type="spellStart"/>
      <w:r w:rsidRPr="002A79E9">
        <w:rPr>
          <w:rFonts w:ascii="Times New Roman" w:hAnsi="Times New Roman"/>
          <w:szCs w:val="24"/>
        </w:rPr>
        <w:t>автомобільного</w:t>
      </w:r>
      <w:proofErr w:type="spellEnd"/>
      <w:r w:rsidRPr="002A79E9">
        <w:rPr>
          <w:rFonts w:ascii="Times New Roman" w:hAnsi="Times New Roman"/>
          <w:szCs w:val="24"/>
        </w:rPr>
        <w:t xml:space="preserve">  транспорту</w:t>
      </w:r>
      <w:r w:rsidRPr="002A79E9">
        <w:rPr>
          <w:rFonts w:ascii="Times New Roman" w:hAnsi="Times New Roman"/>
          <w:szCs w:val="24"/>
          <w:lang w:val="uk-UA"/>
        </w:rPr>
        <w:t>»</w:t>
      </w:r>
    </w:p>
    <w:p w:rsidR="002D0151" w:rsidRPr="002A79E9" w:rsidRDefault="002D0151" w:rsidP="002D0151">
      <w:pPr>
        <w:spacing w:after="0"/>
        <w:jc w:val="center"/>
        <w:rPr>
          <w:rFonts w:ascii="Times New Roman" w:hAnsi="Times New Roman" w:cs="Times New Roman"/>
          <w:sz w:val="24"/>
          <w:szCs w:val="24"/>
          <w:lang w:val="ru-RU"/>
        </w:rPr>
      </w:pPr>
    </w:p>
    <w:p w:rsidR="002D0151" w:rsidRPr="002A79E9" w:rsidRDefault="002D0151" w:rsidP="002D0151">
      <w:pPr>
        <w:pStyle w:val="a7"/>
        <w:numPr>
          <w:ilvl w:val="0"/>
          <w:numId w:val="7"/>
        </w:numPr>
        <w:spacing w:after="0"/>
        <w:ind w:left="0" w:firstLine="0"/>
        <w:jc w:val="both"/>
        <w:rPr>
          <w:rFonts w:ascii="Times New Roman" w:hAnsi="Times New Roman" w:cs="Times New Roman"/>
          <w:sz w:val="24"/>
          <w:szCs w:val="24"/>
        </w:rPr>
      </w:pPr>
      <w:r w:rsidRPr="002A79E9">
        <w:rPr>
          <w:rFonts w:ascii="Times New Roman" w:hAnsi="Times New Roman" w:cs="Times New Roman"/>
          <w:sz w:val="24"/>
          <w:szCs w:val="24"/>
        </w:rPr>
        <w:t xml:space="preserve">Консультації з представниками </w:t>
      </w:r>
      <w:proofErr w:type="spellStart"/>
      <w:r w:rsidRPr="002A79E9">
        <w:rPr>
          <w:rFonts w:ascii="Times New Roman" w:hAnsi="Times New Roman" w:cs="Times New Roman"/>
          <w:sz w:val="24"/>
          <w:szCs w:val="24"/>
        </w:rPr>
        <w:t>мікро-</w:t>
      </w:r>
      <w:proofErr w:type="spellEnd"/>
      <w:r w:rsidRPr="002A79E9">
        <w:rPr>
          <w:rFonts w:ascii="Times New Roman" w:hAnsi="Times New Roman" w:cs="Times New Roman"/>
          <w:sz w:val="24"/>
          <w:szCs w:val="24"/>
        </w:rPr>
        <w:t xml:space="preserve"> та малого підприємництва щодо оцінки впливу регулювання </w:t>
      </w:r>
    </w:p>
    <w:p w:rsidR="002D0151" w:rsidRPr="002A79E9" w:rsidRDefault="002D0151" w:rsidP="002D0151">
      <w:pPr>
        <w:spacing w:after="0"/>
        <w:ind w:firstLine="708"/>
        <w:jc w:val="both"/>
        <w:rPr>
          <w:rFonts w:ascii="Times New Roman" w:hAnsi="Times New Roman" w:cs="Times New Roman"/>
          <w:sz w:val="24"/>
          <w:szCs w:val="24"/>
        </w:rPr>
      </w:pPr>
      <w:r w:rsidRPr="002A79E9">
        <w:rPr>
          <w:rFonts w:ascii="Times New Roman" w:hAnsi="Times New Roman" w:cs="Times New Roman"/>
          <w:sz w:val="24"/>
          <w:szCs w:val="24"/>
        </w:rPr>
        <w:lastRenderedPageBreak/>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w:t>
      </w:r>
      <w:r w:rsidRPr="002A79E9">
        <w:rPr>
          <w:rFonts w:ascii="Times New Roman" w:hAnsi="Times New Roman" w:cs="Times New Roman"/>
          <w:sz w:val="24"/>
          <w:szCs w:val="24"/>
          <w:highlight w:val="yellow"/>
        </w:rPr>
        <w:t xml:space="preserve">у період з </w:t>
      </w:r>
      <w:r w:rsidR="00531CF9" w:rsidRPr="002A79E9">
        <w:rPr>
          <w:rFonts w:ascii="Times New Roman" w:hAnsi="Times New Roman" w:cs="Times New Roman"/>
          <w:sz w:val="24"/>
          <w:szCs w:val="24"/>
          <w:highlight w:val="yellow"/>
          <w:lang w:val="ru-RU"/>
        </w:rPr>
        <w:t>1</w:t>
      </w:r>
      <w:r w:rsidR="00AE2C3E" w:rsidRPr="002A79E9">
        <w:rPr>
          <w:rFonts w:ascii="Times New Roman" w:hAnsi="Times New Roman" w:cs="Times New Roman"/>
          <w:sz w:val="24"/>
          <w:szCs w:val="24"/>
          <w:highlight w:val="yellow"/>
          <w:lang w:val="ru-RU"/>
        </w:rPr>
        <w:t>7</w:t>
      </w:r>
      <w:r w:rsidRPr="002A79E9">
        <w:rPr>
          <w:rFonts w:ascii="Times New Roman" w:hAnsi="Times New Roman" w:cs="Times New Roman"/>
          <w:sz w:val="24"/>
          <w:szCs w:val="24"/>
          <w:highlight w:val="yellow"/>
        </w:rPr>
        <w:t xml:space="preserve"> </w:t>
      </w:r>
      <w:r w:rsidR="00531CF9" w:rsidRPr="002A79E9">
        <w:rPr>
          <w:rFonts w:ascii="Times New Roman" w:hAnsi="Times New Roman" w:cs="Times New Roman"/>
          <w:sz w:val="24"/>
          <w:szCs w:val="24"/>
          <w:highlight w:val="yellow"/>
        </w:rPr>
        <w:t>липня</w:t>
      </w:r>
      <w:r w:rsidR="00531CF9" w:rsidRPr="002A79E9">
        <w:rPr>
          <w:rFonts w:ascii="Times New Roman" w:hAnsi="Times New Roman" w:cs="Times New Roman"/>
          <w:sz w:val="24"/>
          <w:szCs w:val="24"/>
          <w:highlight w:val="yellow"/>
          <w:lang w:val="ru-RU"/>
        </w:rPr>
        <w:t xml:space="preserve"> </w:t>
      </w:r>
      <w:r w:rsidRPr="002A79E9">
        <w:rPr>
          <w:rFonts w:ascii="Times New Roman" w:hAnsi="Times New Roman" w:cs="Times New Roman"/>
          <w:sz w:val="24"/>
          <w:szCs w:val="24"/>
          <w:highlight w:val="yellow"/>
        </w:rPr>
        <w:t>201</w:t>
      </w:r>
      <w:r w:rsidR="00531CF9" w:rsidRPr="002A79E9">
        <w:rPr>
          <w:rFonts w:ascii="Times New Roman" w:hAnsi="Times New Roman" w:cs="Times New Roman"/>
          <w:sz w:val="24"/>
          <w:szCs w:val="24"/>
          <w:highlight w:val="yellow"/>
        </w:rPr>
        <w:t>9</w:t>
      </w:r>
      <w:r w:rsidRPr="002A79E9">
        <w:rPr>
          <w:rFonts w:ascii="Times New Roman" w:hAnsi="Times New Roman" w:cs="Times New Roman"/>
          <w:sz w:val="24"/>
          <w:szCs w:val="24"/>
          <w:highlight w:val="yellow"/>
        </w:rPr>
        <w:t xml:space="preserve"> року по </w:t>
      </w:r>
      <w:r w:rsidR="00AE2C3E" w:rsidRPr="002A79E9">
        <w:rPr>
          <w:rFonts w:ascii="Times New Roman" w:hAnsi="Times New Roman" w:cs="Times New Roman"/>
          <w:sz w:val="24"/>
          <w:szCs w:val="24"/>
          <w:highlight w:val="yellow"/>
        </w:rPr>
        <w:t>17</w:t>
      </w:r>
      <w:r w:rsidRPr="002A79E9">
        <w:rPr>
          <w:rFonts w:ascii="Times New Roman" w:hAnsi="Times New Roman" w:cs="Times New Roman"/>
          <w:sz w:val="24"/>
          <w:szCs w:val="24"/>
          <w:highlight w:val="yellow"/>
        </w:rPr>
        <w:t xml:space="preserve"> </w:t>
      </w:r>
      <w:r w:rsidR="00AE2C3E" w:rsidRPr="002A79E9">
        <w:rPr>
          <w:rFonts w:ascii="Times New Roman" w:hAnsi="Times New Roman" w:cs="Times New Roman"/>
          <w:sz w:val="24"/>
          <w:szCs w:val="24"/>
          <w:highlight w:val="yellow"/>
        </w:rPr>
        <w:t>серпня</w:t>
      </w:r>
      <w:r w:rsidRPr="002A79E9">
        <w:rPr>
          <w:rFonts w:ascii="Times New Roman" w:hAnsi="Times New Roman" w:cs="Times New Roman"/>
          <w:sz w:val="24"/>
          <w:szCs w:val="24"/>
          <w:highlight w:val="yellow"/>
        </w:rPr>
        <w:t xml:space="preserve"> 201</w:t>
      </w:r>
      <w:r w:rsidR="00531CF9" w:rsidRPr="002A79E9">
        <w:rPr>
          <w:rFonts w:ascii="Times New Roman" w:hAnsi="Times New Roman" w:cs="Times New Roman"/>
          <w:sz w:val="24"/>
          <w:szCs w:val="24"/>
          <w:highlight w:val="yellow"/>
        </w:rPr>
        <w:t>9</w:t>
      </w:r>
      <w:r w:rsidRPr="002A79E9">
        <w:rPr>
          <w:rFonts w:ascii="Times New Roman" w:hAnsi="Times New Roman" w:cs="Times New Roman"/>
          <w:sz w:val="24"/>
          <w:szCs w:val="24"/>
          <w:highlight w:val="yellow"/>
        </w:rPr>
        <w:t xml:space="preserve"> року</w:t>
      </w:r>
      <w:r w:rsidRPr="002A79E9">
        <w:rPr>
          <w:rFonts w:ascii="Times New Roman" w:hAnsi="Times New Roman" w:cs="Times New Roman"/>
          <w:sz w:val="24"/>
          <w:szCs w:val="24"/>
        </w:rPr>
        <w:t>.</w:t>
      </w:r>
    </w:p>
    <w:p w:rsidR="002D0151" w:rsidRPr="002A79E9" w:rsidRDefault="002D0151" w:rsidP="002D0151">
      <w:pPr>
        <w:spacing w:after="0"/>
        <w:jc w:val="both"/>
        <w:rPr>
          <w:rFonts w:ascii="Times New Roman" w:hAnsi="Times New Roman" w:cs="Times New Roman"/>
          <w:sz w:val="24"/>
          <w:szCs w:val="24"/>
        </w:rPr>
      </w:pPr>
    </w:p>
    <w:tbl>
      <w:tblPr>
        <w:tblStyle w:val="a8"/>
        <w:tblW w:w="0" w:type="auto"/>
        <w:tblLook w:val="04A0"/>
      </w:tblPr>
      <w:tblGrid>
        <w:gridCol w:w="675"/>
        <w:gridCol w:w="2127"/>
        <w:gridCol w:w="2835"/>
        <w:gridCol w:w="4218"/>
      </w:tblGrid>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 з/п</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Вид консультації</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Кількість учасників консультації</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Основні консультації (опис)</w:t>
            </w:r>
          </w:p>
        </w:tc>
      </w:tr>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Робочі зустрічі</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531CF9">
            <w:pPr>
              <w:jc w:val="both"/>
              <w:rPr>
                <w:rFonts w:ascii="Times New Roman" w:hAnsi="Times New Roman" w:cs="Times New Roman"/>
                <w:sz w:val="24"/>
                <w:szCs w:val="24"/>
              </w:rPr>
            </w:pPr>
            <w:r w:rsidRPr="002A79E9">
              <w:rPr>
                <w:rFonts w:ascii="Times New Roman" w:hAnsi="Times New Roman" w:cs="Times New Roman"/>
                <w:sz w:val="24"/>
                <w:szCs w:val="24"/>
              </w:rPr>
              <w:t>11 осіб:</w:t>
            </w:r>
          </w:p>
          <w:p w:rsidR="00531CF9" w:rsidRPr="002A79E9" w:rsidRDefault="00531CF9">
            <w:pPr>
              <w:jc w:val="both"/>
              <w:rPr>
                <w:rFonts w:ascii="Times New Roman" w:hAnsi="Times New Roman" w:cs="Times New Roman"/>
                <w:sz w:val="24"/>
                <w:szCs w:val="24"/>
              </w:rPr>
            </w:pPr>
            <w:r w:rsidRPr="002A79E9">
              <w:rPr>
                <w:rFonts w:ascii="Times New Roman" w:hAnsi="Times New Roman" w:cs="Times New Roman"/>
                <w:sz w:val="24"/>
                <w:szCs w:val="24"/>
              </w:rPr>
              <w:t>3 посадовці</w:t>
            </w:r>
          </w:p>
          <w:p w:rsidR="00531CF9" w:rsidRPr="002A79E9" w:rsidRDefault="00531CF9" w:rsidP="00A879A1">
            <w:pPr>
              <w:jc w:val="both"/>
              <w:rPr>
                <w:rFonts w:ascii="Times New Roman" w:hAnsi="Times New Roman" w:cs="Times New Roman"/>
                <w:sz w:val="24"/>
                <w:szCs w:val="24"/>
              </w:rPr>
            </w:pPr>
            <w:r w:rsidRPr="002A79E9">
              <w:rPr>
                <w:rFonts w:ascii="Times New Roman" w:hAnsi="Times New Roman" w:cs="Times New Roman"/>
                <w:sz w:val="24"/>
                <w:szCs w:val="24"/>
              </w:rPr>
              <w:t>8 підприємс</w:t>
            </w:r>
            <w:r w:rsidR="00A879A1" w:rsidRPr="002A79E9">
              <w:rPr>
                <w:rFonts w:ascii="Times New Roman" w:hAnsi="Times New Roman" w:cs="Times New Roman"/>
                <w:sz w:val="24"/>
                <w:szCs w:val="24"/>
              </w:rPr>
              <w:t>т</w:t>
            </w:r>
            <w:r w:rsidRPr="002A79E9">
              <w:rPr>
                <w:rFonts w:ascii="Times New Roman" w:hAnsi="Times New Roman" w:cs="Times New Roman"/>
                <w:sz w:val="24"/>
                <w:szCs w:val="24"/>
              </w:rPr>
              <w:t xml:space="preserve">в - перевізників </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A879A1" w:rsidP="00A879A1">
            <w:pPr>
              <w:jc w:val="both"/>
              <w:rPr>
                <w:rFonts w:ascii="Times New Roman" w:hAnsi="Times New Roman" w:cs="Times New Roman"/>
                <w:sz w:val="24"/>
                <w:szCs w:val="24"/>
              </w:rPr>
            </w:pPr>
            <w:r w:rsidRPr="002A79E9">
              <w:rPr>
                <w:rFonts w:ascii="Times New Roman" w:hAnsi="Times New Roman" w:cs="Times New Roman"/>
                <w:sz w:val="24"/>
                <w:szCs w:val="24"/>
              </w:rPr>
              <w:t>Отримано інформацію про порядок підготовки та прийняття рішень, економічну діяльність підприємств перевізників , що займаються перевезеннями пасажирів , можливість перевезення за запропонованим тарифом</w:t>
            </w:r>
          </w:p>
        </w:tc>
      </w:tr>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Робоча нарада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9A1" w:rsidRPr="002A79E9" w:rsidRDefault="00A879A1" w:rsidP="00A879A1">
            <w:pPr>
              <w:jc w:val="both"/>
              <w:rPr>
                <w:rFonts w:ascii="Times New Roman" w:hAnsi="Times New Roman" w:cs="Times New Roman"/>
                <w:sz w:val="24"/>
                <w:szCs w:val="24"/>
              </w:rPr>
            </w:pPr>
            <w:r w:rsidRPr="002A79E9">
              <w:rPr>
                <w:rFonts w:ascii="Times New Roman" w:hAnsi="Times New Roman" w:cs="Times New Roman"/>
                <w:sz w:val="24"/>
                <w:szCs w:val="24"/>
              </w:rPr>
              <w:t>11 осіб:</w:t>
            </w:r>
          </w:p>
          <w:p w:rsidR="00A879A1" w:rsidRPr="002A79E9" w:rsidRDefault="00A879A1" w:rsidP="00A879A1">
            <w:pPr>
              <w:jc w:val="both"/>
              <w:rPr>
                <w:rFonts w:ascii="Times New Roman" w:hAnsi="Times New Roman" w:cs="Times New Roman"/>
                <w:sz w:val="24"/>
                <w:szCs w:val="24"/>
              </w:rPr>
            </w:pPr>
            <w:r w:rsidRPr="002A79E9">
              <w:rPr>
                <w:rFonts w:ascii="Times New Roman" w:hAnsi="Times New Roman" w:cs="Times New Roman"/>
                <w:sz w:val="24"/>
                <w:szCs w:val="24"/>
              </w:rPr>
              <w:t>3 посадовці</w:t>
            </w:r>
          </w:p>
          <w:p w:rsidR="00A879A1" w:rsidRPr="002A79E9" w:rsidRDefault="00A879A1" w:rsidP="00A879A1">
            <w:pPr>
              <w:jc w:val="both"/>
              <w:rPr>
                <w:rFonts w:ascii="Times New Roman" w:hAnsi="Times New Roman" w:cs="Times New Roman"/>
                <w:sz w:val="24"/>
                <w:szCs w:val="24"/>
              </w:rPr>
            </w:pPr>
            <w:r w:rsidRPr="002A79E9">
              <w:rPr>
                <w:rFonts w:ascii="Times New Roman" w:hAnsi="Times New Roman" w:cs="Times New Roman"/>
                <w:sz w:val="24"/>
                <w:szCs w:val="24"/>
              </w:rPr>
              <w:t xml:space="preserve">8 підприємств - перевізників </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4A5A1B">
            <w:pPr>
              <w:jc w:val="both"/>
              <w:rPr>
                <w:rFonts w:ascii="Times New Roman" w:hAnsi="Times New Roman" w:cs="Times New Roman"/>
                <w:sz w:val="24"/>
                <w:szCs w:val="24"/>
              </w:rPr>
            </w:pPr>
            <w:r w:rsidRPr="002A79E9">
              <w:rPr>
                <w:rFonts w:ascii="Times New Roman" w:hAnsi="Times New Roman" w:cs="Times New Roman"/>
                <w:sz w:val="24"/>
                <w:szCs w:val="24"/>
              </w:rPr>
              <w:t>Обговорено витрати суб’єктів малого підприємництва на запропоноване регулювання</w:t>
            </w:r>
          </w:p>
        </w:tc>
      </w:tr>
    </w:tbl>
    <w:p w:rsidR="002D0151" w:rsidRPr="002A79E9" w:rsidRDefault="002D0151" w:rsidP="002D0151">
      <w:pPr>
        <w:spacing w:after="0"/>
        <w:jc w:val="both"/>
        <w:rPr>
          <w:rFonts w:ascii="Times New Roman" w:hAnsi="Times New Roman" w:cs="Times New Roman"/>
          <w:sz w:val="24"/>
          <w:szCs w:val="24"/>
        </w:rPr>
      </w:pPr>
    </w:p>
    <w:p w:rsidR="002D0151" w:rsidRPr="002A79E9" w:rsidRDefault="002D0151" w:rsidP="002D0151">
      <w:pPr>
        <w:pStyle w:val="a7"/>
        <w:numPr>
          <w:ilvl w:val="0"/>
          <w:numId w:val="7"/>
        </w:numPr>
        <w:spacing w:after="0"/>
        <w:ind w:left="0" w:hanging="11"/>
        <w:jc w:val="both"/>
        <w:rPr>
          <w:rFonts w:ascii="Times New Roman" w:hAnsi="Times New Roman" w:cs="Times New Roman"/>
          <w:sz w:val="24"/>
          <w:szCs w:val="24"/>
        </w:rPr>
      </w:pPr>
      <w:r w:rsidRPr="002A79E9">
        <w:rPr>
          <w:rFonts w:ascii="Times New Roman" w:hAnsi="Times New Roman" w:cs="Times New Roman"/>
          <w:sz w:val="24"/>
          <w:szCs w:val="24"/>
        </w:rPr>
        <w:t>Вимірювання впливу регулювання на суб’єктів малого підприємництва (</w:t>
      </w:r>
      <w:proofErr w:type="spellStart"/>
      <w:r w:rsidRPr="002A79E9">
        <w:rPr>
          <w:rFonts w:ascii="Times New Roman" w:hAnsi="Times New Roman" w:cs="Times New Roman"/>
          <w:sz w:val="24"/>
          <w:szCs w:val="24"/>
        </w:rPr>
        <w:t>мікро-</w:t>
      </w:r>
      <w:proofErr w:type="spellEnd"/>
      <w:r w:rsidRPr="002A79E9">
        <w:rPr>
          <w:rFonts w:ascii="Times New Roman" w:hAnsi="Times New Roman" w:cs="Times New Roman"/>
          <w:sz w:val="24"/>
          <w:szCs w:val="24"/>
        </w:rPr>
        <w:t xml:space="preserve"> та малі): </w:t>
      </w:r>
    </w:p>
    <w:p w:rsidR="007520CE" w:rsidRPr="002A79E9" w:rsidRDefault="002D0151" w:rsidP="002D0151">
      <w:pPr>
        <w:spacing w:after="0"/>
        <w:ind w:firstLine="708"/>
        <w:jc w:val="both"/>
        <w:rPr>
          <w:rFonts w:ascii="Times New Roman" w:hAnsi="Times New Roman" w:cs="Times New Roman"/>
          <w:sz w:val="24"/>
          <w:szCs w:val="24"/>
        </w:rPr>
      </w:pPr>
      <w:r w:rsidRPr="002A79E9">
        <w:rPr>
          <w:rFonts w:ascii="Times New Roman" w:hAnsi="Times New Roman" w:cs="Times New Roman"/>
          <w:sz w:val="24"/>
          <w:szCs w:val="24"/>
        </w:rPr>
        <w:t xml:space="preserve">Кількість  суб’єктів  малого  підприємництва,  на  яких  поширюється регулювання: </w:t>
      </w:r>
      <w:r w:rsidR="00911685" w:rsidRPr="002A79E9">
        <w:rPr>
          <w:rFonts w:ascii="Times New Roman" w:hAnsi="Times New Roman" w:cs="Times New Roman"/>
          <w:sz w:val="24"/>
          <w:szCs w:val="24"/>
        </w:rPr>
        <w:t>9</w:t>
      </w:r>
      <w:r w:rsidRPr="002A79E9">
        <w:rPr>
          <w:rFonts w:ascii="Times New Roman" w:hAnsi="Times New Roman" w:cs="Times New Roman"/>
          <w:sz w:val="24"/>
          <w:szCs w:val="24"/>
        </w:rPr>
        <w:t xml:space="preserve"> одиниць.</w:t>
      </w:r>
    </w:p>
    <w:p w:rsidR="007520CE" w:rsidRPr="002A79E9" w:rsidRDefault="002D0151" w:rsidP="007520CE">
      <w:pPr>
        <w:spacing w:after="0"/>
        <w:ind w:firstLine="708"/>
        <w:jc w:val="both"/>
        <w:rPr>
          <w:rFonts w:ascii="Times New Roman" w:hAnsi="Times New Roman" w:cs="Times New Roman"/>
          <w:sz w:val="24"/>
          <w:szCs w:val="24"/>
        </w:rPr>
      </w:pPr>
      <w:r w:rsidRPr="002A79E9">
        <w:rPr>
          <w:rFonts w:ascii="Times New Roman" w:hAnsi="Times New Roman" w:cs="Times New Roman"/>
          <w:sz w:val="24"/>
          <w:szCs w:val="24"/>
        </w:rPr>
        <w:t xml:space="preserve"> </w:t>
      </w:r>
      <w:r w:rsidR="007520CE" w:rsidRPr="002A79E9">
        <w:rPr>
          <w:rFonts w:ascii="Times New Roman" w:hAnsi="Times New Roman" w:cs="Times New Roman"/>
          <w:sz w:val="24"/>
          <w:szCs w:val="24"/>
        </w:rPr>
        <w:t>Кількість  суб’єктів  середнього  підприємництва,  на  яких  поширюється регулювання: 1 одиниць.</w:t>
      </w:r>
    </w:p>
    <w:p w:rsidR="002D0151" w:rsidRPr="002A79E9" w:rsidRDefault="002D0151" w:rsidP="002D0151">
      <w:pPr>
        <w:spacing w:after="0"/>
        <w:ind w:firstLine="708"/>
        <w:jc w:val="both"/>
        <w:rPr>
          <w:rFonts w:ascii="Times New Roman" w:hAnsi="Times New Roman" w:cs="Times New Roman"/>
          <w:sz w:val="24"/>
          <w:szCs w:val="24"/>
        </w:rPr>
      </w:pPr>
      <w:r w:rsidRPr="002A79E9">
        <w:rPr>
          <w:rFonts w:ascii="Times New Roman" w:hAnsi="Times New Roman" w:cs="Times New Roman"/>
          <w:sz w:val="24"/>
          <w:szCs w:val="24"/>
        </w:rPr>
        <w:t xml:space="preserve">Питома  вага  суб’єктів  малого  підприємництва  у  загальній  кількості суб’єктів господарювання, на яких проблема справляє вплив 100 %. </w:t>
      </w:r>
    </w:p>
    <w:p w:rsidR="002D0151" w:rsidRPr="002A79E9" w:rsidRDefault="002D0151" w:rsidP="002D0151">
      <w:pPr>
        <w:pStyle w:val="a7"/>
        <w:numPr>
          <w:ilvl w:val="0"/>
          <w:numId w:val="7"/>
        </w:numPr>
        <w:spacing w:after="0"/>
        <w:ind w:left="0" w:firstLine="0"/>
        <w:jc w:val="both"/>
        <w:rPr>
          <w:rFonts w:ascii="Times New Roman" w:hAnsi="Times New Roman" w:cs="Times New Roman"/>
          <w:sz w:val="24"/>
          <w:szCs w:val="24"/>
        </w:rPr>
      </w:pPr>
      <w:r w:rsidRPr="002A79E9">
        <w:rPr>
          <w:rFonts w:ascii="Times New Roman" w:hAnsi="Times New Roman" w:cs="Times New Roman"/>
          <w:sz w:val="24"/>
          <w:szCs w:val="24"/>
        </w:rPr>
        <w:t xml:space="preserve">Розрахунок  витрат  суб’єктів  малого  </w:t>
      </w:r>
      <w:r w:rsidR="00C91AA9" w:rsidRPr="002A79E9">
        <w:rPr>
          <w:rFonts w:ascii="Times New Roman" w:hAnsi="Times New Roman" w:cs="Times New Roman"/>
          <w:sz w:val="24"/>
          <w:szCs w:val="24"/>
        </w:rPr>
        <w:t xml:space="preserve">та середнього </w:t>
      </w:r>
      <w:r w:rsidRPr="002A79E9">
        <w:rPr>
          <w:rFonts w:ascii="Times New Roman" w:hAnsi="Times New Roman" w:cs="Times New Roman"/>
          <w:sz w:val="24"/>
          <w:szCs w:val="24"/>
        </w:rPr>
        <w:t>підприємництва  на  виконання вимог регулювання</w:t>
      </w:r>
    </w:p>
    <w:p w:rsidR="002D0151" w:rsidRPr="002A79E9" w:rsidRDefault="002D0151" w:rsidP="002D0151">
      <w:pPr>
        <w:spacing w:after="0"/>
        <w:jc w:val="both"/>
        <w:rPr>
          <w:rFonts w:ascii="Times New Roman" w:hAnsi="Times New Roman" w:cs="Times New Roman"/>
          <w:sz w:val="24"/>
          <w:szCs w:val="24"/>
        </w:rPr>
      </w:pPr>
    </w:p>
    <w:tbl>
      <w:tblPr>
        <w:tblStyle w:val="a8"/>
        <w:tblW w:w="0" w:type="auto"/>
        <w:tblLook w:val="04A0"/>
      </w:tblPr>
      <w:tblGrid>
        <w:gridCol w:w="675"/>
        <w:gridCol w:w="3267"/>
        <w:gridCol w:w="1971"/>
        <w:gridCol w:w="1971"/>
        <w:gridCol w:w="1971"/>
      </w:tblGrid>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 з/п</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Найменування оцінки</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Перший рік</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Періодичні</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Витрати за 5 років</w:t>
            </w:r>
          </w:p>
        </w:tc>
      </w:tr>
      <w:tr w:rsidR="002D0151" w:rsidRPr="002A79E9" w:rsidTr="002D0151">
        <w:tc>
          <w:tcPr>
            <w:tcW w:w="98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Оцінка «прямих» витрат суб’єктів малого</w:t>
            </w:r>
            <w:r w:rsidR="00C91AA9" w:rsidRPr="002A79E9">
              <w:rPr>
                <w:rFonts w:ascii="Times New Roman" w:hAnsi="Times New Roman" w:cs="Times New Roman"/>
                <w:sz w:val="24"/>
                <w:szCs w:val="24"/>
              </w:rPr>
              <w:t xml:space="preserve"> та</w:t>
            </w:r>
            <w:r w:rsidRPr="002A79E9">
              <w:rPr>
                <w:rFonts w:ascii="Times New Roman" w:hAnsi="Times New Roman" w:cs="Times New Roman"/>
                <w:sz w:val="24"/>
                <w:szCs w:val="24"/>
              </w:rPr>
              <w:t xml:space="preserve"> </w:t>
            </w:r>
            <w:r w:rsidR="00C91AA9" w:rsidRPr="002A79E9">
              <w:rPr>
                <w:rFonts w:ascii="Times New Roman" w:hAnsi="Times New Roman" w:cs="Times New Roman"/>
                <w:sz w:val="24"/>
                <w:szCs w:val="24"/>
              </w:rPr>
              <w:t xml:space="preserve">середнього </w:t>
            </w:r>
            <w:r w:rsidRPr="002A79E9">
              <w:rPr>
                <w:rFonts w:ascii="Times New Roman" w:hAnsi="Times New Roman" w:cs="Times New Roman"/>
                <w:sz w:val="24"/>
                <w:szCs w:val="24"/>
              </w:rPr>
              <w:t>підприємництва на виконання регулювання</w:t>
            </w:r>
          </w:p>
        </w:tc>
      </w:tr>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1.</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Придбання необхідного обладнання (пристроїв, машин, механізмів)</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r>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2.</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r>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3.</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Процедури експлуатації обладнання (експлуатаційні витрати – витратні матеріали)</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r>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4.</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Процедури обслуговування обладнання (технічне обслуговування)</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r>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5.</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Інші процедури:</w:t>
            </w:r>
          </w:p>
          <w:p w:rsidR="002D0151" w:rsidRPr="002A79E9" w:rsidRDefault="002D0151" w:rsidP="000771CF">
            <w:pPr>
              <w:jc w:val="both"/>
              <w:rPr>
                <w:rFonts w:ascii="Times New Roman" w:hAnsi="Times New Roman" w:cs="Times New Roman"/>
                <w:sz w:val="24"/>
                <w:szCs w:val="24"/>
              </w:rPr>
            </w:pPr>
            <w:r w:rsidRPr="002A79E9">
              <w:rPr>
                <w:rFonts w:ascii="Times New Roman" w:hAnsi="Times New Roman" w:cs="Times New Roman"/>
                <w:sz w:val="24"/>
                <w:szCs w:val="24"/>
              </w:rPr>
              <w:t xml:space="preserve">Друк оголошення про </w:t>
            </w:r>
            <w:r w:rsidRPr="002A79E9">
              <w:rPr>
                <w:rFonts w:ascii="Times New Roman" w:hAnsi="Times New Roman" w:cs="Times New Roman"/>
                <w:sz w:val="24"/>
                <w:szCs w:val="24"/>
              </w:rPr>
              <w:lastRenderedPageBreak/>
              <w:t>підвищення тарифу на 1 автобус</w:t>
            </w:r>
            <w:r w:rsidR="00FE565C" w:rsidRPr="002A79E9">
              <w:rPr>
                <w:rFonts w:ascii="Times New Roman" w:hAnsi="Times New Roman" w:cs="Times New Roman"/>
                <w:sz w:val="24"/>
                <w:szCs w:val="24"/>
              </w:rPr>
              <w:t xml:space="preserve">. В середньому один СПД має  </w:t>
            </w:r>
            <w:r w:rsidR="008B2F46" w:rsidRPr="002A79E9">
              <w:rPr>
                <w:rFonts w:ascii="Times New Roman" w:hAnsi="Times New Roman" w:cs="Times New Roman"/>
                <w:sz w:val="24"/>
                <w:szCs w:val="24"/>
              </w:rPr>
              <w:t>2</w:t>
            </w:r>
            <w:r w:rsidR="00AF4DC7" w:rsidRPr="002A79E9">
              <w:rPr>
                <w:rFonts w:ascii="Times New Roman" w:hAnsi="Times New Roman" w:cs="Times New Roman"/>
                <w:sz w:val="24"/>
                <w:szCs w:val="24"/>
              </w:rPr>
              <w:t>0</w:t>
            </w:r>
            <w:r w:rsidR="008B2F46" w:rsidRPr="002A79E9">
              <w:rPr>
                <w:rFonts w:ascii="Times New Roman" w:hAnsi="Times New Roman" w:cs="Times New Roman"/>
                <w:sz w:val="24"/>
                <w:szCs w:val="24"/>
              </w:rPr>
              <w:t xml:space="preserve"> </w:t>
            </w:r>
            <w:r w:rsidR="00FE565C" w:rsidRPr="002A79E9">
              <w:rPr>
                <w:rFonts w:ascii="Times New Roman" w:hAnsi="Times New Roman" w:cs="Times New Roman"/>
                <w:sz w:val="24"/>
                <w:szCs w:val="24"/>
              </w:rPr>
              <w:t xml:space="preserve">автобусів </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AF4DC7" w:rsidP="00AF4DC7">
            <w:pPr>
              <w:jc w:val="both"/>
              <w:rPr>
                <w:rFonts w:ascii="Times New Roman" w:hAnsi="Times New Roman" w:cs="Times New Roman"/>
                <w:sz w:val="24"/>
                <w:szCs w:val="24"/>
                <w:lang w:val="ru-RU"/>
              </w:rPr>
            </w:pPr>
            <w:r w:rsidRPr="002A79E9">
              <w:rPr>
                <w:rFonts w:ascii="Times New Roman" w:hAnsi="Times New Roman" w:cs="Times New Roman"/>
                <w:sz w:val="24"/>
                <w:szCs w:val="24"/>
                <w:lang w:val="ru-RU"/>
              </w:rPr>
              <w:lastRenderedPageBreak/>
              <w:t xml:space="preserve">7 </w:t>
            </w:r>
            <w:r w:rsidRPr="002A79E9">
              <w:rPr>
                <w:rFonts w:ascii="Times New Roman" w:hAnsi="Times New Roman" w:cs="Times New Roman"/>
                <w:sz w:val="24"/>
                <w:szCs w:val="24"/>
              </w:rPr>
              <w:t xml:space="preserve">грн. х </w:t>
            </w:r>
            <w:r w:rsidRPr="002A79E9">
              <w:rPr>
                <w:rFonts w:ascii="Times New Roman" w:hAnsi="Times New Roman" w:cs="Times New Roman"/>
                <w:sz w:val="24"/>
                <w:szCs w:val="24"/>
                <w:lang w:val="ru-RU"/>
              </w:rPr>
              <w:t xml:space="preserve">20 </w:t>
            </w:r>
            <w:proofErr w:type="spellStart"/>
            <w:r w:rsidRPr="002A79E9">
              <w:rPr>
                <w:rFonts w:ascii="Times New Roman" w:hAnsi="Times New Roman" w:cs="Times New Roman"/>
                <w:sz w:val="24"/>
                <w:szCs w:val="24"/>
                <w:lang w:val="ru-RU"/>
              </w:rPr>
              <w:t>автобусів</w:t>
            </w:r>
            <w:proofErr w:type="spellEnd"/>
            <w:r w:rsidRPr="002A79E9">
              <w:rPr>
                <w:rFonts w:ascii="Times New Roman" w:hAnsi="Times New Roman" w:cs="Times New Roman"/>
                <w:sz w:val="24"/>
                <w:szCs w:val="24"/>
                <w:lang w:val="ru-RU"/>
              </w:rPr>
              <w:t xml:space="preserve"> = </w:t>
            </w:r>
            <w:r w:rsidRPr="002A79E9">
              <w:rPr>
                <w:rFonts w:ascii="Times New Roman" w:hAnsi="Times New Roman" w:cs="Times New Roman"/>
                <w:sz w:val="24"/>
                <w:szCs w:val="24"/>
                <w:lang w:val="ru-RU"/>
              </w:rPr>
              <w:lastRenderedPageBreak/>
              <w:t>140</w:t>
            </w:r>
            <w:r w:rsidR="00E9768B" w:rsidRPr="002A79E9">
              <w:rPr>
                <w:rFonts w:ascii="Times New Roman" w:hAnsi="Times New Roman" w:cs="Times New Roman"/>
                <w:sz w:val="24"/>
                <w:szCs w:val="24"/>
                <w:lang w:val="ru-RU"/>
              </w:rPr>
              <w:t>,0</w:t>
            </w:r>
            <w:r w:rsidRPr="002A79E9">
              <w:rPr>
                <w:rFonts w:ascii="Times New Roman" w:hAnsi="Times New Roman" w:cs="Times New Roman"/>
                <w:sz w:val="24"/>
                <w:szCs w:val="24"/>
                <w:lang w:val="ru-RU"/>
              </w:rPr>
              <w:t xml:space="preserve"> </w:t>
            </w:r>
            <w:proofErr w:type="spellStart"/>
            <w:r w:rsidRPr="002A79E9">
              <w:rPr>
                <w:rFonts w:ascii="Times New Roman" w:hAnsi="Times New Roman" w:cs="Times New Roman"/>
                <w:sz w:val="24"/>
                <w:szCs w:val="24"/>
                <w:lang w:val="ru-RU"/>
              </w:rPr>
              <w:t>грн</w:t>
            </w:r>
            <w:proofErr w:type="spellEnd"/>
            <w:r w:rsidRPr="002A79E9">
              <w:rPr>
                <w:rFonts w:ascii="Times New Roman" w:hAnsi="Times New Roman" w:cs="Times New Roman"/>
                <w:sz w:val="24"/>
                <w:szCs w:val="24"/>
                <w:lang w:val="ru-RU"/>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2D0151">
            <w:pPr>
              <w:jc w:val="both"/>
              <w:rPr>
                <w:rFonts w:ascii="Times New Roman" w:hAnsi="Times New Roman" w:cs="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960B12">
            <w:pPr>
              <w:jc w:val="both"/>
              <w:rPr>
                <w:rFonts w:ascii="Times New Roman" w:hAnsi="Times New Roman" w:cs="Times New Roman"/>
                <w:sz w:val="24"/>
                <w:szCs w:val="24"/>
              </w:rPr>
            </w:pPr>
            <w:r w:rsidRPr="002A79E9">
              <w:rPr>
                <w:rFonts w:ascii="Times New Roman" w:hAnsi="Times New Roman" w:cs="Times New Roman"/>
                <w:sz w:val="24"/>
                <w:szCs w:val="24"/>
              </w:rPr>
              <w:t>140,0грн.</w:t>
            </w:r>
          </w:p>
        </w:tc>
      </w:tr>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lastRenderedPageBreak/>
              <w:t>6.</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Разом, грн.</w:t>
            </w:r>
          </w:p>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Формула: (сума рядків 1+2+3+4+5)</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E9768B">
            <w:pPr>
              <w:jc w:val="both"/>
              <w:rPr>
                <w:rFonts w:ascii="Times New Roman" w:hAnsi="Times New Roman" w:cs="Times New Roman"/>
                <w:sz w:val="24"/>
                <w:szCs w:val="24"/>
              </w:rPr>
            </w:pPr>
            <w:r w:rsidRPr="002A79E9">
              <w:rPr>
                <w:rFonts w:ascii="Times New Roman" w:hAnsi="Times New Roman" w:cs="Times New Roman"/>
                <w:sz w:val="24"/>
                <w:szCs w:val="24"/>
              </w:rPr>
              <w:t>140,0грн.</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2D0151">
            <w:pPr>
              <w:jc w:val="both"/>
              <w:rPr>
                <w:rFonts w:ascii="Times New Roman" w:hAnsi="Times New Roman" w:cs="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E9768B">
            <w:pPr>
              <w:jc w:val="both"/>
              <w:rPr>
                <w:rFonts w:ascii="Times New Roman" w:hAnsi="Times New Roman" w:cs="Times New Roman"/>
                <w:sz w:val="24"/>
                <w:szCs w:val="24"/>
              </w:rPr>
            </w:pPr>
            <w:r w:rsidRPr="002A79E9">
              <w:rPr>
                <w:rFonts w:ascii="Times New Roman" w:hAnsi="Times New Roman" w:cs="Times New Roman"/>
                <w:sz w:val="24"/>
                <w:szCs w:val="24"/>
              </w:rPr>
              <w:t>140,0грн.</w:t>
            </w:r>
          </w:p>
        </w:tc>
      </w:tr>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7.</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Кількість суб’єктів господарювання, що повинні виконати вимоги регулювання, одиниць</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7520CE">
            <w:pPr>
              <w:jc w:val="center"/>
              <w:rPr>
                <w:rFonts w:ascii="Times New Roman" w:hAnsi="Times New Roman" w:cs="Times New Roman"/>
                <w:sz w:val="24"/>
                <w:szCs w:val="24"/>
              </w:rPr>
            </w:pPr>
            <w:r w:rsidRPr="002A79E9">
              <w:rPr>
                <w:rFonts w:ascii="Times New Roman" w:hAnsi="Times New Roman" w:cs="Times New Roman"/>
                <w:sz w:val="24"/>
                <w:szCs w:val="24"/>
              </w:rPr>
              <w:t>10</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7520CE">
            <w:pPr>
              <w:jc w:val="center"/>
              <w:rPr>
                <w:rFonts w:ascii="Times New Roman" w:hAnsi="Times New Roman" w:cs="Times New Roman"/>
                <w:sz w:val="24"/>
                <w:szCs w:val="24"/>
              </w:rPr>
            </w:pPr>
            <w:r w:rsidRPr="002A79E9">
              <w:rPr>
                <w:rFonts w:ascii="Times New Roman" w:hAnsi="Times New Roman" w:cs="Times New Roman"/>
                <w:sz w:val="24"/>
                <w:szCs w:val="24"/>
              </w:rPr>
              <w:t>10</w:t>
            </w:r>
          </w:p>
        </w:tc>
      </w:tr>
      <w:tr w:rsidR="00115C0C"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C0C" w:rsidRPr="002A79E9" w:rsidRDefault="00115C0C">
            <w:pPr>
              <w:jc w:val="both"/>
              <w:rPr>
                <w:rFonts w:ascii="Times New Roman" w:hAnsi="Times New Roman" w:cs="Times New Roman"/>
                <w:sz w:val="24"/>
                <w:szCs w:val="24"/>
              </w:rPr>
            </w:pPr>
            <w:r w:rsidRPr="002A79E9">
              <w:rPr>
                <w:rFonts w:ascii="Times New Roman" w:hAnsi="Times New Roman" w:cs="Times New Roman"/>
                <w:sz w:val="24"/>
                <w:szCs w:val="24"/>
              </w:rPr>
              <w:t>8.</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C0C" w:rsidRPr="002A79E9" w:rsidRDefault="00115C0C">
            <w:pPr>
              <w:jc w:val="both"/>
              <w:rPr>
                <w:rFonts w:ascii="Times New Roman" w:hAnsi="Times New Roman" w:cs="Times New Roman"/>
                <w:sz w:val="24"/>
                <w:szCs w:val="24"/>
              </w:rPr>
            </w:pPr>
            <w:r w:rsidRPr="002A79E9">
              <w:rPr>
                <w:rFonts w:ascii="Times New Roman" w:hAnsi="Times New Roman" w:cs="Times New Roman"/>
                <w:sz w:val="24"/>
                <w:szCs w:val="24"/>
              </w:rPr>
              <w:t>Сумарно, грн.</w:t>
            </w:r>
          </w:p>
          <w:p w:rsidR="00115C0C" w:rsidRPr="002A79E9" w:rsidRDefault="00115C0C">
            <w:pPr>
              <w:jc w:val="both"/>
              <w:rPr>
                <w:rFonts w:ascii="Times New Roman" w:hAnsi="Times New Roman" w:cs="Times New Roman"/>
                <w:sz w:val="24"/>
                <w:szCs w:val="24"/>
              </w:rPr>
            </w:pPr>
            <w:r w:rsidRPr="002A79E9">
              <w:rPr>
                <w:rFonts w:ascii="Times New Roman" w:hAnsi="Times New Roman" w:cs="Times New Roman"/>
                <w:sz w:val="24"/>
                <w:szCs w:val="24"/>
              </w:rPr>
              <w:t>Формула: відповідний стовпчик «разом» Х кількість суб’єктів малого</w:t>
            </w:r>
            <w:r w:rsidR="00C91AA9" w:rsidRPr="002A79E9">
              <w:rPr>
                <w:rFonts w:ascii="Times New Roman" w:hAnsi="Times New Roman" w:cs="Times New Roman"/>
                <w:sz w:val="24"/>
                <w:szCs w:val="24"/>
              </w:rPr>
              <w:t xml:space="preserve"> та середнього</w:t>
            </w:r>
            <w:r w:rsidRPr="002A79E9">
              <w:rPr>
                <w:rFonts w:ascii="Times New Roman" w:hAnsi="Times New Roman" w:cs="Times New Roman"/>
                <w:sz w:val="24"/>
                <w:szCs w:val="24"/>
              </w:rPr>
              <w:t xml:space="preserve"> підприємництва, що повинні виконати вимоги регулювання (рядок 6 Х рядок 7)</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C0C" w:rsidRPr="002A79E9" w:rsidRDefault="00115C0C">
            <w:pPr>
              <w:jc w:val="both"/>
              <w:rPr>
                <w:rFonts w:ascii="Times New Roman" w:hAnsi="Times New Roman" w:cs="Times New Roman"/>
                <w:sz w:val="24"/>
                <w:szCs w:val="24"/>
              </w:rPr>
            </w:pPr>
            <w:r w:rsidRPr="002A79E9">
              <w:rPr>
                <w:rFonts w:ascii="Times New Roman" w:hAnsi="Times New Roman" w:cs="Times New Roman"/>
                <w:sz w:val="24"/>
                <w:szCs w:val="24"/>
              </w:rPr>
              <w:t xml:space="preserve">140 </w:t>
            </w:r>
            <w:proofErr w:type="spellStart"/>
            <w:r w:rsidRPr="002A79E9">
              <w:rPr>
                <w:rFonts w:ascii="Times New Roman" w:hAnsi="Times New Roman" w:cs="Times New Roman"/>
                <w:sz w:val="24"/>
                <w:szCs w:val="24"/>
              </w:rPr>
              <w:t>грн</w:t>
            </w:r>
            <w:proofErr w:type="spellEnd"/>
            <w:r w:rsidRPr="002A79E9">
              <w:rPr>
                <w:rFonts w:ascii="Times New Roman" w:hAnsi="Times New Roman" w:cs="Times New Roman"/>
                <w:sz w:val="24"/>
                <w:szCs w:val="24"/>
              </w:rPr>
              <w:t xml:space="preserve"> . х 10 = 1400,0грн.</w:t>
            </w:r>
          </w:p>
          <w:p w:rsidR="00DF797D" w:rsidRPr="002A79E9" w:rsidRDefault="00DF797D">
            <w:pPr>
              <w:jc w:val="both"/>
              <w:rPr>
                <w:rFonts w:ascii="Times New Roman" w:hAnsi="Times New Roman" w:cs="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C0C" w:rsidRPr="002A79E9" w:rsidRDefault="00115C0C">
            <w:pPr>
              <w:jc w:val="both"/>
              <w:rPr>
                <w:rFonts w:ascii="Times New Roman" w:hAnsi="Times New Roman" w:cs="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C0C" w:rsidRPr="002A79E9" w:rsidRDefault="00115C0C" w:rsidP="00A84CC4">
            <w:pPr>
              <w:jc w:val="both"/>
              <w:rPr>
                <w:rFonts w:ascii="Times New Roman" w:hAnsi="Times New Roman" w:cs="Times New Roman"/>
                <w:sz w:val="24"/>
                <w:szCs w:val="24"/>
              </w:rPr>
            </w:pPr>
            <w:r w:rsidRPr="002A79E9">
              <w:rPr>
                <w:rFonts w:ascii="Times New Roman" w:hAnsi="Times New Roman" w:cs="Times New Roman"/>
                <w:sz w:val="24"/>
                <w:szCs w:val="24"/>
              </w:rPr>
              <w:t xml:space="preserve"> 1400,0грн.</w:t>
            </w:r>
          </w:p>
        </w:tc>
      </w:tr>
      <w:tr w:rsidR="002D0151" w:rsidRPr="002A79E9" w:rsidTr="002D0151">
        <w:tc>
          <w:tcPr>
            <w:tcW w:w="98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 xml:space="preserve">Оцінка вартості адміністративних процедур суб’єктів малого </w:t>
            </w:r>
            <w:r w:rsidR="00A6458E" w:rsidRPr="002A79E9">
              <w:rPr>
                <w:rFonts w:ascii="Times New Roman" w:hAnsi="Times New Roman" w:cs="Times New Roman"/>
                <w:sz w:val="24"/>
                <w:szCs w:val="24"/>
              </w:rPr>
              <w:t xml:space="preserve">та середнього </w:t>
            </w:r>
            <w:r w:rsidRPr="002A79E9">
              <w:rPr>
                <w:rFonts w:ascii="Times New Roman" w:hAnsi="Times New Roman" w:cs="Times New Roman"/>
                <w:sz w:val="24"/>
                <w:szCs w:val="24"/>
              </w:rPr>
              <w:t>підприємництва щодо виконання регулювання та звітування</w:t>
            </w:r>
          </w:p>
        </w:tc>
      </w:tr>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9.</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 xml:space="preserve">Процедури отримання первинної інформації про вимоги регулювання Формула:  витрати  часу  на  отримання  інформації про  регулювання, отримання  необхідних  форм  та заявок Х  вартість  часу  суб’єкта  малого </w:t>
            </w:r>
            <w:r w:rsidR="00A6458E" w:rsidRPr="002A79E9">
              <w:rPr>
                <w:rFonts w:ascii="Times New Roman" w:hAnsi="Times New Roman" w:cs="Times New Roman"/>
                <w:sz w:val="24"/>
                <w:szCs w:val="24"/>
              </w:rPr>
              <w:t xml:space="preserve">та середнього </w:t>
            </w:r>
            <w:r w:rsidRPr="002A79E9">
              <w:rPr>
                <w:rFonts w:ascii="Times New Roman" w:hAnsi="Times New Roman" w:cs="Times New Roman"/>
                <w:sz w:val="24"/>
                <w:szCs w:val="24"/>
              </w:rPr>
              <w:t>підприємництва  (заробітна плата) Х оціночна</w:t>
            </w:r>
          </w:p>
          <w:p w:rsidR="002D0151" w:rsidRPr="002A79E9" w:rsidRDefault="002D0151">
            <w:pPr>
              <w:jc w:val="both"/>
              <w:rPr>
                <w:rFonts w:ascii="Times New Roman" w:hAnsi="Times New Roman" w:cs="Times New Roman"/>
                <w:sz w:val="24"/>
                <w:szCs w:val="24"/>
                <w:lang w:val="ru-RU"/>
              </w:rPr>
            </w:pPr>
            <w:r w:rsidRPr="002A79E9">
              <w:rPr>
                <w:rFonts w:ascii="Times New Roman" w:hAnsi="Times New Roman" w:cs="Times New Roman"/>
                <w:sz w:val="24"/>
                <w:szCs w:val="24"/>
              </w:rPr>
              <w:t>кількість форм</w:t>
            </w:r>
          </w:p>
          <w:p w:rsidR="00704D86" w:rsidRPr="002A79E9" w:rsidRDefault="00704D86" w:rsidP="00704D86">
            <w:pPr>
              <w:jc w:val="both"/>
              <w:rPr>
                <w:rFonts w:ascii="Times New Roman" w:hAnsi="Times New Roman" w:cs="Times New Roman"/>
                <w:sz w:val="24"/>
                <w:szCs w:val="24"/>
                <w:lang w:val="ru-RU"/>
              </w:rPr>
            </w:pPr>
            <w:r w:rsidRPr="002A79E9">
              <w:rPr>
                <w:rFonts w:ascii="Times New Roman" w:hAnsi="Times New Roman" w:cs="Times New Roman"/>
                <w:color w:val="000000"/>
                <w:sz w:val="24"/>
                <w:szCs w:val="24"/>
              </w:rPr>
              <w:t>1 година *25,1</w:t>
            </w:r>
            <w:r w:rsidRPr="002A79E9">
              <w:rPr>
                <w:rFonts w:ascii="Times New Roman" w:hAnsi="Times New Roman" w:cs="Times New Roman"/>
                <w:color w:val="000000"/>
                <w:sz w:val="24"/>
                <w:szCs w:val="24"/>
                <w:lang w:val="ru-RU"/>
              </w:rPr>
              <w:t>3</w:t>
            </w:r>
            <w:r w:rsidRPr="002A79E9">
              <w:rPr>
                <w:rFonts w:ascii="Times New Roman" w:hAnsi="Times New Roman" w:cs="Times New Roman"/>
                <w:color w:val="000000"/>
                <w:sz w:val="24"/>
                <w:szCs w:val="24"/>
              </w:rPr>
              <w:t xml:space="preserve"> грн./</w:t>
            </w:r>
            <w:proofErr w:type="spellStart"/>
            <w:r w:rsidRPr="002A79E9">
              <w:rPr>
                <w:rFonts w:ascii="Times New Roman" w:hAnsi="Times New Roman" w:cs="Times New Roman"/>
                <w:color w:val="000000"/>
                <w:sz w:val="24"/>
                <w:szCs w:val="24"/>
              </w:rPr>
              <w:t>год</w:t>
            </w:r>
            <w:proofErr w:type="spellEnd"/>
            <w:r w:rsidRPr="002A79E9">
              <w:rPr>
                <w:rFonts w:ascii="Times New Roman" w:hAnsi="Times New Roman" w:cs="Times New Roman"/>
                <w:color w:val="000000"/>
                <w:sz w:val="24"/>
                <w:szCs w:val="24"/>
              </w:rPr>
              <w:t>*1 працівник</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3B2325" w:rsidP="00F11CC4">
            <w:pPr>
              <w:jc w:val="both"/>
              <w:rPr>
                <w:rFonts w:ascii="Times New Roman" w:hAnsi="Times New Roman" w:cs="Times New Roman"/>
                <w:sz w:val="24"/>
                <w:szCs w:val="24"/>
              </w:rPr>
            </w:pPr>
            <w:r w:rsidRPr="002A79E9">
              <w:rPr>
                <w:rFonts w:ascii="Times New Roman" w:hAnsi="Times New Roman" w:cs="Times New Roman"/>
                <w:sz w:val="24"/>
                <w:szCs w:val="24"/>
              </w:rPr>
              <w:t xml:space="preserve">20 хв. </w:t>
            </w:r>
            <w:r w:rsidR="00F11CC4" w:rsidRPr="002A79E9">
              <w:rPr>
                <w:rFonts w:ascii="Times New Roman" w:hAnsi="Times New Roman" w:cs="Times New Roman"/>
                <w:sz w:val="24"/>
                <w:szCs w:val="24"/>
              </w:rPr>
              <w:t>х</w:t>
            </w:r>
            <w:r w:rsidRPr="002A79E9">
              <w:rPr>
                <w:rFonts w:ascii="Times New Roman" w:hAnsi="Times New Roman" w:cs="Times New Roman"/>
                <w:sz w:val="24"/>
                <w:szCs w:val="24"/>
              </w:rPr>
              <w:t xml:space="preserve"> 25,13 грн.</w:t>
            </w:r>
            <w:r w:rsidR="00F11CC4" w:rsidRPr="002A79E9">
              <w:rPr>
                <w:rFonts w:ascii="Times New Roman" w:hAnsi="Times New Roman" w:cs="Times New Roman"/>
                <w:sz w:val="24"/>
                <w:szCs w:val="24"/>
              </w:rPr>
              <w:t>/год. = 8,38</w:t>
            </w:r>
            <w:r w:rsidRPr="002A79E9">
              <w:rPr>
                <w:rFonts w:ascii="Times New Roman" w:hAnsi="Times New Roman" w:cs="Times New Roman"/>
                <w:sz w:val="24"/>
                <w:szCs w:val="24"/>
              </w:rPr>
              <w:t xml:space="preserve"> </w:t>
            </w:r>
            <w:r w:rsidR="00F11CC4" w:rsidRPr="002A79E9">
              <w:rPr>
                <w:rFonts w:ascii="Times New Roman" w:hAnsi="Times New Roman" w:cs="Times New Roman"/>
                <w:sz w:val="24"/>
                <w:szCs w:val="24"/>
              </w:rPr>
              <w:t>грн.</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F11CC4">
            <w:pPr>
              <w:jc w:val="both"/>
              <w:rPr>
                <w:rFonts w:ascii="Times New Roman" w:hAnsi="Times New Roman" w:cs="Times New Roman"/>
                <w:sz w:val="24"/>
                <w:szCs w:val="24"/>
              </w:rPr>
            </w:pPr>
            <w:r w:rsidRPr="002A79E9">
              <w:rPr>
                <w:rFonts w:ascii="Times New Roman" w:hAnsi="Times New Roman" w:cs="Times New Roman"/>
                <w:sz w:val="24"/>
                <w:szCs w:val="24"/>
              </w:rPr>
              <w:t>8,38</w:t>
            </w:r>
            <w:r w:rsidR="00B9624E" w:rsidRPr="002A79E9">
              <w:rPr>
                <w:rFonts w:ascii="Times New Roman" w:hAnsi="Times New Roman" w:cs="Times New Roman"/>
                <w:sz w:val="24"/>
                <w:szCs w:val="24"/>
              </w:rPr>
              <w:t xml:space="preserve"> грн.</w:t>
            </w:r>
          </w:p>
        </w:tc>
      </w:tr>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10.</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 xml:space="preserve">Процедури організації виконання вимог регулювання (час на друк оголошення та розміщення в салоні автобуса) </w:t>
            </w:r>
          </w:p>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Формула:  витрати  часу  на  розроблення  та впровадження  внутрішніх  для  суб’єкта  малого</w:t>
            </w:r>
            <w:r w:rsidR="00A6458E" w:rsidRPr="002A79E9">
              <w:rPr>
                <w:rFonts w:ascii="Times New Roman" w:hAnsi="Times New Roman" w:cs="Times New Roman"/>
                <w:sz w:val="24"/>
                <w:szCs w:val="24"/>
              </w:rPr>
              <w:t xml:space="preserve"> та середнього</w:t>
            </w:r>
            <w:r w:rsidRPr="002A79E9">
              <w:rPr>
                <w:rFonts w:ascii="Times New Roman" w:hAnsi="Times New Roman" w:cs="Times New Roman"/>
                <w:sz w:val="24"/>
                <w:szCs w:val="24"/>
              </w:rPr>
              <w:t xml:space="preserve">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24E" w:rsidRPr="002A79E9" w:rsidRDefault="00B9624E" w:rsidP="00B9624E">
            <w:pPr>
              <w:jc w:val="center"/>
              <w:rPr>
                <w:rFonts w:ascii="Times New Roman" w:hAnsi="Times New Roman" w:cs="Times New Roman"/>
                <w:sz w:val="24"/>
                <w:szCs w:val="24"/>
              </w:rPr>
            </w:pPr>
            <w:r w:rsidRPr="002A79E9">
              <w:rPr>
                <w:rFonts w:ascii="Times New Roman" w:hAnsi="Times New Roman" w:cs="Times New Roman"/>
                <w:sz w:val="24"/>
                <w:szCs w:val="24"/>
              </w:rPr>
              <w:t>-</w:t>
            </w:r>
          </w:p>
          <w:p w:rsidR="00B9624E" w:rsidRPr="002A79E9" w:rsidRDefault="00B9624E" w:rsidP="00B9624E">
            <w:pPr>
              <w:jc w:val="center"/>
              <w:rPr>
                <w:rFonts w:ascii="Times New Roman" w:hAnsi="Times New Roman" w:cs="Times New Roman"/>
                <w:sz w:val="24"/>
                <w:szCs w:val="24"/>
              </w:rPr>
            </w:pPr>
          </w:p>
          <w:p w:rsidR="00B9624E" w:rsidRPr="002A79E9" w:rsidRDefault="00B9624E" w:rsidP="00B9624E">
            <w:pPr>
              <w:jc w:val="center"/>
              <w:rPr>
                <w:rFonts w:ascii="Times New Roman" w:hAnsi="Times New Roman" w:cs="Times New Roman"/>
                <w:sz w:val="24"/>
                <w:szCs w:val="24"/>
              </w:rPr>
            </w:pPr>
          </w:p>
          <w:p w:rsidR="00B9624E" w:rsidRPr="002A79E9" w:rsidRDefault="00B9624E" w:rsidP="00B9624E">
            <w:pPr>
              <w:jc w:val="center"/>
              <w:rPr>
                <w:rFonts w:ascii="Times New Roman" w:hAnsi="Times New Roman" w:cs="Times New Roman"/>
                <w:sz w:val="24"/>
                <w:szCs w:val="24"/>
              </w:rPr>
            </w:pPr>
          </w:p>
          <w:p w:rsidR="00B9624E" w:rsidRPr="002A79E9" w:rsidRDefault="00B9624E" w:rsidP="00B9624E">
            <w:pPr>
              <w:jc w:val="center"/>
              <w:rPr>
                <w:rFonts w:ascii="Times New Roman" w:hAnsi="Times New Roman" w:cs="Times New Roman"/>
                <w:sz w:val="24"/>
                <w:szCs w:val="24"/>
              </w:rPr>
            </w:pPr>
          </w:p>
          <w:p w:rsidR="00B9624E" w:rsidRPr="002A79E9" w:rsidRDefault="00B9624E" w:rsidP="00B9624E">
            <w:pPr>
              <w:jc w:val="center"/>
              <w:rPr>
                <w:rFonts w:ascii="Times New Roman" w:hAnsi="Times New Roman" w:cs="Times New Roman"/>
                <w:sz w:val="24"/>
                <w:szCs w:val="24"/>
              </w:rPr>
            </w:pPr>
          </w:p>
          <w:p w:rsidR="002D0151" w:rsidRPr="002A79E9" w:rsidRDefault="002D0151" w:rsidP="00B9624E">
            <w:pPr>
              <w:jc w:val="center"/>
              <w:rPr>
                <w:rFonts w:ascii="Times New Roman" w:hAnsi="Times New Roman" w:cs="Times New Roman"/>
                <w:sz w:val="24"/>
                <w:szCs w:val="24"/>
                <w:lang w:val="ru-RU"/>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rsidP="00B9624E">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B9624E" w:rsidP="00B9624E">
            <w:pPr>
              <w:jc w:val="center"/>
              <w:rPr>
                <w:rFonts w:ascii="Times New Roman" w:hAnsi="Times New Roman" w:cs="Times New Roman"/>
                <w:sz w:val="24"/>
                <w:szCs w:val="24"/>
              </w:rPr>
            </w:pPr>
            <w:r w:rsidRPr="002A79E9">
              <w:rPr>
                <w:rFonts w:ascii="Times New Roman" w:hAnsi="Times New Roman" w:cs="Times New Roman"/>
                <w:sz w:val="24"/>
                <w:szCs w:val="24"/>
              </w:rPr>
              <w:t>-</w:t>
            </w:r>
          </w:p>
        </w:tc>
      </w:tr>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11.</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Процедури офіційного звітування</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rsidP="00B9624E">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rsidP="00B9624E">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rsidP="00B9624E">
            <w:pPr>
              <w:jc w:val="center"/>
              <w:rPr>
                <w:rFonts w:ascii="Times New Roman" w:hAnsi="Times New Roman" w:cs="Times New Roman"/>
                <w:sz w:val="24"/>
                <w:szCs w:val="24"/>
              </w:rPr>
            </w:pPr>
            <w:r w:rsidRPr="002A79E9">
              <w:rPr>
                <w:rFonts w:ascii="Times New Roman" w:hAnsi="Times New Roman" w:cs="Times New Roman"/>
                <w:sz w:val="24"/>
                <w:szCs w:val="24"/>
              </w:rPr>
              <w:t>-</w:t>
            </w:r>
          </w:p>
        </w:tc>
      </w:tr>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12.</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 xml:space="preserve">Процедури щодо </w:t>
            </w:r>
            <w:r w:rsidRPr="002A79E9">
              <w:rPr>
                <w:rFonts w:ascii="Times New Roman" w:hAnsi="Times New Roman" w:cs="Times New Roman"/>
                <w:sz w:val="24"/>
                <w:szCs w:val="24"/>
              </w:rPr>
              <w:lastRenderedPageBreak/>
              <w:t>забезпечення процесу перевірок</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rsidP="00B9624E">
            <w:pPr>
              <w:jc w:val="center"/>
              <w:rPr>
                <w:rFonts w:ascii="Times New Roman" w:hAnsi="Times New Roman" w:cs="Times New Roman"/>
                <w:sz w:val="24"/>
                <w:szCs w:val="24"/>
              </w:rPr>
            </w:pPr>
            <w:r w:rsidRPr="002A79E9">
              <w:rPr>
                <w:rFonts w:ascii="Times New Roman" w:hAnsi="Times New Roman" w:cs="Times New Roman"/>
                <w:sz w:val="24"/>
                <w:szCs w:val="24"/>
              </w:rPr>
              <w:lastRenderedPageBreak/>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rsidP="00B9624E">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rsidP="00B9624E">
            <w:pPr>
              <w:jc w:val="center"/>
              <w:rPr>
                <w:rFonts w:ascii="Times New Roman" w:hAnsi="Times New Roman" w:cs="Times New Roman"/>
                <w:sz w:val="24"/>
                <w:szCs w:val="24"/>
              </w:rPr>
            </w:pPr>
            <w:r w:rsidRPr="002A79E9">
              <w:rPr>
                <w:rFonts w:ascii="Times New Roman" w:hAnsi="Times New Roman" w:cs="Times New Roman"/>
                <w:sz w:val="24"/>
                <w:szCs w:val="24"/>
              </w:rPr>
              <w:t>-</w:t>
            </w:r>
          </w:p>
        </w:tc>
      </w:tr>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lastRenderedPageBreak/>
              <w:t>13.</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Інші процедури</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r>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14.</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Разом, грн.</w:t>
            </w:r>
          </w:p>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Формула: (сума рядків 9+10+11+12+13)</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BD28FE" w:rsidP="00BD28FE">
            <w:pPr>
              <w:rPr>
                <w:rFonts w:ascii="Times New Roman" w:hAnsi="Times New Roman" w:cs="Times New Roman"/>
                <w:sz w:val="24"/>
                <w:szCs w:val="24"/>
              </w:rPr>
            </w:pPr>
            <w:r w:rsidRPr="002A79E9">
              <w:rPr>
                <w:rFonts w:ascii="Times New Roman" w:hAnsi="Times New Roman" w:cs="Times New Roman"/>
                <w:sz w:val="24"/>
                <w:szCs w:val="24"/>
              </w:rPr>
              <w:t>8,38 грн.</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BD28FE">
            <w:pPr>
              <w:jc w:val="both"/>
              <w:rPr>
                <w:rFonts w:ascii="Times New Roman" w:hAnsi="Times New Roman" w:cs="Times New Roman"/>
                <w:sz w:val="24"/>
                <w:szCs w:val="24"/>
              </w:rPr>
            </w:pPr>
            <w:r w:rsidRPr="002A79E9">
              <w:rPr>
                <w:rFonts w:ascii="Times New Roman" w:hAnsi="Times New Roman" w:cs="Times New Roman"/>
                <w:sz w:val="24"/>
                <w:szCs w:val="24"/>
              </w:rPr>
              <w:t>8,38 грн.</w:t>
            </w:r>
          </w:p>
        </w:tc>
      </w:tr>
      <w:tr w:rsidR="002D0151"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15.</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 xml:space="preserve">Кількість суб’єктів малого </w:t>
            </w:r>
            <w:r w:rsidR="00A6458E" w:rsidRPr="002A79E9">
              <w:rPr>
                <w:rFonts w:ascii="Times New Roman" w:hAnsi="Times New Roman" w:cs="Times New Roman"/>
                <w:sz w:val="24"/>
                <w:szCs w:val="24"/>
              </w:rPr>
              <w:t xml:space="preserve">та середнього </w:t>
            </w:r>
            <w:r w:rsidRPr="002A79E9">
              <w:rPr>
                <w:rFonts w:ascii="Times New Roman" w:hAnsi="Times New Roman" w:cs="Times New Roman"/>
                <w:sz w:val="24"/>
                <w:szCs w:val="24"/>
              </w:rPr>
              <w:t>підприємництва, що повинні виконати вимоги регулювання, одиниць</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2D0151">
            <w:pPr>
              <w:jc w:val="center"/>
              <w:rPr>
                <w:rFonts w:ascii="Times New Roman" w:hAnsi="Times New Roman" w:cs="Times New Roman"/>
                <w:sz w:val="24"/>
                <w:szCs w:val="24"/>
              </w:rPr>
            </w:pPr>
          </w:p>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10</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2D0151">
            <w:pPr>
              <w:jc w:val="center"/>
              <w:rPr>
                <w:rFonts w:ascii="Times New Roman" w:hAnsi="Times New Roman" w:cs="Times New Roman"/>
                <w:sz w:val="24"/>
                <w:szCs w:val="24"/>
              </w:rPr>
            </w:pPr>
          </w:p>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2D0151">
            <w:pPr>
              <w:jc w:val="center"/>
              <w:rPr>
                <w:rFonts w:ascii="Times New Roman" w:hAnsi="Times New Roman" w:cs="Times New Roman"/>
                <w:sz w:val="24"/>
                <w:szCs w:val="24"/>
              </w:rPr>
            </w:pPr>
          </w:p>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10</w:t>
            </w:r>
          </w:p>
        </w:tc>
      </w:tr>
      <w:tr w:rsidR="0075438E" w:rsidRPr="002A79E9" w:rsidTr="002D015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38E" w:rsidRPr="002A79E9" w:rsidRDefault="0075438E">
            <w:pPr>
              <w:jc w:val="both"/>
              <w:rPr>
                <w:rFonts w:ascii="Times New Roman" w:hAnsi="Times New Roman" w:cs="Times New Roman"/>
                <w:sz w:val="24"/>
                <w:szCs w:val="24"/>
              </w:rPr>
            </w:pPr>
            <w:r w:rsidRPr="002A79E9">
              <w:rPr>
                <w:rFonts w:ascii="Times New Roman" w:hAnsi="Times New Roman" w:cs="Times New Roman"/>
                <w:sz w:val="24"/>
                <w:szCs w:val="24"/>
              </w:rPr>
              <w:t>16.</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38E" w:rsidRPr="002A79E9" w:rsidRDefault="0075438E">
            <w:pPr>
              <w:jc w:val="both"/>
              <w:rPr>
                <w:rFonts w:ascii="Times New Roman" w:hAnsi="Times New Roman" w:cs="Times New Roman"/>
                <w:sz w:val="24"/>
                <w:szCs w:val="24"/>
              </w:rPr>
            </w:pPr>
            <w:r w:rsidRPr="002A79E9">
              <w:rPr>
                <w:rFonts w:ascii="Times New Roman" w:hAnsi="Times New Roman" w:cs="Times New Roman"/>
                <w:sz w:val="24"/>
                <w:szCs w:val="24"/>
              </w:rPr>
              <w:t xml:space="preserve">Сумарно, </w:t>
            </w:r>
            <w:proofErr w:type="spellStart"/>
            <w:r w:rsidRPr="002A79E9">
              <w:rPr>
                <w:rFonts w:ascii="Times New Roman" w:hAnsi="Times New Roman" w:cs="Times New Roman"/>
                <w:sz w:val="24"/>
                <w:szCs w:val="24"/>
              </w:rPr>
              <w:t>грн</w:t>
            </w:r>
            <w:proofErr w:type="spellEnd"/>
            <w:r w:rsidRPr="002A79E9">
              <w:rPr>
                <w:rFonts w:ascii="Times New Roman" w:hAnsi="Times New Roman" w:cs="Times New Roman"/>
                <w:sz w:val="24"/>
                <w:szCs w:val="24"/>
              </w:rPr>
              <w:t xml:space="preserve"> </w:t>
            </w:r>
          </w:p>
          <w:p w:rsidR="0075438E" w:rsidRPr="002A79E9" w:rsidRDefault="0075438E">
            <w:pPr>
              <w:jc w:val="both"/>
              <w:rPr>
                <w:rFonts w:ascii="Times New Roman" w:hAnsi="Times New Roman" w:cs="Times New Roman"/>
                <w:sz w:val="24"/>
                <w:szCs w:val="24"/>
              </w:rPr>
            </w:pPr>
            <w:r w:rsidRPr="002A79E9">
              <w:rPr>
                <w:rFonts w:ascii="Times New Roman" w:hAnsi="Times New Roman" w:cs="Times New Roman"/>
                <w:sz w:val="24"/>
                <w:szCs w:val="24"/>
              </w:rPr>
              <w:t>Формула:відповідний стовпчик «разом» Х кількість</w:t>
            </w:r>
          </w:p>
          <w:p w:rsidR="0075438E" w:rsidRPr="002A79E9" w:rsidRDefault="0075438E">
            <w:pPr>
              <w:jc w:val="both"/>
              <w:rPr>
                <w:rFonts w:ascii="Times New Roman" w:hAnsi="Times New Roman" w:cs="Times New Roman"/>
                <w:sz w:val="24"/>
                <w:szCs w:val="24"/>
              </w:rPr>
            </w:pPr>
            <w:r w:rsidRPr="002A79E9">
              <w:rPr>
                <w:rFonts w:ascii="Times New Roman" w:hAnsi="Times New Roman" w:cs="Times New Roman"/>
                <w:sz w:val="24"/>
                <w:szCs w:val="24"/>
              </w:rPr>
              <w:t>суб’єктів малого</w:t>
            </w:r>
            <w:r w:rsidR="00A6458E" w:rsidRPr="002A79E9">
              <w:rPr>
                <w:rFonts w:ascii="Times New Roman" w:hAnsi="Times New Roman" w:cs="Times New Roman"/>
                <w:sz w:val="24"/>
                <w:szCs w:val="24"/>
              </w:rPr>
              <w:t xml:space="preserve"> та середнього</w:t>
            </w:r>
            <w:r w:rsidRPr="002A79E9">
              <w:rPr>
                <w:rFonts w:ascii="Times New Roman" w:hAnsi="Times New Roman" w:cs="Times New Roman"/>
                <w:sz w:val="24"/>
                <w:szCs w:val="24"/>
              </w:rPr>
              <w:t xml:space="preserve">  підприємництва, що  повинні</w:t>
            </w:r>
          </w:p>
          <w:p w:rsidR="0075438E" w:rsidRPr="002A79E9" w:rsidRDefault="0075438E">
            <w:pPr>
              <w:jc w:val="both"/>
              <w:rPr>
                <w:rFonts w:ascii="Times New Roman" w:hAnsi="Times New Roman" w:cs="Times New Roman"/>
                <w:sz w:val="24"/>
                <w:szCs w:val="24"/>
              </w:rPr>
            </w:pPr>
            <w:r w:rsidRPr="002A79E9">
              <w:rPr>
                <w:rFonts w:ascii="Times New Roman" w:hAnsi="Times New Roman" w:cs="Times New Roman"/>
                <w:sz w:val="24"/>
                <w:szCs w:val="24"/>
              </w:rPr>
              <w:t>виконати вимоги регулювання (рядок 14 Х рядок 15)</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38E" w:rsidRPr="002A79E9" w:rsidRDefault="0075438E" w:rsidP="0075438E">
            <w:pPr>
              <w:jc w:val="both"/>
              <w:rPr>
                <w:rFonts w:ascii="Times New Roman" w:hAnsi="Times New Roman" w:cs="Times New Roman"/>
                <w:sz w:val="24"/>
                <w:szCs w:val="24"/>
              </w:rPr>
            </w:pPr>
            <w:r w:rsidRPr="002A79E9">
              <w:rPr>
                <w:rFonts w:ascii="Times New Roman" w:hAnsi="Times New Roman" w:cs="Times New Roman"/>
                <w:sz w:val="24"/>
                <w:szCs w:val="24"/>
              </w:rPr>
              <w:t xml:space="preserve">8,38 грн. х 10 =83,80грн. </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38E" w:rsidRPr="002A79E9" w:rsidRDefault="0075438E">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38E" w:rsidRPr="002A79E9" w:rsidRDefault="0075438E" w:rsidP="00A84CC4">
            <w:pPr>
              <w:jc w:val="both"/>
              <w:rPr>
                <w:rFonts w:ascii="Times New Roman" w:hAnsi="Times New Roman" w:cs="Times New Roman"/>
                <w:sz w:val="24"/>
                <w:szCs w:val="24"/>
              </w:rPr>
            </w:pPr>
            <w:r w:rsidRPr="002A79E9">
              <w:rPr>
                <w:rFonts w:ascii="Times New Roman" w:hAnsi="Times New Roman" w:cs="Times New Roman"/>
                <w:sz w:val="24"/>
                <w:szCs w:val="24"/>
              </w:rPr>
              <w:t xml:space="preserve">8,38 грн. х 10 =83,80грн. </w:t>
            </w:r>
          </w:p>
        </w:tc>
      </w:tr>
    </w:tbl>
    <w:p w:rsidR="002D0151" w:rsidRPr="002A79E9" w:rsidRDefault="002D0151" w:rsidP="002D0151">
      <w:pPr>
        <w:spacing w:after="0"/>
        <w:jc w:val="both"/>
        <w:rPr>
          <w:rFonts w:ascii="Times New Roman" w:hAnsi="Times New Roman" w:cs="Times New Roman"/>
          <w:sz w:val="24"/>
          <w:szCs w:val="24"/>
        </w:rPr>
      </w:pPr>
    </w:p>
    <w:p w:rsidR="002D0151" w:rsidRPr="002A79E9" w:rsidRDefault="002D0151" w:rsidP="002D0151">
      <w:pPr>
        <w:spacing w:after="0"/>
        <w:jc w:val="both"/>
        <w:rPr>
          <w:rFonts w:ascii="Times New Roman" w:hAnsi="Times New Roman" w:cs="Times New Roman"/>
          <w:sz w:val="24"/>
          <w:szCs w:val="24"/>
        </w:rPr>
      </w:pPr>
    </w:p>
    <w:p w:rsidR="002D0151" w:rsidRPr="002A79E9" w:rsidRDefault="002D0151" w:rsidP="002D0151">
      <w:pPr>
        <w:spacing w:after="0"/>
        <w:ind w:firstLine="708"/>
        <w:jc w:val="both"/>
        <w:rPr>
          <w:rFonts w:ascii="Times New Roman" w:hAnsi="Times New Roman" w:cs="Times New Roman"/>
          <w:sz w:val="24"/>
          <w:szCs w:val="24"/>
        </w:rPr>
      </w:pPr>
      <w:r w:rsidRPr="002A79E9">
        <w:rPr>
          <w:rFonts w:ascii="Times New Roman" w:hAnsi="Times New Roman" w:cs="Times New Roman"/>
          <w:sz w:val="24"/>
          <w:szCs w:val="24"/>
        </w:rPr>
        <w:t>Розрахунки  здійснено  з  урахуванням  основних  мінімальних  соціальних стандартів у  2019 році,  встановлених  Законом  України  «Про  Державний бюджет  України  на  201</w:t>
      </w:r>
      <w:r w:rsidR="00A6458E" w:rsidRPr="002A79E9">
        <w:rPr>
          <w:rFonts w:ascii="Times New Roman" w:hAnsi="Times New Roman" w:cs="Times New Roman"/>
          <w:sz w:val="24"/>
          <w:szCs w:val="24"/>
        </w:rPr>
        <w:t>9</w:t>
      </w:r>
      <w:r w:rsidRPr="002A79E9">
        <w:rPr>
          <w:rFonts w:ascii="Times New Roman" w:hAnsi="Times New Roman" w:cs="Times New Roman"/>
          <w:sz w:val="24"/>
          <w:szCs w:val="24"/>
        </w:rPr>
        <w:t xml:space="preserve">  рік»  від  </w:t>
      </w:r>
      <w:r w:rsidR="00A6458E" w:rsidRPr="002A79E9">
        <w:rPr>
          <w:rFonts w:ascii="Times New Roman" w:hAnsi="Times New Roman" w:cs="Times New Roman"/>
          <w:sz w:val="24"/>
          <w:szCs w:val="24"/>
        </w:rPr>
        <w:t>28</w:t>
      </w:r>
      <w:r w:rsidRPr="002A79E9">
        <w:rPr>
          <w:rFonts w:ascii="Times New Roman" w:hAnsi="Times New Roman" w:cs="Times New Roman"/>
          <w:sz w:val="24"/>
          <w:szCs w:val="24"/>
        </w:rPr>
        <w:t>.</w:t>
      </w:r>
      <w:r w:rsidR="00A6458E" w:rsidRPr="002A79E9">
        <w:rPr>
          <w:rFonts w:ascii="Times New Roman" w:hAnsi="Times New Roman" w:cs="Times New Roman"/>
          <w:sz w:val="24"/>
          <w:szCs w:val="24"/>
        </w:rPr>
        <w:t>0</w:t>
      </w:r>
      <w:r w:rsidRPr="002A79E9">
        <w:rPr>
          <w:rFonts w:ascii="Times New Roman" w:hAnsi="Times New Roman" w:cs="Times New Roman"/>
          <w:sz w:val="24"/>
          <w:szCs w:val="24"/>
        </w:rPr>
        <w:t>2.201</w:t>
      </w:r>
      <w:r w:rsidR="00A6458E" w:rsidRPr="002A79E9">
        <w:rPr>
          <w:rFonts w:ascii="Times New Roman" w:hAnsi="Times New Roman" w:cs="Times New Roman"/>
          <w:sz w:val="24"/>
          <w:szCs w:val="24"/>
        </w:rPr>
        <w:t>9</w:t>
      </w:r>
      <w:r w:rsidRPr="002A79E9">
        <w:rPr>
          <w:rFonts w:ascii="Times New Roman" w:hAnsi="Times New Roman" w:cs="Times New Roman"/>
          <w:sz w:val="24"/>
          <w:szCs w:val="24"/>
        </w:rPr>
        <w:t xml:space="preserve">  р. №  22</w:t>
      </w:r>
      <w:r w:rsidR="00A6458E" w:rsidRPr="002A79E9">
        <w:rPr>
          <w:rFonts w:ascii="Times New Roman" w:hAnsi="Times New Roman" w:cs="Times New Roman"/>
          <w:sz w:val="24"/>
          <w:szCs w:val="24"/>
        </w:rPr>
        <w:t>9</w:t>
      </w:r>
      <w:r w:rsidRPr="002A79E9">
        <w:rPr>
          <w:rFonts w:ascii="Times New Roman" w:hAnsi="Times New Roman" w:cs="Times New Roman"/>
          <w:sz w:val="24"/>
          <w:szCs w:val="24"/>
        </w:rPr>
        <w:t>6-VIII:  мінімальна зарплата у погодинному розмірі - 2</w:t>
      </w:r>
      <w:r w:rsidR="00A6458E" w:rsidRPr="002A79E9">
        <w:rPr>
          <w:rFonts w:ascii="Times New Roman" w:hAnsi="Times New Roman" w:cs="Times New Roman"/>
          <w:sz w:val="24"/>
          <w:szCs w:val="24"/>
        </w:rPr>
        <w:t>5</w:t>
      </w:r>
      <w:r w:rsidRPr="002A79E9">
        <w:rPr>
          <w:rFonts w:ascii="Times New Roman" w:hAnsi="Times New Roman" w:cs="Times New Roman"/>
          <w:sz w:val="24"/>
          <w:szCs w:val="24"/>
        </w:rPr>
        <w:t>,</w:t>
      </w:r>
      <w:r w:rsidR="00A6458E" w:rsidRPr="002A79E9">
        <w:rPr>
          <w:rFonts w:ascii="Times New Roman" w:hAnsi="Times New Roman" w:cs="Times New Roman"/>
          <w:sz w:val="24"/>
          <w:szCs w:val="24"/>
        </w:rPr>
        <w:t>13</w:t>
      </w:r>
      <w:r w:rsidRPr="002A79E9">
        <w:rPr>
          <w:rFonts w:ascii="Times New Roman" w:hAnsi="Times New Roman" w:cs="Times New Roman"/>
          <w:sz w:val="24"/>
          <w:szCs w:val="24"/>
        </w:rPr>
        <w:t xml:space="preserve"> грн.</w:t>
      </w:r>
    </w:p>
    <w:p w:rsidR="002D0151" w:rsidRPr="002A79E9" w:rsidRDefault="002D0151" w:rsidP="002D0151">
      <w:pPr>
        <w:spacing w:after="0"/>
        <w:ind w:firstLine="708"/>
        <w:jc w:val="both"/>
        <w:rPr>
          <w:rFonts w:ascii="Times New Roman" w:hAnsi="Times New Roman" w:cs="Times New Roman"/>
          <w:sz w:val="24"/>
          <w:szCs w:val="24"/>
        </w:rPr>
      </w:pPr>
    </w:p>
    <w:p w:rsidR="002D0151" w:rsidRPr="002A79E9" w:rsidRDefault="002D0151" w:rsidP="002D0151">
      <w:pPr>
        <w:pStyle w:val="a7"/>
        <w:numPr>
          <w:ilvl w:val="0"/>
          <w:numId w:val="7"/>
        </w:numPr>
        <w:spacing w:after="0"/>
        <w:ind w:left="0" w:hanging="11"/>
        <w:jc w:val="both"/>
        <w:rPr>
          <w:rFonts w:ascii="Times New Roman" w:hAnsi="Times New Roman" w:cs="Times New Roman"/>
          <w:sz w:val="24"/>
          <w:szCs w:val="24"/>
        </w:rPr>
      </w:pPr>
      <w:r w:rsidRPr="002A79E9">
        <w:rPr>
          <w:rFonts w:ascii="Times New Roman" w:hAnsi="Times New Roman" w:cs="Times New Roman"/>
          <w:sz w:val="24"/>
          <w:szCs w:val="24"/>
        </w:rPr>
        <w:t>Розрахунок сумарних витрат суб’єктів малого</w:t>
      </w:r>
      <w:r w:rsidR="00006B7A" w:rsidRPr="002A79E9">
        <w:rPr>
          <w:rFonts w:ascii="Times New Roman" w:hAnsi="Times New Roman" w:cs="Times New Roman"/>
          <w:sz w:val="24"/>
          <w:szCs w:val="24"/>
        </w:rPr>
        <w:t xml:space="preserve"> та середнього</w:t>
      </w:r>
      <w:r w:rsidRPr="002A79E9">
        <w:rPr>
          <w:rFonts w:ascii="Times New Roman" w:hAnsi="Times New Roman" w:cs="Times New Roman"/>
          <w:sz w:val="24"/>
          <w:szCs w:val="24"/>
        </w:rPr>
        <w:t xml:space="preserve"> підприємництва, що виникають на виконання вимог регулювання:</w:t>
      </w:r>
    </w:p>
    <w:p w:rsidR="002D0151" w:rsidRPr="002A79E9" w:rsidRDefault="002D0151" w:rsidP="002D0151">
      <w:pPr>
        <w:spacing w:after="0"/>
        <w:jc w:val="both"/>
        <w:rPr>
          <w:rFonts w:ascii="Times New Roman" w:hAnsi="Times New Roman" w:cs="Times New Roman"/>
          <w:sz w:val="24"/>
          <w:szCs w:val="24"/>
        </w:rPr>
      </w:pPr>
    </w:p>
    <w:tbl>
      <w:tblPr>
        <w:tblStyle w:val="a8"/>
        <w:tblW w:w="0" w:type="auto"/>
        <w:tblLook w:val="04A0"/>
      </w:tblPr>
      <w:tblGrid>
        <w:gridCol w:w="817"/>
        <w:gridCol w:w="4110"/>
        <w:gridCol w:w="2464"/>
        <w:gridCol w:w="2464"/>
      </w:tblGrid>
      <w:tr w:rsidR="002D0151" w:rsidRPr="002A79E9" w:rsidTr="002D015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 з/п</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Показник</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Перший рік регулювання (стартовий)</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Витрати за п’ять років</w:t>
            </w:r>
          </w:p>
        </w:tc>
      </w:tr>
      <w:tr w:rsidR="002D0151" w:rsidRPr="002A79E9" w:rsidTr="002D015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 xml:space="preserve">Оцінка «прямих» витрат суб’єктів малого </w:t>
            </w:r>
            <w:r w:rsidR="00006B7A" w:rsidRPr="002A79E9">
              <w:rPr>
                <w:rFonts w:ascii="Times New Roman" w:hAnsi="Times New Roman" w:cs="Times New Roman"/>
                <w:sz w:val="24"/>
                <w:szCs w:val="24"/>
              </w:rPr>
              <w:t xml:space="preserve">та середнього </w:t>
            </w:r>
            <w:r w:rsidRPr="002A79E9">
              <w:rPr>
                <w:rFonts w:ascii="Times New Roman" w:hAnsi="Times New Roman" w:cs="Times New Roman"/>
                <w:sz w:val="24"/>
                <w:szCs w:val="24"/>
              </w:rPr>
              <w:t>підприємництва на виконання регулювання</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705680">
            <w:pPr>
              <w:jc w:val="both"/>
              <w:rPr>
                <w:rFonts w:ascii="Times New Roman" w:hAnsi="Times New Roman" w:cs="Times New Roman"/>
                <w:sz w:val="24"/>
                <w:szCs w:val="24"/>
              </w:rPr>
            </w:pPr>
            <w:r w:rsidRPr="002A79E9">
              <w:rPr>
                <w:rFonts w:ascii="Times New Roman" w:hAnsi="Times New Roman" w:cs="Times New Roman"/>
                <w:sz w:val="24"/>
                <w:szCs w:val="24"/>
              </w:rPr>
              <w:t>1400,0грн.</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705680">
            <w:pPr>
              <w:jc w:val="both"/>
              <w:rPr>
                <w:rFonts w:ascii="Times New Roman" w:hAnsi="Times New Roman" w:cs="Times New Roman"/>
                <w:sz w:val="24"/>
                <w:szCs w:val="24"/>
              </w:rPr>
            </w:pPr>
            <w:r w:rsidRPr="002A79E9">
              <w:rPr>
                <w:rFonts w:ascii="Times New Roman" w:hAnsi="Times New Roman" w:cs="Times New Roman"/>
                <w:sz w:val="24"/>
                <w:szCs w:val="24"/>
              </w:rPr>
              <w:t>1400,0грн.</w:t>
            </w:r>
          </w:p>
        </w:tc>
      </w:tr>
      <w:tr w:rsidR="002D0151" w:rsidRPr="002A79E9" w:rsidTr="002D015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 xml:space="preserve">Оцінка вартості адміністративних процедур для суб’єктів малого </w:t>
            </w:r>
            <w:r w:rsidR="00006B7A" w:rsidRPr="002A79E9">
              <w:rPr>
                <w:rFonts w:ascii="Times New Roman" w:hAnsi="Times New Roman" w:cs="Times New Roman"/>
                <w:sz w:val="24"/>
                <w:szCs w:val="24"/>
              </w:rPr>
              <w:t xml:space="preserve">та середнього </w:t>
            </w:r>
            <w:r w:rsidRPr="002A79E9">
              <w:rPr>
                <w:rFonts w:ascii="Times New Roman" w:hAnsi="Times New Roman" w:cs="Times New Roman"/>
                <w:sz w:val="24"/>
                <w:szCs w:val="24"/>
              </w:rPr>
              <w:t>підприємництва щодо виконання регулювання та звітування</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23178A">
            <w:pPr>
              <w:jc w:val="both"/>
              <w:rPr>
                <w:rFonts w:ascii="Times New Roman" w:hAnsi="Times New Roman" w:cs="Times New Roman"/>
                <w:sz w:val="24"/>
                <w:szCs w:val="24"/>
              </w:rPr>
            </w:pPr>
            <w:r w:rsidRPr="002A79E9">
              <w:rPr>
                <w:rFonts w:ascii="Times New Roman" w:hAnsi="Times New Roman" w:cs="Times New Roman"/>
                <w:sz w:val="24"/>
                <w:szCs w:val="24"/>
              </w:rPr>
              <w:t>83,80 грн.</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23178A">
            <w:pPr>
              <w:jc w:val="both"/>
              <w:rPr>
                <w:rFonts w:ascii="Times New Roman" w:hAnsi="Times New Roman" w:cs="Times New Roman"/>
                <w:sz w:val="24"/>
                <w:szCs w:val="24"/>
              </w:rPr>
            </w:pPr>
            <w:r w:rsidRPr="002A79E9">
              <w:rPr>
                <w:rFonts w:ascii="Times New Roman" w:hAnsi="Times New Roman" w:cs="Times New Roman"/>
                <w:sz w:val="24"/>
                <w:szCs w:val="24"/>
              </w:rPr>
              <w:t>83,80 грн.</w:t>
            </w:r>
          </w:p>
        </w:tc>
      </w:tr>
      <w:tr w:rsidR="002D0151" w:rsidRPr="002A79E9" w:rsidTr="002D015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Сумарні витрати малого</w:t>
            </w:r>
            <w:r w:rsidR="00006B7A" w:rsidRPr="002A79E9">
              <w:rPr>
                <w:rFonts w:ascii="Times New Roman" w:hAnsi="Times New Roman" w:cs="Times New Roman"/>
                <w:sz w:val="24"/>
                <w:szCs w:val="24"/>
              </w:rPr>
              <w:t xml:space="preserve"> та середнього</w:t>
            </w:r>
            <w:r w:rsidRPr="002A79E9">
              <w:rPr>
                <w:rFonts w:ascii="Times New Roman" w:hAnsi="Times New Roman" w:cs="Times New Roman"/>
                <w:sz w:val="24"/>
                <w:szCs w:val="24"/>
              </w:rPr>
              <w:t xml:space="preserve"> підприємництва на виконання запланованого регулювання</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B72699">
            <w:pPr>
              <w:jc w:val="both"/>
              <w:rPr>
                <w:rFonts w:ascii="Times New Roman" w:hAnsi="Times New Roman" w:cs="Times New Roman"/>
                <w:sz w:val="24"/>
                <w:szCs w:val="24"/>
              </w:rPr>
            </w:pPr>
            <w:r w:rsidRPr="002A79E9">
              <w:rPr>
                <w:rFonts w:ascii="Times New Roman" w:hAnsi="Times New Roman" w:cs="Times New Roman"/>
                <w:sz w:val="24"/>
                <w:szCs w:val="24"/>
              </w:rPr>
              <w:t>1483,80 грн.</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151" w:rsidRPr="002A79E9" w:rsidRDefault="00B72699">
            <w:pPr>
              <w:jc w:val="both"/>
              <w:rPr>
                <w:rFonts w:ascii="Times New Roman" w:hAnsi="Times New Roman" w:cs="Times New Roman"/>
                <w:sz w:val="24"/>
                <w:szCs w:val="24"/>
              </w:rPr>
            </w:pPr>
            <w:r w:rsidRPr="002A79E9">
              <w:rPr>
                <w:rFonts w:ascii="Times New Roman" w:hAnsi="Times New Roman" w:cs="Times New Roman"/>
                <w:sz w:val="24"/>
                <w:szCs w:val="24"/>
              </w:rPr>
              <w:t>1483,80 грн.</w:t>
            </w:r>
          </w:p>
        </w:tc>
      </w:tr>
      <w:tr w:rsidR="002D0151" w:rsidRPr="002A79E9" w:rsidTr="002D015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both"/>
              <w:rPr>
                <w:rFonts w:ascii="Times New Roman" w:hAnsi="Times New Roman" w:cs="Times New Roman"/>
                <w:sz w:val="24"/>
                <w:szCs w:val="24"/>
              </w:rPr>
            </w:pPr>
            <w:r w:rsidRPr="002A79E9">
              <w:rPr>
                <w:rFonts w:ascii="Times New Roman" w:hAnsi="Times New Roman" w:cs="Times New Roman"/>
                <w:sz w:val="24"/>
                <w:szCs w:val="24"/>
              </w:rPr>
              <w:t xml:space="preserve">Бюджетні витрати на адміністрування регулювання суб’єктів малого </w:t>
            </w:r>
            <w:r w:rsidR="00006B7A" w:rsidRPr="002A79E9">
              <w:rPr>
                <w:rFonts w:ascii="Times New Roman" w:hAnsi="Times New Roman" w:cs="Times New Roman"/>
                <w:sz w:val="24"/>
                <w:szCs w:val="24"/>
              </w:rPr>
              <w:t xml:space="preserve">та середнього </w:t>
            </w:r>
            <w:r w:rsidRPr="002A79E9">
              <w:rPr>
                <w:rFonts w:ascii="Times New Roman" w:hAnsi="Times New Roman" w:cs="Times New Roman"/>
                <w:sz w:val="24"/>
                <w:szCs w:val="24"/>
              </w:rPr>
              <w:t>підприємництва</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151" w:rsidRPr="002A79E9" w:rsidRDefault="002D0151">
            <w:pPr>
              <w:jc w:val="center"/>
              <w:rPr>
                <w:rFonts w:ascii="Times New Roman" w:hAnsi="Times New Roman" w:cs="Times New Roman"/>
                <w:sz w:val="24"/>
                <w:szCs w:val="24"/>
              </w:rPr>
            </w:pPr>
            <w:r w:rsidRPr="002A79E9">
              <w:rPr>
                <w:rFonts w:ascii="Times New Roman" w:hAnsi="Times New Roman" w:cs="Times New Roman"/>
                <w:sz w:val="24"/>
                <w:szCs w:val="24"/>
              </w:rPr>
              <w:t>-</w:t>
            </w:r>
          </w:p>
        </w:tc>
      </w:tr>
      <w:tr w:rsidR="00B72699" w:rsidRPr="002A79E9" w:rsidTr="002D015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699" w:rsidRPr="002A79E9" w:rsidRDefault="00B72699">
            <w:pPr>
              <w:jc w:val="both"/>
              <w:rPr>
                <w:rFonts w:ascii="Times New Roman" w:hAnsi="Times New Roman" w:cs="Times New Roman"/>
                <w:sz w:val="24"/>
                <w:szCs w:val="24"/>
              </w:rPr>
            </w:pPr>
            <w:r w:rsidRPr="002A79E9">
              <w:rPr>
                <w:rFonts w:ascii="Times New Roman" w:hAnsi="Times New Roman" w:cs="Times New Roman"/>
                <w:sz w:val="24"/>
                <w:szCs w:val="24"/>
              </w:rPr>
              <w:t>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699" w:rsidRPr="002A79E9" w:rsidRDefault="00B72699">
            <w:pPr>
              <w:jc w:val="both"/>
              <w:rPr>
                <w:rFonts w:ascii="Times New Roman" w:hAnsi="Times New Roman" w:cs="Times New Roman"/>
                <w:sz w:val="24"/>
                <w:szCs w:val="24"/>
              </w:rPr>
            </w:pPr>
            <w:r w:rsidRPr="002A79E9">
              <w:rPr>
                <w:rFonts w:ascii="Times New Roman" w:hAnsi="Times New Roman" w:cs="Times New Roman"/>
                <w:sz w:val="24"/>
                <w:szCs w:val="24"/>
              </w:rPr>
              <w:t>Сумарні витрати на виконання запланованого регулювання</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699" w:rsidRPr="002A79E9" w:rsidRDefault="00B72699" w:rsidP="00A84CC4">
            <w:pPr>
              <w:jc w:val="both"/>
              <w:rPr>
                <w:rFonts w:ascii="Times New Roman" w:hAnsi="Times New Roman" w:cs="Times New Roman"/>
                <w:sz w:val="24"/>
                <w:szCs w:val="24"/>
              </w:rPr>
            </w:pPr>
            <w:r w:rsidRPr="002A79E9">
              <w:rPr>
                <w:rFonts w:ascii="Times New Roman" w:hAnsi="Times New Roman" w:cs="Times New Roman"/>
                <w:sz w:val="24"/>
                <w:szCs w:val="24"/>
              </w:rPr>
              <w:t>1483,80 грн.</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699" w:rsidRPr="002A79E9" w:rsidRDefault="00B72699" w:rsidP="00A84CC4">
            <w:pPr>
              <w:jc w:val="both"/>
              <w:rPr>
                <w:rFonts w:ascii="Times New Roman" w:hAnsi="Times New Roman" w:cs="Times New Roman"/>
                <w:sz w:val="24"/>
                <w:szCs w:val="24"/>
              </w:rPr>
            </w:pPr>
            <w:r w:rsidRPr="002A79E9">
              <w:rPr>
                <w:rFonts w:ascii="Times New Roman" w:hAnsi="Times New Roman" w:cs="Times New Roman"/>
                <w:sz w:val="24"/>
                <w:szCs w:val="24"/>
              </w:rPr>
              <w:t>1483,80 грн.</w:t>
            </w:r>
          </w:p>
        </w:tc>
      </w:tr>
    </w:tbl>
    <w:p w:rsidR="002D0151" w:rsidRPr="002A79E9" w:rsidRDefault="002D0151" w:rsidP="002D0151">
      <w:pPr>
        <w:spacing w:after="0"/>
        <w:jc w:val="both"/>
        <w:rPr>
          <w:rFonts w:ascii="Times New Roman" w:hAnsi="Times New Roman" w:cs="Times New Roman"/>
          <w:sz w:val="24"/>
          <w:szCs w:val="24"/>
        </w:rPr>
      </w:pPr>
    </w:p>
    <w:p w:rsidR="002D0151" w:rsidRPr="002A79E9" w:rsidRDefault="002D0151" w:rsidP="002D0151">
      <w:pPr>
        <w:pStyle w:val="a7"/>
        <w:numPr>
          <w:ilvl w:val="0"/>
          <w:numId w:val="7"/>
        </w:numPr>
        <w:spacing w:after="0"/>
        <w:ind w:left="0" w:hanging="11"/>
        <w:jc w:val="both"/>
        <w:rPr>
          <w:rFonts w:ascii="Times New Roman" w:hAnsi="Times New Roman" w:cs="Times New Roman"/>
          <w:sz w:val="24"/>
          <w:szCs w:val="24"/>
        </w:rPr>
      </w:pPr>
      <w:r w:rsidRPr="002A79E9">
        <w:rPr>
          <w:rFonts w:ascii="Times New Roman" w:hAnsi="Times New Roman" w:cs="Times New Roman"/>
          <w:sz w:val="24"/>
          <w:szCs w:val="24"/>
        </w:rPr>
        <w:t xml:space="preserve">Розроблення  </w:t>
      </w:r>
      <w:proofErr w:type="spellStart"/>
      <w:r w:rsidRPr="002A79E9">
        <w:rPr>
          <w:rFonts w:ascii="Times New Roman" w:hAnsi="Times New Roman" w:cs="Times New Roman"/>
          <w:sz w:val="24"/>
          <w:szCs w:val="24"/>
        </w:rPr>
        <w:t>корегуючих</w:t>
      </w:r>
      <w:proofErr w:type="spellEnd"/>
      <w:r w:rsidRPr="002A79E9">
        <w:rPr>
          <w:rFonts w:ascii="Times New Roman" w:hAnsi="Times New Roman" w:cs="Times New Roman"/>
          <w:sz w:val="24"/>
          <w:szCs w:val="24"/>
        </w:rPr>
        <w:t xml:space="preserve">  (пом’якшувальних)  заходів для  малого </w:t>
      </w:r>
      <w:r w:rsidR="00B72699" w:rsidRPr="002A79E9">
        <w:rPr>
          <w:rFonts w:ascii="Times New Roman" w:hAnsi="Times New Roman" w:cs="Times New Roman"/>
          <w:sz w:val="24"/>
          <w:szCs w:val="24"/>
        </w:rPr>
        <w:t xml:space="preserve">та середнього </w:t>
      </w:r>
      <w:r w:rsidRPr="002A79E9">
        <w:rPr>
          <w:rFonts w:ascii="Times New Roman" w:hAnsi="Times New Roman" w:cs="Times New Roman"/>
          <w:sz w:val="24"/>
          <w:szCs w:val="24"/>
        </w:rPr>
        <w:t xml:space="preserve">підприємництва щодо запропонованого регулювання. </w:t>
      </w:r>
    </w:p>
    <w:p w:rsidR="002D0151" w:rsidRPr="002A79E9" w:rsidRDefault="002D0151" w:rsidP="002D0151">
      <w:pPr>
        <w:pStyle w:val="a7"/>
        <w:spacing w:after="0"/>
        <w:ind w:left="0" w:firstLine="708"/>
        <w:jc w:val="both"/>
        <w:rPr>
          <w:rFonts w:ascii="Times New Roman" w:hAnsi="Times New Roman" w:cs="Times New Roman"/>
          <w:sz w:val="24"/>
          <w:szCs w:val="24"/>
        </w:rPr>
      </w:pPr>
      <w:r w:rsidRPr="002A79E9">
        <w:rPr>
          <w:rFonts w:ascii="Times New Roman" w:hAnsi="Times New Roman" w:cs="Times New Roman"/>
          <w:sz w:val="24"/>
          <w:szCs w:val="24"/>
        </w:rPr>
        <w:lastRenderedPageBreak/>
        <w:t>Враховуючи,  що  проект  регуляторного  акту  спрямовано на  збільшення прибутку  суб’єктів  малого</w:t>
      </w:r>
      <w:r w:rsidR="00B72699" w:rsidRPr="002A79E9">
        <w:rPr>
          <w:rFonts w:ascii="Times New Roman" w:hAnsi="Times New Roman" w:cs="Times New Roman"/>
          <w:sz w:val="24"/>
          <w:szCs w:val="24"/>
        </w:rPr>
        <w:t xml:space="preserve"> та середнього </w:t>
      </w:r>
      <w:r w:rsidRPr="002A79E9">
        <w:rPr>
          <w:rFonts w:ascii="Times New Roman" w:hAnsi="Times New Roman" w:cs="Times New Roman"/>
          <w:sz w:val="24"/>
          <w:szCs w:val="24"/>
        </w:rPr>
        <w:t xml:space="preserve"> підприємництва  від  здійснення  підприємницької діяльності  у  сфері  пасажирських  перевезень,  зазначена  сума  одноразових витрат  є  прийнятною  для  суб’єктів  малого</w:t>
      </w:r>
      <w:r w:rsidR="00B72699" w:rsidRPr="002A79E9">
        <w:rPr>
          <w:rFonts w:ascii="Times New Roman" w:hAnsi="Times New Roman" w:cs="Times New Roman"/>
          <w:sz w:val="24"/>
          <w:szCs w:val="24"/>
        </w:rPr>
        <w:t xml:space="preserve"> та середнього</w:t>
      </w:r>
      <w:r w:rsidRPr="002A79E9">
        <w:rPr>
          <w:rFonts w:ascii="Times New Roman" w:hAnsi="Times New Roman" w:cs="Times New Roman"/>
          <w:sz w:val="24"/>
          <w:szCs w:val="24"/>
        </w:rPr>
        <w:t xml:space="preserve"> підприємництва  і  впровадження компенсаторних (пом’якшувальних) процедур не потрібно.</w:t>
      </w:r>
    </w:p>
    <w:p w:rsidR="0073482D" w:rsidRPr="002A79E9" w:rsidRDefault="0073482D" w:rsidP="00AA33FC">
      <w:pPr>
        <w:spacing w:after="0"/>
        <w:jc w:val="both"/>
        <w:rPr>
          <w:rFonts w:ascii="Times New Roman" w:hAnsi="Times New Roman" w:cs="Times New Roman"/>
          <w:sz w:val="24"/>
          <w:szCs w:val="24"/>
        </w:rPr>
      </w:pPr>
    </w:p>
    <w:sectPr w:rsidR="0073482D" w:rsidRPr="002A79E9" w:rsidSect="00E6731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13E1E"/>
    <w:multiLevelType w:val="hybridMultilevel"/>
    <w:tmpl w:val="83ACBE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CC76247"/>
    <w:multiLevelType w:val="hybridMultilevel"/>
    <w:tmpl w:val="AD1463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5CB31DA"/>
    <w:multiLevelType w:val="hybridMultilevel"/>
    <w:tmpl w:val="5DC6EF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FEB2884"/>
    <w:multiLevelType w:val="hybridMultilevel"/>
    <w:tmpl w:val="7958B2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299643D"/>
    <w:multiLevelType w:val="hybridMultilevel"/>
    <w:tmpl w:val="F69C5CC6"/>
    <w:lvl w:ilvl="0" w:tplc="1E1C68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41F2C13"/>
    <w:multiLevelType w:val="hybridMultilevel"/>
    <w:tmpl w:val="29D08CD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827451"/>
    <w:rsid w:val="00006B7A"/>
    <w:rsid w:val="00013844"/>
    <w:rsid w:val="000217B4"/>
    <w:rsid w:val="00023302"/>
    <w:rsid w:val="00037B76"/>
    <w:rsid w:val="0004019C"/>
    <w:rsid w:val="000456D0"/>
    <w:rsid w:val="00067AD2"/>
    <w:rsid w:val="000771CF"/>
    <w:rsid w:val="000A1E89"/>
    <w:rsid w:val="000C2658"/>
    <w:rsid w:val="000D261E"/>
    <w:rsid w:val="000D27BD"/>
    <w:rsid w:val="000E254C"/>
    <w:rsid w:val="000F5739"/>
    <w:rsid w:val="001106AE"/>
    <w:rsid w:val="00115C0C"/>
    <w:rsid w:val="00126CEC"/>
    <w:rsid w:val="00127FB5"/>
    <w:rsid w:val="001475C3"/>
    <w:rsid w:val="001648DC"/>
    <w:rsid w:val="0018243F"/>
    <w:rsid w:val="00192E71"/>
    <w:rsid w:val="001B0CB4"/>
    <w:rsid w:val="002217D7"/>
    <w:rsid w:val="00230593"/>
    <w:rsid w:val="0023178A"/>
    <w:rsid w:val="0023213D"/>
    <w:rsid w:val="00245D5D"/>
    <w:rsid w:val="00293F09"/>
    <w:rsid w:val="002960C7"/>
    <w:rsid w:val="002A79E9"/>
    <w:rsid w:val="002B2CE1"/>
    <w:rsid w:val="002B5AEA"/>
    <w:rsid w:val="002B6955"/>
    <w:rsid w:val="002D0151"/>
    <w:rsid w:val="00304FC8"/>
    <w:rsid w:val="00310089"/>
    <w:rsid w:val="00312ECF"/>
    <w:rsid w:val="00323D3B"/>
    <w:rsid w:val="0032503F"/>
    <w:rsid w:val="00383963"/>
    <w:rsid w:val="00385474"/>
    <w:rsid w:val="003B2325"/>
    <w:rsid w:val="003B2A74"/>
    <w:rsid w:val="003B3946"/>
    <w:rsid w:val="003C18ED"/>
    <w:rsid w:val="003C44E2"/>
    <w:rsid w:val="004149B9"/>
    <w:rsid w:val="004271D6"/>
    <w:rsid w:val="004335EF"/>
    <w:rsid w:val="0045000B"/>
    <w:rsid w:val="004515A6"/>
    <w:rsid w:val="00452C97"/>
    <w:rsid w:val="00492ED9"/>
    <w:rsid w:val="00496B93"/>
    <w:rsid w:val="004A5A1B"/>
    <w:rsid w:val="004D0183"/>
    <w:rsid w:val="004D09D7"/>
    <w:rsid w:val="00514894"/>
    <w:rsid w:val="00516AF0"/>
    <w:rsid w:val="005177D4"/>
    <w:rsid w:val="005311D4"/>
    <w:rsid w:val="00531CF9"/>
    <w:rsid w:val="005505D2"/>
    <w:rsid w:val="00566987"/>
    <w:rsid w:val="00585555"/>
    <w:rsid w:val="005B1774"/>
    <w:rsid w:val="005B6940"/>
    <w:rsid w:val="005E6C56"/>
    <w:rsid w:val="005E72EC"/>
    <w:rsid w:val="0061172A"/>
    <w:rsid w:val="00657034"/>
    <w:rsid w:val="00667BB3"/>
    <w:rsid w:val="00691AAC"/>
    <w:rsid w:val="006A7BC6"/>
    <w:rsid w:val="006C079C"/>
    <w:rsid w:val="006E3C79"/>
    <w:rsid w:val="00704D86"/>
    <w:rsid w:val="00705680"/>
    <w:rsid w:val="00710030"/>
    <w:rsid w:val="00724610"/>
    <w:rsid w:val="00732FC5"/>
    <w:rsid w:val="0073482D"/>
    <w:rsid w:val="00740BB0"/>
    <w:rsid w:val="007520CE"/>
    <w:rsid w:val="0075233C"/>
    <w:rsid w:val="0075438E"/>
    <w:rsid w:val="00761E75"/>
    <w:rsid w:val="00781E55"/>
    <w:rsid w:val="00792DB9"/>
    <w:rsid w:val="007A41C3"/>
    <w:rsid w:val="007E1DB3"/>
    <w:rsid w:val="007F73A3"/>
    <w:rsid w:val="00827451"/>
    <w:rsid w:val="00837E2D"/>
    <w:rsid w:val="0085610F"/>
    <w:rsid w:val="008669B9"/>
    <w:rsid w:val="00867AAA"/>
    <w:rsid w:val="00894D22"/>
    <w:rsid w:val="008B2F46"/>
    <w:rsid w:val="008B7FD5"/>
    <w:rsid w:val="008E1514"/>
    <w:rsid w:val="008E53F7"/>
    <w:rsid w:val="008F7721"/>
    <w:rsid w:val="00911685"/>
    <w:rsid w:val="00916D01"/>
    <w:rsid w:val="00925B32"/>
    <w:rsid w:val="00935E5A"/>
    <w:rsid w:val="00937156"/>
    <w:rsid w:val="009444FA"/>
    <w:rsid w:val="009562B6"/>
    <w:rsid w:val="00960B12"/>
    <w:rsid w:val="00997B7F"/>
    <w:rsid w:val="009C3F62"/>
    <w:rsid w:val="009E2325"/>
    <w:rsid w:val="00A055D4"/>
    <w:rsid w:val="00A24765"/>
    <w:rsid w:val="00A351E7"/>
    <w:rsid w:val="00A35524"/>
    <w:rsid w:val="00A6458E"/>
    <w:rsid w:val="00A879A1"/>
    <w:rsid w:val="00A97531"/>
    <w:rsid w:val="00AA33FC"/>
    <w:rsid w:val="00AB1775"/>
    <w:rsid w:val="00AE2C3E"/>
    <w:rsid w:val="00AE31A6"/>
    <w:rsid w:val="00AF4DC7"/>
    <w:rsid w:val="00B43821"/>
    <w:rsid w:val="00B72699"/>
    <w:rsid w:val="00B91C57"/>
    <w:rsid w:val="00B941A0"/>
    <w:rsid w:val="00B9624E"/>
    <w:rsid w:val="00BC1A04"/>
    <w:rsid w:val="00BD28FE"/>
    <w:rsid w:val="00BE686E"/>
    <w:rsid w:val="00BF690A"/>
    <w:rsid w:val="00C24791"/>
    <w:rsid w:val="00C3702D"/>
    <w:rsid w:val="00C373B8"/>
    <w:rsid w:val="00C52525"/>
    <w:rsid w:val="00C70B9D"/>
    <w:rsid w:val="00C836AB"/>
    <w:rsid w:val="00C91AA9"/>
    <w:rsid w:val="00CA47A8"/>
    <w:rsid w:val="00CA4CB6"/>
    <w:rsid w:val="00CB5D16"/>
    <w:rsid w:val="00CC46D6"/>
    <w:rsid w:val="00CE5329"/>
    <w:rsid w:val="00D02897"/>
    <w:rsid w:val="00D06DE1"/>
    <w:rsid w:val="00D07455"/>
    <w:rsid w:val="00D311B0"/>
    <w:rsid w:val="00D43F35"/>
    <w:rsid w:val="00D44356"/>
    <w:rsid w:val="00D46624"/>
    <w:rsid w:val="00D500A8"/>
    <w:rsid w:val="00D91D79"/>
    <w:rsid w:val="00D95D00"/>
    <w:rsid w:val="00DA6999"/>
    <w:rsid w:val="00DB61E8"/>
    <w:rsid w:val="00DF797D"/>
    <w:rsid w:val="00E14967"/>
    <w:rsid w:val="00E30DF8"/>
    <w:rsid w:val="00E468D1"/>
    <w:rsid w:val="00E5510E"/>
    <w:rsid w:val="00E62F37"/>
    <w:rsid w:val="00E671A2"/>
    <w:rsid w:val="00E67319"/>
    <w:rsid w:val="00E72D24"/>
    <w:rsid w:val="00E9590F"/>
    <w:rsid w:val="00E9768B"/>
    <w:rsid w:val="00EA55D7"/>
    <w:rsid w:val="00EC05CE"/>
    <w:rsid w:val="00EC6D0E"/>
    <w:rsid w:val="00EF4FC5"/>
    <w:rsid w:val="00F11CC4"/>
    <w:rsid w:val="00F2542F"/>
    <w:rsid w:val="00F618EB"/>
    <w:rsid w:val="00F63F79"/>
    <w:rsid w:val="00F90313"/>
    <w:rsid w:val="00F9538E"/>
    <w:rsid w:val="00FB62E0"/>
    <w:rsid w:val="00FC0CD7"/>
    <w:rsid w:val="00FC33BC"/>
    <w:rsid w:val="00FE565C"/>
    <w:rsid w:val="00FF27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566987"/>
    <w:rPr>
      <w:rFonts w:ascii="Calibri" w:eastAsia="Calibri" w:hAnsi="Calibri" w:cs="Calibri"/>
      <w:color w:val="00000A"/>
      <w:lang w:val="ru-RU" w:eastAsia="en-US"/>
    </w:rPr>
  </w:style>
  <w:style w:type="paragraph" w:customStyle="1" w:styleId="31">
    <w:name w:val="Заголовок 31"/>
    <w:basedOn w:val="a"/>
    <w:next w:val="a"/>
    <w:link w:val="3"/>
    <w:qFormat/>
    <w:rsid w:val="00AA33FC"/>
    <w:pPr>
      <w:keepNext/>
      <w:widowControl w:val="0"/>
      <w:spacing w:after="0" w:line="360" w:lineRule="atLeast"/>
      <w:jc w:val="both"/>
      <w:outlineLvl w:val="2"/>
    </w:pPr>
    <w:rPr>
      <w:rFonts w:ascii="Times New Roman" w:eastAsia="Times New Roman" w:hAnsi="Times New Roman" w:cs="Times New Roman"/>
      <w:b/>
      <w:bCs/>
      <w:sz w:val="28"/>
      <w:szCs w:val="24"/>
      <w:lang w:eastAsia="ru-RU"/>
    </w:rPr>
  </w:style>
  <w:style w:type="character" w:customStyle="1" w:styleId="3">
    <w:name w:val="Заголовок 3 Знак"/>
    <w:basedOn w:val="a0"/>
    <w:link w:val="31"/>
    <w:qFormat/>
    <w:rsid w:val="00AA33FC"/>
    <w:rPr>
      <w:rFonts w:ascii="Times New Roman" w:eastAsia="Times New Roman" w:hAnsi="Times New Roman" w:cs="Times New Roman"/>
      <w:b/>
      <w:bCs/>
      <w:sz w:val="28"/>
      <w:szCs w:val="24"/>
      <w:lang w:eastAsia="ru-RU"/>
    </w:rPr>
  </w:style>
  <w:style w:type="paragraph" w:styleId="a4">
    <w:name w:val="No Spacing"/>
    <w:uiPriority w:val="1"/>
    <w:qFormat/>
    <w:rsid w:val="00AA33FC"/>
    <w:pPr>
      <w:spacing w:after="0" w:line="240" w:lineRule="auto"/>
    </w:pPr>
    <w:rPr>
      <w:rFonts w:eastAsiaTheme="minorHAnsi" w:cs="Times New Roman"/>
      <w:sz w:val="24"/>
      <w:lang w:val="ru-RU" w:eastAsia="en-US"/>
    </w:rPr>
  </w:style>
  <w:style w:type="character" w:styleId="a5">
    <w:name w:val="Hyperlink"/>
    <w:basedOn w:val="a0"/>
    <w:uiPriority w:val="99"/>
    <w:unhideWhenUsed/>
    <w:rsid w:val="00AA33FC"/>
    <w:rPr>
      <w:color w:val="0000FF" w:themeColor="hyperlink"/>
      <w:u w:val="single"/>
    </w:rPr>
  </w:style>
  <w:style w:type="paragraph" w:styleId="a6">
    <w:name w:val="Normal (Web)"/>
    <w:basedOn w:val="a"/>
    <w:uiPriority w:val="99"/>
    <w:rsid w:val="00AB17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6A7BC6"/>
    <w:pPr>
      <w:ind w:left="720"/>
      <w:contextualSpacing/>
    </w:pPr>
  </w:style>
  <w:style w:type="table" w:styleId="a8">
    <w:name w:val="Table Grid"/>
    <w:basedOn w:val="a1"/>
    <w:uiPriority w:val="59"/>
    <w:rsid w:val="00F618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3">
    <w:name w:val="s3"/>
    <w:basedOn w:val="a0"/>
    <w:rsid w:val="00704D86"/>
  </w:style>
  <w:style w:type="paragraph" w:customStyle="1" w:styleId="p7">
    <w:name w:val="p7"/>
    <w:basedOn w:val="a"/>
    <w:rsid w:val="00704D86"/>
    <w:pPr>
      <w:suppressAutoHyphens/>
      <w:spacing w:before="280" w:after="280" w:line="240" w:lineRule="auto"/>
    </w:pPr>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566987"/>
    <w:rPr>
      <w:rFonts w:ascii="Calibri" w:eastAsia="Calibri" w:hAnsi="Calibri" w:cs="Calibri"/>
      <w:color w:val="00000A"/>
      <w:lang w:val="ru-RU" w:eastAsia="en-US"/>
    </w:rPr>
  </w:style>
  <w:style w:type="paragraph" w:customStyle="1" w:styleId="31">
    <w:name w:val="Заголовок 31"/>
    <w:basedOn w:val="a"/>
    <w:next w:val="a"/>
    <w:link w:val="3"/>
    <w:qFormat/>
    <w:rsid w:val="00AA33FC"/>
    <w:pPr>
      <w:keepNext/>
      <w:widowControl w:val="0"/>
      <w:spacing w:after="0" w:line="360" w:lineRule="atLeast"/>
      <w:jc w:val="both"/>
      <w:outlineLvl w:val="2"/>
    </w:pPr>
    <w:rPr>
      <w:rFonts w:ascii="Times New Roman" w:eastAsia="Times New Roman" w:hAnsi="Times New Roman" w:cs="Times New Roman"/>
      <w:b/>
      <w:bCs/>
      <w:sz w:val="28"/>
      <w:szCs w:val="24"/>
      <w:lang w:eastAsia="ru-RU"/>
    </w:rPr>
  </w:style>
  <w:style w:type="character" w:customStyle="1" w:styleId="3">
    <w:name w:val="Заголовок 3 Знак"/>
    <w:basedOn w:val="a0"/>
    <w:link w:val="31"/>
    <w:qFormat/>
    <w:rsid w:val="00AA33FC"/>
    <w:rPr>
      <w:rFonts w:ascii="Times New Roman" w:eastAsia="Times New Roman" w:hAnsi="Times New Roman" w:cs="Times New Roman"/>
      <w:b/>
      <w:bCs/>
      <w:sz w:val="28"/>
      <w:szCs w:val="24"/>
      <w:lang w:eastAsia="ru-RU"/>
    </w:rPr>
  </w:style>
  <w:style w:type="paragraph" w:styleId="a4">
    <w:name w:val="No Spacing"/>
    <w:uiPriority w:val="1"/>
    <w:qFormat/>
    <w:rsid w:val="00AA33FC"/>
    <w:pPr>
      <w:spacing w:after="0" w:line="240" w:lineRule="auto"/>
    </w:pPr>
    <w:rPr>
      <w:rFonts w:eastAsiaTheme="minorHAnsi" w:cs="Times New Roman"/>
      <w:sz w:val="24"/>
      <w:lang w:val="ru-RU" w:eastAsia="en-US"/>
    </w:rPr>
  </w:style>
  <w:style w:type="character" w:styleId="a5">
    <w:name w:val="Hyperlink"/>
    <w:basedOn w:val="a0"/>
    <w:uiPriority w:val="99"/>
    <w:unhideWhenUsed/>
    <w:rsid w:val="00AA33FC"/>
    <w:rPr>
      <w:color w:val="0000FF" w:themeColor="hyperlink"/>
      <w:u w:val="single"/>
    </w:rPr>
  </w:style>
  <w:style w:type="paragraph" w:styleId="a6">
    <w:name w:val="Normal (Web)"/>
    <w:basedOn w:val="a"/>
    <w:uiPriority w:val="99"/>
    <w:rsid w:val="00AB17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6A7BC6"/>
    <w:pPr>
      <w:ind w:left="720"/>
      <w:contextualSpacing/>
    </w:pPr>
  </w:style>
  <w:style w:type="table" w:styleId="a8">
    <w:name w:val="Table Grid"/>
    <w:basedOn w:val="a1"/>
    <w:uiPriority w:val="59"/>
    <w:rsid w:val="00F618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86508285">
      <w:bodyDiv w:val="1"/>
      <w:marLeft w:val="0"/>
      <w:marRight w:val="0"/>
      <w:marTop w:val="0"/>
      <w:marBottom w:val="0"/>
      <w:divBdr>
        <w:top w:val="none" w:sz="0" w:space="0" w:color="auto"/>
        <w:left w:val="none" w:sz="0" w:space="0" w:color="auto"/>
        <w:bottom w:val="none" w:sz="0" w:space="0" w:color="auto"/>
        <w:right w:val="none" w:sz="0" w:space="0" w:color="auto"/>
      </w:divBdr>
    </w:div>
    <w:div w:id="426392503">
      <w:bodyDiv w:val="1"/>
      <w:marLeft w:val="0"/>
      <w:marRight w:val="0"/>
      <w:marTop w:val="0"/>
      <w:marBottom w:val="0"/>
      <w:divBdr>
        <w:top w:val="none" w:sz="0" w:space="0" w:color="auto"/>
        <w:left w:val="none" w:sz="0" w:space="0" w:color="auto"/>
        <w:bottom w:val="none" w:sz="0" w:space="0" w:color="auto"/>
        <w:right w:val="none" w:sz="0" w:space="0" w:color="auto"/>
      </w:divBdr>
    </w:div>
    <w:div w:id="13516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prtrans_te@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11</Pages>
  <Words>13508</Words>
  <Characters>7700</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d12-Bunjak</dc:creator>
  <cp:lastModifiedBy>d12-Salyk</cp:lastModifiedBy>
  <cp:revision>42</cp:revision>
  <cp:lastPrinted>2019-08-02T12:18:00Z</cp:lastPrinted>
  <dcterms:created xsi:type="dcterms:W3CDTF">2019-07-30T12:55:00Z</dcterms:created>
  <dcterms:modified xsi:type="dcterms:W3CDTF">2019-08-05T08:18:00Z</dcterms:modified>
</cp:coreProperties>
</file>