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4E4" w:rsidRPr="00720F54" w:rsidRDefault="003F54E4" w:rsidP="003F54E4">
      <w:pPr>
        <w:ind w:left="1701" w:right="-143" w:hanging="1418"/>
        <w:jc w:val="center"/>
        <w:rPr>
          <w:rFonts w:eastAsia="Calibri"/>
          <w:b/>
          <w:sz w:val="32"/>
          <w:szCs w:val="32"/>
        </w:rPr>
      </w:pPr>
      <w:r w:rsidRPr="00720F54">
        <w:rPr>
          <w:rFonts w:eastAsia="Calibri"/>
          <w:b/>
          <w:sz w:val="32"/>
          <w:szCs w:val="32"/>
        </w:rPr>
        <w:t>Тернопільська міська рада сьомого скликання</w:t>
      </w:r>
    </w:p>
    <w:p w:rsidR="003F54E4" w:rsidRPr="00720F54" w:rsidRDefault="00036FCB" w:rsidP="003F54E4">
      <w:pPr>
        <w:ind w:left="1701" w:hanging="1418"/>
        <w:jc w:val="center"/>
        <w:rPr>
          <w:rFonts w:eastAsia="Calibri"/>
          <w:b/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</w:rPr>
        <w:t>Протокол №70</w:t>
      </w:r>
    </w:p>
    <w:p w:rsidR="003F54E4" w:rsidRPr="00720F54" w:rsidRDefault="003F54E4" w:rsidP="003F54E4">
      <w:pPr>
        <w:ind w:left="1701" w:hanging="1418"/>
        <w:jc w:val="center"/>
        <w:rPr>
          <w:rFonts w:eastAsia="Calibri"/>
          <w:b/>
          <w:sz w:val="28"/>
          <w:szCs w:val="28"/>
        </w:rPr>
      </w:pPr>
      <w:r w:rsidRPr="00720F54">
        <w:rPr>
          <w:rFonts w:eastAsia="Calibri"/>
          <w:b/>
          <w:sz w:val="28"/>
          <w:szCs w:val="28"/>
        </w:rPr>
        <w:t>засідання виконавчого комітету міської ради</w:t>
      </w:r>
    </w:p>
    <w:p w:rsidR="003F54E4" w:rsidRPr="00720F54" w:rsidRDefault="003F54E4" w:rsidP="003F54E4">
      <w:pPr>
        <w:ind w:left="1701" w:hanging="1418"/>
        <w:jc w:val="center"/>
        <w:rPr>
          <w:rFonts w:eastAsia="Calibri"/>
          <w:b/>
          <w:sz w:val="28"/>
          <w:szCs w:val="28"/>
        </w:rPr>
      </w:pPr>
    </w:p>
    <w:p w:rsidR="003F54E4" w:rsidRPr="00720F54" w:rsidRDefault="00036FCB" w:rsidP="003F54E4">
      <w:pPr>
        <w:ind w:left="1701" w:hanging="141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26</w:t>
      </w:r>
      <w:r w:rsidR="003F54E4" w:rsidRPr="00720F54">
        <w:rPr>
          <w:rFonts w:eastAsia="Calibri"/>
          <w:sz w:val="28"/>
          <w:szCs w:val="28"/>
        </w:rPr>
        <w:t>.</w:t>
      </w:r>
      <w:r w:rsidR="003F54E4">
        <w:rPr>
          <w:rFonts w:eastAsia="Calibri"/>
          <w:sz w:val="28"/>
          <w:szCs w:val="28"/>
        </w:rPr>
        <w:t>12</w:t>
      </w:r>
      <w:r w:rsidR="003F54E4" w:rsidRPr="00720F54">
        <w:rPr>
          <w:rFonts w:eastAsia="Calibri"/>
          <w:sz w:val="28"/>
          <w:szCs w:val="28"/>
        </w:rPr>
        <w:t>.2019р.</w:t>
      </w:r>
      <w:r w:rsidR="003F54E4" w:rsidRPr="00720F54">
        <w:rPr>
          <w:rFonts w:eastAsia="Calibri"/>
          <w:sz w:val="28"/>
          <w:szCs w:val="28"/>
        </w:rPr>
        <w:tab/>
      </w:r>
      <w:r w:rsidR="003F54E4" w:rsidRPr="00720F54">
        <w:rPr>
          <w:rFonts w:eastAsia="Calibri"/>
          <w:sz w:val="28"/>
          <w:szCs w:val="28"/>
        </w:rPr>
        <w:tab/>
      </w:r>
      <w:r w:rsidR="003F54E4" w:rsidRPr="00720F54">
        <w:rPr>
          <w:rFonts w:eastAsia="Calibri"/>
          <w:sz w:val="28"/>
          <w:szCs w:val="28"/>
        </w:rPr>
        <w:tab/>
      </w:r>
      <w:r w:rsidR="003F54E4" w:rsidRPr="00720F54">
        <w:rPr>
          <w:rFonts w:eastAsia="Calibri"/>
          <w:sz w:val="28"/>
          <w:szCs w:val="28"/>
        </w:rPr>
        <w:tab/>
      </w:r>
      <w:r w:rsidR="003F54E4" w:rsidRPr="00720F54">
        <w:rPr>
          <w:rFonts w:eastAsia="Calibri"/>
          <w:sz w:val="28"/>
          <w:szCs w:val="28"/>
        </w:rPr>
        <w:tab/>
      </w:r>
      <w:r w:rsidR="003F54E4" w:rsidRPr="00720F54">
        <w:rPr>
          <w:rFonts w:eastAsia="Calibri"/>
          <w:sz w:val="28"/>
          <w:szCs w:val="28"/>
        </w:rPr>
        <w:tab/>
      </w:r>
      <w:r w:rsidR="003F54E4" w:rsidRPr="00720F54">
        <w:rPr>
          <w:rFonts w:eastAsia="Calibri"/>
          <w:sz w:val="28"/>
          <w:szCs w:val="28"/>
        </w:rPr>
        <w:tab/>
      </w:r>
      <w:r w:rsidR="003F54E4" w:rsidRPr="00720F54">
        <w:rPr>
          <w:rFonts w:eastAsia="Calibri"/>
          <w:sz w:val="28"/>
          <w:szCs w:val="28"/>
        </w:rPr>
        <w:tab/>
      </w:r>
      <w:r w:rsidR="003F54E4" w:rsidRPr="00720F54">
        <w:rPr>
          <w:rFonts w:eastAsia="Calibri"/>
          <w:sz w:val="28"/>
          <w:szCs w:val="28"/>
        </w:rPr>
        <w:tab/>
      </w:r>
      <w:r w:rsidR="003F54E4">
        <w:rPr>
          <w:rFonts w:eastAsia="Calibri"/>
          <w:sz w:val="28"/>
          <w:szCs w:val="28"/>
        </w:rPr>
        <w:t>9</w:t>
      </w:r>
      <w:r w:rsidR="003F54E4" w:rsidRPr="00720F54">
        <w:rPr>
          <w:rFonts w:eastAsia="Calibri"/>
          <w:sz w:val="28"/>
          <w:szCs w:val="28"/>
        </w:rPr>
        <w:t>.00</w:t>
      </w:r>
    </w:p>
    <w:p w:rsidR="003F54E4" w:rsidRDefault="003F54E4" w:rsidP="003F54E4">
      <w:pPr>
        <w:ind w:left="1701" w:hanging="1418"/>
        <w:rPr>
          <w:rFonts w:eastAsia="Calibri"/>
          <w:sz w:val="28"/>
          <w:szCs w:val="28"/>
        </w:rPr>
      </w:pPr>
    </w:p>
    <w:p w:rsidR="003F54E4" w:rsidRPr="00720F54" w:rsidRDefault="003F54E4" w:rsidP="003F54E4">
      <w:pPr>
        <w:rPr>
          <w:sz w:val="26"/>
          <w:szCs w:val="26"/>
        </w:rPr>
      </w:pPr>
      <w:r w:rsidRPr="00720F54">
        <w:rPr>
          <w:b/>
          <w:sz w:val="26"/>
          <w:szCs w:val="26"/>
        </w:rPr>
        <w:t xml:space="preserve">Присутні </w:t>
      </w:r>
      <w:r w:rsidRPr="00720F54">
        <w:rPr>
          <w:sz w:val="26"/>
          <w:szCs w:val="26"/>
        </w:rPr>
        <w:t xml:space="preserve">: С.В.Надал, </w:t>
      </w:r>
      <w:r w:rsidRPr="00720F54">
        <w:rPr>
          <w:rFonts w:eastAsia="Calibri"/>
          <w:sz w:val="26"/>
          <w:szCs w:val="26"/>
        </w:rPr>
        <w:t xml:space="preserve">В.В.Шумада, </w:t>
      </w:r>
      <w:r w:rsidRPr="00720F54">
        <w:rPr>
          <w:sz w:val="26"/>
          <w:szCs w:val="26"/>
        </w:rPr>
        <w:t xml:space="preserve">І.С.Хімейчук, </w:t>
      </w:r>
      <w:r w:rsidRPr="00720F54">
        <w:rPr>
          <w:rFonts w:eastAsia="Calibri"/>
          <w:sz w:val="26"/>
          <w:szCs w:val="26"/>
        </w:rPr>
        <w:t xml:space="preserve">В.Є.Дідич, </w:t>
      </w:r>
      <w:r>
        <w:rPr>
          <w:sz w:val="26"/>
          <w:szCs w:val="26"/>
        </w:rPr>
        <w:t>В.В.Стемковський, Л.О.Бицюра,</w:t>
      </w:r>
      <w:r w:rsidRPr="00720F54">
        <w:rPr>
          <w:sz w:val="26"/>
          <w:szCs w:val="26"/>
        </w:rPr>
        <w:t xml:space="preserve"> О.М.Туткалюк</w:t>
      </w:r>
      <w:r>
        <w:rPr>
          <w:sz w:val="26"/>
          <w:szCs w:val="26"/>
        </w:rPr>
        <w:t>,</w:t>
      </w:r>
      <w:r w:rsidRPr="00536B9D">
        <w:rPr>
          <w:sz w:val="26"/>
          <w:szCs w:val="26"/>
        </w:rPr>
        <w:t xml:space="preserve"> </w:t>
      </w:r>
      <w:r w:rsidRPr="00720F54">
        <w:rPr>
          <w:sz w:val="26"/>
          <w:szCs w:val="26"/>
        </w:rPr>
        <w:t xml:space="preserve">П.М.Якимчук, </w:t>
      </w:r>
      <w:r>
        <w:rPr>
          <w:sz w:val="26"/>
          <w:szCs w:val="26"/>
        </w:rPr>
        <w:t xml:space="preserve">О.І.Кузьма, </w:t>
      </w:r>
      <w:r w:rsidRPr="00720F54">
        <w:rPr>
          <w:sz w:val="26"/>
          <w:szCs w:val="26"/>
        </w:rPr>
        <w:t>В.М.Корнутяк</w:t>
      </w:r>
      <w:r>
        <w:rPr>
          <w:sz w:val="26"/>
          <w:szCs w:val="26"/>
        </w:rPr>
        <w:t>,</w:t>
      </w:r>
      <w:r w:rsidRPr="00536B9D">
        <w:rPr>
          <w:sz w:val="26"/>
          <w:szCs w:val="26"/>
        </w:rPr>
        <w:t xml:space="preserve"> </w:t>
      </w:r>
      <w:r>
        <w:rPr>
          <w:sz w:val="26"/>
          <w:szCs w:val="26"/>
        </w:rPr>
        <w:t>Б.А.Татарин</w:t>
      </w:r>
      <w:r w:rsidRPr="00720F54">
        <w:rPr>
          <w:sz w:val="26"/>
          <w:szCs w:val="26"/>
        </w:rPr>
        <w:t>.</w:t>
      </w:r>
    </w:p>
    <w:p w:rsidR="003F54E4" w:rsidRPr="00720F54" w:rsidRDefault="003F54E4" w:rsidP="003F54E4">
      <w:pPr>
        <w:rPr>
          <w:b/>
          <w:sz w:val="26"/>
          <w:szCs w:val="26"/>
        </w:rPr>
      </w:pPr>
    </w:p>
    <w:p w:rsidR="003F54E4" w:rsidRPr="00720F54" w:rsidRDefault="009B0B0D" w:rsidP="007106DB">
      <w:pPr>
        <w:rPr>
          <w:rFonts w:eastAsia="Calibri"/>
          <w:sz w:val="26"/>
          <w:szCs w:val="26"/>
        </w:rPr>
      </w:pPr>
      <w:r>
        <w:rPr>
          <w:b/>
          <w:sz w:val="26"/>
          <w:szCs w:val="26"/>
        </w:rPr>
        <w:t>Відсутні</w:t>
      </w:r>
      <w:r w:rsidR="003F54E4" w:rsidRPr="00720F54">
        <w:rPr>
          <w:b/>
          <w:sz w:val="26"/>
          <w:szCs w:val="26"/>
        </w:rPr>
        <w:t>:</w:t>
      </w:r>
      <w:r w:rsidR="007106DB">
        <w:rPr>
          <w:sz w:val="26"/>
          <w:szCs w:val="26"/>
        </w:rPr>
        <w:t xml:space="preserve"> В.О.Остапчук, </w:t>
      </w:r>
      <w:r w:rsidR="007106DB" w:rsidRPr="00720F54">
        <w:rPr>
          <w:rFonts w:eastAsia="Calibri"/>
          <w:sz w:val="26"/>
          <w:szCs w:val="26"/>
        </w:rPr>
        <w:t>С.В.Гаврилюк</w:t>
      </w:r>
      <w:r w:rsidR="007106DB">
        <w:rPr>
          <w:sz w:val="26"/>
          <w:szCs w:val="26"/>
        </w:rPr>
        <w:t>.</w:t>
      </w:r>
    </w:p>
    <w:p w:rsidR="003F54E4" w:rsidRPr="00720F54" w:rsidRDefault="003F54E4" w:rsidP="003F54E4">
      <w:pPr>
        <w:rPr>
          <w:b/>
          <w:sz w:val="26"/>
          <w:szCs w:val="26"/>
        </w:rPr>
      </w:pPr>
    </w:p>
    <w:p w:rsidR="003F54E4" w:rsidRPr="00720F54" w:rsidRDefault="003F54E4" w:rsidP="003F54E4">
      <w:pPr>
        <w:ind w:left="1701" w:hanging="1701"/>
        <w:jc w:val="both"/>
        <w:rPr>
          <w:rFonts w:eastAsia="Calibri"/>
          <w:sz w:val="26"/>
          <w:szCs w:val="26"/>
        </w:rPr>
      </w:pPr>
      <w:r w:rsidRPr="00720F54">
        <w:rPr>
          <w:rFonts w:eastAsia="Calibri"/>
          <w:b/>
          <w:sz w:val="26"/>
          <w:szCs w:val="26"/>
        </w:rPr>
        <w:t>Запрошені</w:t>
      </w:r>
      <w:r w:rsidRPr="00720F54">
        <w:rPr>
          <w:rFonts w:eastAsia="Calibri"/>
          <w:sz w:val="26"/>
          <w:szCs w:val="26"/>
        </w:rPr>
        <w:t xml:space="preserve">: </w:t>
      </w:r>
      <w:r>
        <w:rPr>
          <w:rFonts w:eastAsia="Calibri"/>
          <w:sz w:val="26"/>
          <w:szCs w:val="26"/>
        </w:rPr>
        <w:t>О.В.Печіль</w:t>
      </w:r>
      <w:r w:rsidRPr="00720F54">
        <w:rPr>
          <w:rFonts w:eastAsia="Calibri"/>
          <w:sz w:val="26"/>
          <w:szCs w:val="26"/>
        </w:rPr>
        <w:t xml:space="preserve">, І.М.Чорній, </w:t>
      </w:r>
      <w:r>
        <w:rPr>
          <w:rFonts w:eastAsia="Calibri"/>
          <w:sz w:val="26"/>
          <w:szCs w:val="26"/>
        </w:rPr>
        <w:t>Ю.А.Гнатишин,</w:t>
      </w:r>
      <w:r w:rsidRPr="00720F54">
        <w:rPr>
          <w:rFonts w:eastAsia="Calibri"/>
          <w:sz w:val="26"/>
          <w:szCs w:val="26"/>
        </w:rPr>
        <w:t xml:space="preserve"> М.П.Зварич, </w:t>
      </w:r>
      <w:r>
        <w:rPr>
          <w:rFonts w:eastAsia="Calibri"/>
          <w:sz w:val="26"/>
          <w:szCs w:val="26"/>
        </w:rPr>
        <w:t>К.В.Калуш, О.В.Попова – «За Збручем», О.Турчак – «20 хвилин», С.Гривас – «Терміново»</w:t>
      </w:r>
    </w:p>
    <w:p w:rsidR="003F54E4" w:rsidRPr="00720F54" w:rsidRDefault="003F54E4" w:rsidP="003F54E4">
      <w:pPr>
        <w:rPr>
          <w:rFonts w:eastAsia="Calibri"/>
          <w:b/>
          <w:sz w:val="26"/>
          <w:szCs w:val="26"/>
        </w:rPr>
      </w:pPr>
    </w:p>
    <w:p w:rsidR="003F54E4" w:rsidRPr="00720F54" w:rsidRDefault="003F54E4" w:rsidP="003F54E4">
      <w:pPr>
        <w:rPr>
          <w:rFonts w:eastAsia="Calibri"/>
          <w:sz w:val="26"/>
          <w:szCs w:val="26"/>
        </w:rPr>
      </w:pPr>
      <w:r w:rsidRPr="00720F54">
        <w:rPr>
          <w:rFonts w:eastAsia="Calibri"/>
          <w:b/>
          <w:sz w:val="26"/>
          <w:szCs w:val="26"/>
        </w:rPr>
        <w:t>Головуючий</w:t>
      </w:r>
      <w:r w:rsidRPr="00720F54">
        <w:rPr>
          <w:rFonts w:eastAsia="Calibri"/>
          <w:sz w:val="26"/>
          <w:szCs w:val="26"/>
        </w:rPr>
        <w:t>: С.В.Надал.</w:t>
      </w:r>
    </w:p>
    <w:p w:rsidR="003F54E4" w:rsidRPr="00720F54" w:rsidRDefault="003F54E4" w:rsidP="003F54E4">
      <w:pPr>
        <w:ind w:left="1412" w:hanging="1412"/>
        <w:rPr>
          <w:sz w:val="26"/>
          <w:szCs w:val="26"/>
        </w:rPr>
      </w:pPr>
    </w:p>
    <w:p w:rsidR="003F54E4" w:rsidRDefault="003F54E4" w:rsidP="003F54E4">
      <w:pPr>
        <w:ind w:left="1412" w:hanging="1412"/>
        <w:rPr>
          <w:noProof/>
        </w:rPr>
      </w:pPr>
      <w:r w:rsidRPr="00B43D94">
        <w:t xml:space="preserve">Слухали: </w:t>
      </w:r>
      <w:r w:rsidRPr="00B43D94">
        <w:rPr>
          <w:noProof/>
        </w:rPr>
        <w:t>Про затвердження порядку денного засідання виконавчого комітету:</w:t>
      </w:r>
    </w:p>
    <w:p w:rsidR="00A604BD" w:rsidRDefault="00A604BD" w:rsidP="00A604BD">
      <w:pPr>
        <w:widowControl w:val="0"/>
        <w:tabs>
          <w:tab w:val="center" w:pos="4908"/>
          <w:tab w:val="center" w:pos="6926"/>
        </w:tabs>
        <w:autoSpaceDE w:val="0"/>
        <w:autoSpaceDN w:val="0"/>
        <w:adjustRightInd w:val="0"/>
        <w:spacing w:before="172"/>
        <w:rPr>
          <w:color w:val="000000"/>
          <w:sz w:val="29"/>
          <w:szCs w:val="29"/>
        </w:rPr>
      </w:pPr>
      <w:r>
        <w:rPr>
          <w:rFonts w:ascii="Arial" w:hAnsi="Arial" w:cs="Arial"/>
        </w:rPr>
        <w:tab/>
      </w:r>
      <w:r>
        <w:rPr>
          <w:color w:val="000000"/>
        </w:rPr>
        <w:t>Всього проектів</w:t>
      </w:r>
      <w:r>
        <w:rPr>
          <w:rFonts w:ascii="Arial" w:hAnsi="Arial" w:cs="Arial"/>
        </w:rPr>
        <w:tab/>
      </w:r>
      <w:r>
        <w:rPr>
          <w:color w:val="000000"/>
        </w:rPr>
        <w:t>16</w:t>
      </w:r>
    </w:p>
    <w:p w:rsidR="00A604BD" w:rsidRDefault="00A604BD" w:rsidP="00A604BD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24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1213</w:t>
      </w:r>
      <w:r>
        <w:rPr>
          <w:rFonts w:ascii="Arial" w:hAnsi="Arial" w:cs="Arial"/>
        </w:rPr>
        <w:tab/>
      </w:r>
      <w:r>
        <w:rPr>
          <w:color w:val="000000"/>
        </w:rPr>
        <w:t>Про організацію громадських робіт у 2020 році</w:t>
      </w:r>
      <w:r>
        <w:rPr>
          <w:rFonts w:ascii="Arial" w:hAnsi="Arial" w:cs="Arial"/>
        </w:rPr>
        <w:tab/>
      </w:r>
      <w:r>
        <w:rPr>
          <w:color w:val="000000"/>
        </w:rPr>
        <w:t>А.В.Куриляк</w:t>
      </w:r>
    </w:p>
    <w:p w:rsidR="00A604BD" w:rsidRDefault="00A604BD" w:rsidP="00A604BD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1214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плану загальноміських культурно – масових </w:t>
      </w:r>
      <w:r>
        <w:rPr>
          <w:rFonts w:ascii="Arial" w:hAnsi="Arial" w:cs="Arial"/>
        </w:rPr>
        <w:tab/>
      </w:r>
      <w:r>
        <w:rPr>
          <w:color w:val="000000"/>
        </w:rPr>
        <w:t>О.І.Смик</w:t>
      </w:r>
    </w:p>
    <w:p w:rsidR="00A604BD" w:rsidRDefault="00A604BD" w:rsidP="00A604BD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заходів на 2020 рік</w:t>
      </w:r>
    </w:p>
    <w:p w:rsidR="00A604BD" w:rsidRDefault="00A604BD" w:rsidP="00A604BD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1215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дозволу на укладання договору дарування квартири </w:t>
      </w:r>
      <w:r>
        <w:rPr>
          <w:rFonts w:ascii="Arial" w:hAnsi="Arial" w:cs="Arial"/>
        </w:rPr>
        <w:tab/>
      </w:r>
      <w:r>
        <w:rPr>
          <w:color w:val="000000"/>
        </w:rPr>
        <w:t>О.М.Солтис</w:t>
      </w:r>
    </w:p>
    <w:p w:rsidR="00A604BD" w:rsidRDefault="00A604BD" w:rsidP="00A604BD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на ім’я малолітньої дитини</w:t>
      </w:r>
    </w:p>
    <w:p w:rsidR="00A604BD" w:rsidRDefault="00A604BD" w:rsidP="00A604BD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1216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дозволу на укладання договору дарування частини </w:t>
      </w:r>
      <w:r>
        <w:rPr>
          <w:rFonts w:ascii="Arial" w:hAnsi="Arial" w:cs="Arial"/>
        </w:rPr>
        <w:tab/>
      </w:r>
      <w:r>
        <w:rPr>
          <w:color w:val="000000"/>
        </w:rPr>
        <w:t>О.М.Солтис</w:t>
      </w:r>
    </w:p>
    <w:p w:rsidR="00A604BD" w:rsidRDefault="00A604BD" w:rsidP="00A604BD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домоволодіння та частини земельної ділянки на ім’я малолітньої </w:t>
      </w:r>
    </w:p>
    <w:p w:rsidR="00A604BD" w:rsidRDefault="00A604BD" w:rsidP="00A604BD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дитини</w:t>
      </w:r>
    </w:p>
    <w:p w:rsidR="00A604BD" w:rsidRDefault="00A604BD" w:rsidP="00A604BD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1217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дозволу на укладання договору дарування частини </w:t>
      </w:r>
      <w:r>
        <w:rPr>
          <w:rFonts w:ascii="Arial" w:hAnsi="Arial" w:cs="Arial"/>
        </w:rPr>
        <w:tab/>
      </w:r>
      <w:r>
        <w:rPr>
          <w:color w:val="000000"/>
        </w:rPr>
        <w:t>О.М.Солтис</w:t>
      </w:r>
    </w:p>
    <w:p w:rsidR="00A604BD" w:rsidRDefault="00A604BD" w:rsidP="00A604BD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квартири, де малолітні діти </w:t>
      </w:r>
    </w:p>
    <w:p w:rsidR="00A604BD" w:rsidRDefault="00A604BD" w:rsidP="00A604BD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мають право користування житловим приміщенням</w:t>
      </w:r>
    </w:p>
    <w:p w:rsidR="00A604BD" w:rsidRDefault="00A604BD" w:rsidP="00A604BD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1218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дозволів на укладання договорів купівлі-продажу </w:t>
      </w:r>
      <w:r>
        <w:rPr>
          <w:rFonts w:ascii="Arial" w:hAnsi="Arial" w:cs="Arial"/>
        </w:rPr>
        <w:tab/>
      </w:r>
      <w:r>
        <w:rPr>
          <w:color w:val="000000"/>
        </w:rPr>
        <w:t>О.М.Солтис</w:t>
      </w:r>
    </w:p>
    <w:p w:rsidR="00A604BD" w:rsidRDefault="00A604BD" w:rsidP="00A604BD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частини житлового будинку, частини земельної ділянки, дарування</w:t>
      </w:r>
    </w:p>
    <w:p w:rsidR="00A604BD" w:rsidRDefault="00A604BD" w:rsidP="00A604BD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 частини квартири від імені малолітньої дитини</w:t>
      </w:r>
    </w:p>
    <w:p w:rsidR="00A604BD" w:rsidRDefault="00A604BD" w:rsidP="00A604BD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1219</w:t>
      </w:r>
      <w:r>
        <w:rPr>
          <w:rFonts w:ascii="Arial" w:hAnsi="Arial" w:cs="Arial"/>
        </w:rPr>
        <w:tab/>
      </w:r>
      <w:r>
        <w:rPr>
          <w:color w:val="000000"/>
        </w:rPr>
        <w:t>Про внесення змін до рішення виконавчого комітету міської ради</w:t>
      </w:r>
      <w:r>
        <w:rPr>
          <w:rFonts w:ascii="Arial" w:hAnsi="Arial" w:cs="Arial"/>
        </w:rPr>
        <w:tab/>
      </w:r>
      <w:r>
        <w:rPr>
          <w:color w:val="000000"/>
        </w:rPr>
        <w:t>Г.М.Горєва</w:t>
      </w:r>
    </w:p>
    <w:p w:rsidR="00A604BD" w:rsidRDefault="00A604BD" w:rsidP="00A604BD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 від 05.11.2014р. №1086 «Про Порядок встановлення нічного </w:t>
      </w:r>
    </w:p>
    <w:p w:rsidR="00A604BD" w:rsidRDefault="00A604BD" w:rsidP="00A604BD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режиму роботи закладам торгівлі, побуту, ресторанного </w:t>
      </w:r>
    </w:p>
    <w:p w:rsidR="00A604BD" w:rsidRDefault="00A604BD" w:rsidP="00A604BD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господарства та закладам дозвілля»</w:t>
      </w:r>
    </w:p>
    <w:p w:rsidR="00A604BD" w:rsidRDefault="00A604BD" w:rsidP="00A604BD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1220</w:t>
      </w:r>
      <w:r>
        <w:rPr>
          <w:rFonts w:ascii="Arial" w:hAnsi="Arial" w:cs="Arial"/>
        </w:rPr>
        <w:tab/>
      </w:r>
      <w:r>
        <w:rPr>
          <w:color w:val="000000"/>
        </w:rPr>
        <w:t>Про внесення змін до рішення виконавчого комітету міської ради</w:t>
      </w:r>
      <w:r>
        <w:rPr>
          <w:rFonts w:ascii="Arial" w:hAnsi="Arial" w:cs="Arial"/>
        </w:rPr>
        <w:tab/>
      </w:r>
      <w:r>
        <w:rPr>
          <w:color w:val="000000"/>
        </w:rPr>
        <w:t>Г.М.Горєва</w:t>
      </w:r>
    </w:p>
    <w:p w:rsidR="00A604BD" w:rsidRDefault="00A604BD" w:rsidP="00A604BD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 від 21.05.2014р. №517 «Про затвердження Положення про </w:t>
      </w:r>
    </w:p>
    <w:p w:rsidR="00A604BD" w:rsidRDefault="00A604BD" w:rsidP="00A604BD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погодження режиму роботи об’єктів сфери торгівлі та сфери </w:t>
      </w:r>
    </w:p>
    <w:p w:rsidR="00A604BD" w:rsidRDefault="00A604BD" w:rsidP="00A604BD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обслуговування населення на території Тернопільської міської </w:t>
      </w:r>
    </w:p>
    <w:p w:rsidR="00A604BD" w:rsidRDefault="00A604BD" w:rsidP="00A604BD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територіальної громади»</w:t>
      </w:r>
    </w:p>
    <w:p w:rsidR="00A604BD" w:rsidRDefault="00A604BD" w:rsidP="00A604BD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1221</w:t>
      </w:r>
      <w:r>
        <w:rPr>
          <w:rFonts w:ascii="Arial" w:hAnsi="Arial" w:cs="Arial"/>
        </w:rPr>
        <w:tab/>
      </w:r>
      <w:r>
        <w:rPr>
          <w:color w:val="000000"/>
        </w:rPr>
        <w:t>Про передачу майна</w:t>
      </w:r>
      <w:r>
        <w:rPr>
          <w:rFonts w:ascii="Arial" w:hAnsi="Arial" w:cs="Arial"/>
        </w:rPr>
        <w:tab/>
      </w:r>
      <w:r>
        <w:rPr>
          <w:color w:val="000000"/>
        </w:rPr>
        <w:t>О.І.Соколовський</w:t>
      </w:r>
    </w:p>
    <w:p w:rsidR="00A604BD" w:rsidRDefault="00A604BD" w:rsidP="00A604BD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1222</w:t>
      </w:r>
      <w:r>
        <w:rPr>
          <w:rFonts w:ascii="Arial" w:hAnsi="Arial" w:cs="Arial"/>
        </w:rPr>
        <w:tab/>
      </w:r>
      <w:r>
        <w:rPr>
          <w:color w:val="000000"/>
        </w:rPr>
        <w:t>Про передачу об'єктів та виконаних робіт</w:t>
      </w:r>
      <w:r>
        <w:rPr>
          <w:rFonts w:ascii="Arial" w:hAnsi="Arial" w:cs="Arial"/>
        </w:rPr>
        <w:tab/>
      </w:r>
      <w:r>
        <w:rPr>
          <w:color w:val="000000"/>
        </w:rPr>
        <w:t>О.І.Соколовський</w:t>
      </w:r>
    </w:p>
    <w:p w:rsidR="00A604BD" w:rsidRDefault="00A604BD" w:rsidP="00A604BD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lastRenderedPageBreak/>
        <w:tab/>
      </w:r>
      <w:r>
        <w:rPr>
          <w:b/>
          <w:bCs/>
          <w:color w:val="000000"/>
        </w:rPr>
        <w:t>1223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фінансового плану комунального підприємства </w:t>
      </w:r>
      <w:r>
        <w:rPr>
          <w:rFonts w:ascii="Arial" w:hAnsi="Arial" w:cs="Arial"/>
        </w:rPr>
        <w:tab/>
      </w:r>
      <w:r>
        <w:rPr>
          <w:color w:val="000000"/>
        </w:rPr>
        <w:t>М.М.Круть</w:t>
      </w:r>
    </w:p>
    <w:p w:rsidR="00A604BD" w:rsidRDefault="00A604BD" w:rsidP="00A604BD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«Тернопільський міський стадіон» на 2020 рік</w:t>
      </w:r>
    </w:p>
    <w:p w:rsidR="00A604BD" w:rsidRDefault="00A604BD" w:rsidP="00A604BD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1224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погодження фінансового плану комунального підприємства </w:t>
      </w:r>
      <w:r>
        <w:rPr>
          <w:rFonts w:ascii="Arial" w:hAnsi="Arial" w:cs="Arial"/>
        </w:rPr>
        <w:tab/>
      </w:r>
      <w:r>
        <w:rPr>
          <w:color w:val="000000"/>
        </w:rPr>
        <w:t>І.Г. Мединський</w:t>
      </w:r>
    </w:p>
    <w:p w:rsidR="00A604BD" w:rsidRDefault="00A604BD" w:rsidP="00A604BD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«Тернопільелектротранс» на 2020 рік</w:t>
      </w:r>
    </w:p>
    <w:p w:rsidR="00A604BD" w:rsidRDefault="00A604BD" w:rsidP="00A604BD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1225</w:t>
      </w:r>
      <w:r>
        <w:rPr>
          <w:rFonts w:ascii="Arial" w:hAnsi="Arial" w:cs="Arial"/>
        </w:rPr>
        <w:tab/>
      </w:r>
      <w:r>
        <w:rPr>
          <w:color w:val="000000"/>
        </w:rPr>
        <w:t>Звіт про роботу управління транспорту, комунікацій та зв’язку</w:t>
      </w:r>
      <w:r>
        <w:rPr>
          <w:rFonts w:ascii="Arial" w:hAnsi="Arial" w:cs="Arial"/>
        </w:rPr>
        <w:tab/>
      </w:r>
      <w:r>
        <w:rPr>
          <w:color w:val="000000"/>
        </w:rPr>
        <w:t>І.Г. Мединський</w:t>
      </w:r>
    </w:p>
    <w:p w:rsidR="00A604BD" w:rsidRDefault="00A604BD" w:rsidP="00A604BD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1226</w:t>
      </w:r>
      <w:r>
        <w:rPr>
          <w:rFonts w:ascii="Arial" w:hAnsi="Arial" w:cs="Arial"/>
        </w:rPr>
        <w:tab/>
      </w:r>
      <w:r>
        <w:rPr>
          <w:color w:val="000000"/>
        </w:rPr>
        <w:t xml:space="preserve">Звіт про роботу відділу зв’язків з громадськістю та засобами </w:t>
      </w:r>
      <w:r>
        <w:rPr>
          <w:rFonts w:ascii="Arial" w:hAnsi="Arial" w:cs="Arial"/>
        </w:rPr>
        <w:tab/>
      </w:r>
      <w:r>
        <w:rPr>
          <w:color w:val="000000"/>
        </w:rPr>
        <w:t>М.П.Зварич</w:t>
      </w:r>
    </w:p>
    <w:p w:rsidR="00A604BD" w:rsidRDefault="00A604BD" w:rsidP="00A604BD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масової інформації</w:t>
      </w:r>
    </w:p>
    <w:p w:rsidR="00A604BD" w:rsidRDefault="00A604BD" w:rsidP="00A604BD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1227</w:t>
      </w:r>
      <w:r>
        <w:rPr>
          <w:rFonts w:ascii="Arial" w:hAnsi="Arial" w:cs="Arial"/>
        </w:rPr>
        <w:tab/>
      </w:r>
      <w:r>
        <w:rPr>
          <w:color w:val="000000"/>
        </w:rPr>
        <w:t xml:space="preserve">Звіт про роботу відділу взаємодії з правоохоронними органами, </w:t>
      </w:r>
      <w:r>
        <w:rPr>
          <w:rFonts w:ascii="Arial" w:hAnsi="Arial" w:cs="Arial"/>
        </w:rPr>
        <w:tab/>
      </w:r>
      <w:r>
        <w:rPr>
          <w:color w:val="000000"/>
        </w:rPr>
        <w:t>П.М.Гукалюк</w:t>
      </w:r>
    </w:p>
    <w:p w:rsidR="00A604BD" w:rsidRDefault="00A604BD" w:rsidP="00A604BD">
      <w:pPr>
        <w:widowControl w:val="0"/>
        <w:tabs>
          <w:tab w:val="left" w:pos="1136"/>
        </w:tabs>
        <w:autoSpaceDE w:val="0"/>
        <w:autoSpaceDN w:val="0"/>
        <w:adjustRightInd w:val="0"/>
        <w:spacing w:before="12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запобігання корупції та мобілізаційної роботи</w:t>
      </w:r>
    </w:p>
    <w:p w:rsidR="00A604BD" w:rsidRPr="00A604BD" w:rsidRDefault="00A604BD" w:rsidP="00A604BD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1228</w:t>
      </w:r>
      <w:r>
        <w:rPr>
          <w:rFonts w:ascii="Arial" w:hAnsi="Arial" w:cs="Arial"/>
        </w:rPr>
        <w:tab/>
      </w:r>
      <w:r>
        <w:rPr>
          <w:color w:val="000000"/>
        </w:rPr>
        <w:t>Звіт про роботу патронатного відділу</w:t>
      </w:r>
      <w:r>
        <w:rPr>
          <w:rFonts w:ascii="Arial" w:hAnsi="Arial" w:cs="Arial"/>
        </w:rPr>
        <w:tab/>
      </w:r>
      <w:r>
        <w:rPr>
          <w:color w:val="000000"/>
        </w:rPr>
        <w:t>К.В.Калуш</w:t>
      </w:r>
    </w:p>
    <w:p w:rsidR="003F54E4" w:rsidRPr="00B43D94" w:rsidRDefault="003F54E4" w:rsidP="003F54E4">
      <w:r w:rsidRPr="00B43D94">
        <w:t>Інформував: С.В.Надал.</w:t>
      </w:r>
    </w:p>
    <w:p w:rsidR="003F54E4" w:rsidRPr="00B43D94" w:rsidRDefault="003F54E4" w:rsidP="003F54E4">
      <w:r w:rsidRPr="00B43D94">
        <w:rPr>
          <w:noProof/>
        </w:rPr>
        <w:t>Голосування: за – 1</w:t>
      </w:r>
      <w:r w:rsidR="00A604BD">
        <w:rPr>
          <w:noProof/>
        </w:rPr>
        <w:t>1</w:t>
      </w:r>
      <w:r w:rsidRPr="00B43D94">
        <w:rPr>
          <w:noProof/>
        </w:rPr>
        <w:t>, проти – 0, утримались – 0.</w:t>
      </w:r>
    </w:p>
    <w:p w:rsidR="003F54E4" w:rsidRPr="00B43D94" w:rsidRDefault="003F54E4" w:rsidP="003F54E4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jc w:val="both"/>
      </w:pPr>
      <w:r w:rsidRPr="00B43D94">
        <w:t xml:space="preserve">Вирішили: затвердити </w:t>
      </w:r>
      <w:r>
        <w:t xml:space="preserve"> </w:t>
      </w:r>
      <w:r w:rsidRPr="00B43D94">
        <w:t>і взяти за основу порядок денний засідання виконавчого комітету.</w:t>
      </w:r>
    </w:p>
    <w:p w:rsidR="003F54E4" w:rsidRPr="00B43D94" w:rsidRDefault="003F54E4" w:rsidP="003F54E4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color w:val="000000"/>
        </w:rPr>
      </w:pPr>
    </w:p>
    <w:p w:rsidR="003F54E4" w:rsidRDefault="003F54E4" w:rsidP="003F54E4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color w:val="000000"/>
        </w:rPr>
      </w:pPr>
      <w:r w:rsidRPr="00B43D94">
        <w:rPr>
          <w:color w:val="000000"/>
        </w:rPr>
        <w:t>Слухали: Пропозицію включити до порядку денного засідання виконавчого комітету додаткові питання:</w:t>
      </w:r>
    </w:p>
    <w:p w:rsidR="00A604BD" w:rsidRDefault="00A604BD" w:rsidP="00A604BD">
      <w:pPr>
        <w:widowControl w:val="0"/>
        <w:tabs>
          <w:tab w:val="center" w:pos="4908"/>
          <w:tab w:val="center" w:pos="6926"/>
        </w:tabs>
        <w:autoSpaceDE w:val="0"/>
        <w:autoSpaceDN w:val="0"/>
        <w:adjustRightInd w:val="0"/>
        <w:spacing w:before="172"/>
        <w:rPr>
          <w:color w:val="000000"/>
          <w:sz w:val="29"/>
          <w:szCs w:val="29"/>
        </w:rPr>
      </w:pPr>
      <w:r>
        <w:rPr>
          <w:rFonts w:ascii="Arial" w:hAnsi="Arial" w:cs="Arial"/>
        </w:rPr>
        <w:tab/>
      </w:r>
      <w:r>
        <w:rPr>
          <w:color w:val="000000"/>
        </w:rPr>
        <w:t>Всього проектів</w:t>
      </w:r>
      <w:r>
        <w:rPr>
          <w:rFonts w:ascii="Arial" w:hAnsi="Arial" w:cs="Arial"/>
        </w:rPr>
        <w:tab/>
      </w:r>
      <w:r w:rsidR="00D27D0B">
        <w:rPr>
          <w:rFonts w:ascii="Arial" w:hAnsi="Arial" w:cs="Arial"/>
        </w:rPr>
        <w:t>6</w:t>
      </w:r>
    </w:p>
    <w:p w:rsidR="00A604BD" w:rsidRDefault="00A604BD" w:rsidP="00A604BD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</w:t>
      </w:r>
      <w:r>
        <w:rPr>
          <w:rFonts w:ascii="Arial" w:hAnsi="Arial" w:cs="Arial"/>
        </w:rPr>
        <w:tab/>
      </w:r>
      <w:r>
        <w:rPr>
          <w:color w:val="000000"/>
        </w:rPr>
        <w:t>Про звільнення опікуна від здійснення повноважень</w:t>
      </w:r>
      <w:r>
        <w:rPr>
          <w:rFonts w:ascii="Arial" w:hAnsi="Arial" w:cs="Arial"/>
        </w:rPr>
        <w:tab/>
      </w:r>
      <w:r>
        <w:rPr>
          <w:color w:val="000000"/>
        </w:rPr>
        <w:t>О.М.Солтис</w:t>
      </w:r>
    </w:p>
    <w:p w:rsidR="00A604BD" w:rsidRDefault="00A604BD" w:rsidP="00A604BD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2</w:t>
      </w:r>
      <w:r>
        <w:rPr>
          <w:rFonts w:ascii="Arial" w:hAnsi="Arial" w:cs="Arial"/>
        </w:rPr>
        <w:tab/>
      </w:r>
      <w:r>
        <w:rPr>
          <w:color w:val="000000"/>
        </w:rPr>
        <w:t>Про передачу товарно-матеріальних цінностей</w:t>
      </w:r>
      <w:r>
        <w:rPr>
          <w:rFonts w:ascii="Arial" w:hAnsi="Arial" w:cs="Arial"/>
        </w:rPr>
        <w:tab/>
      </w:r>
      <w:r>
        <w:rPr>
          <w:color w:val="000000"/>
        </w:rPr>
        <w:t>О.І.Соколовський</w:t>
      </w:r>
    </w:p>
    <w:p w:rsidR="00A604BD" w:rsidRDefault="00A604BD" w:rsidP="00A604BD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3</w:t>
      </w:r>
      <w:r>
        <w:rPr>
          <w:rFonts w:ascii="Arial" w:hAnsi="Arial" w:cs="Arial"/>
        </w:rPr>
        <w:tab/>
      </w:r>
      <w:r>
        <w:rPr>
          <w:color w:val="000000"/>
        </w:rPr>
        <w:t>Про передачу об'єктів</w:t>
      </w:r>
      <w:r>
        <w:rPr>
          <w:rFonts w:ascii="Arial" w:hAnsi="Arial" w:cs="Arial"/>
        </w:rPr>
        <w:tab/>
      </w:r>
      <w:r>
        <w:rPr>
          <w:color w:val="000000"/>
        </w:rPr>
        <w:t>О.І.Соколовський</w:t>
      </w:r>
    </w:p>
    <w:p w:rsidR="00A604BD" w:rsidRDefault="00A604BD" w:rsidP="00A604BD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4</w:t>
      </w:r>
      <w:r>
        <w:rPr>
          <w:rFonts w:ascii="Arial" w:hAnsi="Arial" w:cs="Arial"/>
        </w:rPr>
        <w:tab/>
      </w:r>
      <w:r>
        <w:rPr>
          <w:color w:val="000000"/>
        </w:rPr>
        <w:t>Про передачу на баланс</w:t>
      </w:r>
      <w:r>
        <w:rPr>
          <w:rFonts w:ascii="Arial" w:hAnsi="Arial" w:cs="Arial"/>
        </w:rPr>
        <w:tab/>
      </w:r>
      <w:r>
        <w:rPr>
          <w:color w:val="000000"/>
        </w:rPr>
        <w:t>О.І.Соколовський</w:t>
      </w:r>
    </w:p>
    <w:p w:rsidR="00A604BD" w:rsidRDefault="00A604BD" w:rsidP="00A604BD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5</w:t>
      </w:r>
      <w:r>
        <w:rPr>
          <w:rFonts w:ascii="Arial" w:hAnsi="Arial" w:cs="Arial"/>
        </w:rPr>
        <w:tab/>
      </w:r>
      <w:r>
        <w:rPr>
          <w:color w:val="000000"/>
        </w:rPr>
        <w:t>Про внесення змін в рішення виконавчого комітету</w:t>
      </w:r>
      <w:r w:rsidRPr="00A604BD">
        <w:rPr>
          <w:color w:val="000000"/>
        </w:rPr>
        <w:t xml:space="preserve"> </w:t>
      </w:r>
      <w:r>
        <w:rPr>
          <w:color w:val="000000"/>
        </w:rPr>
        <w:tab/>
        <w:t>О.І.Соколовський</w:t>
      </w:r>
    </w:p>
    <w:p w:rsidR="00A604BD" w:rsidRDefault="00A604BD" w:rsidP="00A604BD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міської ради від 17.04.2019р. № 384</w:t>
      </w:r>
      <w:r>
        <w:rPr>
          <w:rFonts w:ascii="Arial" w:hAnsi="Arial" w:cs="Arial"/>
        </w:rPr>
        <w:tab/>
      </w:r>
    </w:p>
    <w:p w:rsidR="00A604BD" w:rsidRDefault="00A604BD" w:rsidP="00A604BD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 «Про виділення коштів»</w:t>
      </w:r>
    </w:p>
    <w:p w:rsidR="00D27D0B" w:rsidRDefault="00D27D0B" w:rsidP="00D27D0B">
      <w:pPr>
        <w:widowControl w:val="0"/>
        <w:tabs>
          <w:tab w:val="left" w:pos="1136"/>
        </w:tabs>
        <w:autoSpaceDE w:val="0"/>
        <w:autoSpaceDN w:val="0"/>
        <w:adjustRightInd w:val="0"/>
        <w:rPr>
          <w:noProof/>
        </w:rPr>
      </w:pPr>
      <w:r>
        <w:rPr>
          <w:noProof/>
        </w:rPr>
        <w:tab/>
      </w:r>
      <w:r w:rsidRPr="00D27D0B">
        <w:rPr>
          <w:b/>
          <w:noProof/>
        </w:rPr>
        <w:t>6</w:t>
      </w:r>
      <w:r>
        <w:rPr>
          <w:noProof/>
        </w:rPr>
        <w:tab/>
      </w:r>
      <w:r w:rsidRPr="00623E9E">
        <w:rPr>
          <w:noProof/>
        </w:rPr>
        <w:t>Про внесення змін в рішення виконавчого комітету від</w:t>
      </w:r>
      <w:r w:rsidR="00E66161">
        <w:rPr>
          <w:noProof/>
        </w:rPr>
        <w:t xml:space="preserve"> </w:t>
      </w:r>
      <w:r w:rsidR="00E66161">
        <w:rPr>
          <w:noProof/>
        </w:rPr>
        <w:tab/>
      </w:r>
      <w:bookmarkStart w:id="0" w:name="_GoBack"/>
      <w:bookmarkEnd w:id="0"/>
      <w:r w:rsidR="00E66161">
        <w:rPr>
          <w:color w:val="000000"/>
        </w:rPr>
        <w:t>О.І.Соколовський</w:t>
      </w:r>
    </w:p>
    <w:p w:rsidR="00D27D0B" w:rsidRDefault="00D27D0B" w:rsidP="00D27D0B">
      <w:pPr>
        <w:widowControl w:val="0"/>
        <w:tabs>
          <w:tab w:val="left" w:pos="1136"/>
        </w:tabs>
        <w:autoSpaceDE w:val="0"/>
        <w:autoSpaceDN w:val="0"/>
        <w:adjustRightInd w:val="0"/>
        <w:rPr>
          <w:noProof/>
        </w:rPr>
      </w:pPr>
      <w:r>
        <w:rPr>
          <w:noProof/>
        </w:rPr>
        <w:tab/>
      </w:r>
      <w:r w:rsidRPr="00623E9E">
        <w:rPr>
          <w:noProof/>
        </w:rPr>
        <w:t xml:space="preserve"> 13.03.2019р. №274 «Про затвердження титульного списку</w:t>
      </w:r>
    </w:p>
    <w:p w:rsidR="00D27D0B" w:rsidRPr="00A604BD" w:rsidRDefault="00D27D0B" w:rsidP="00D27D0B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noProof/>
        </w:rPr>
        <w:tab/>
      </w:r>
      <w:r w:rsidRPr="00623E9E">
        <w:rPr>
          <w:noProof/>
        </w:rPr>
        <w:t xml:space="preserve"> капітального ремонту міжквартальних проїздів міста на 2019р.</w:t>
      </w:r>
    </w:p>
    <w:p w:rsidR="003F54E4" w:rsidRPr="00B43D94" w:rsidRDefault="003F54E4" w:rsidP="003F54E4">
      <w:r w:rsidRPr="00B43D94">
        <w:t>Інформував: С.В.Надал.</w:t>
      </w:r>
    </w:p>
    <w:p w:rsidR="003F54E4" w:rsidRPr="00B43D94" w:rsidRDefault="003F54E4" w:rsidP="003F54E4">
      <w:r w:rsidRPr="00B43D94">
        <w:rPr>
          <w:noProof/>
        </w:rPr>
        <w:t>Голосування: за – 1</w:t>
      </w:r>
      <w:r w:rsidR="00A604BD">
        <w:rPr>
          <w:noProof/>
        </w:rPr>
        <w:t>1</w:t>
      </w:r>
      <w:r w:rsidRPr="00B43D94">
        <w:rPr>
          <w:noProof/>
        </w:rPr>
        <w:t>, проти – 0, утримались – 0.</w:t>
      </w:r>
    </w:p>
    <w:p w:rsidR="003F54E4" w:rsidRPr="00B43D94" w:rsidRDefault="003F54E4" w:rsidP="003F54E4">
      <w:pPr>
        <w:tabs>
          <w:tab w:val="left" w:pos="520"/>
          <w:tab w:val="left" w:pos="803"/>
          <w:tab w:val="left" w:pos="1525"/>
        </w:tabs>
      </w:pPr>
      <w:r w:rsidRPr="00B43D94">
        <w:t>Вирішили: включити додаткові питання до порядку денного засідання виконавчого комітету.</w:t>
      </w:r>
    </w:p>
    <w:p w:rsidR="003F54E4" w:rsidRPr="00B43D94" w:rsidRDefault="003F54E4" w:rsidP="003F54E4">
      <w:pPr>
        <w:ind w:left="993" w:hanging="993"/>
      </w:pPr>
    </w:p>
    <w:p w:rsidR="003F54E4" w:rsidRPr="00B43D94" w:rsidRDefault="003F54E4" w:rsidP="003F54E4">
      <w:pPr>
        <w:tabs>
          <w:tab w:val="left" w:pos="520"/>
          <w:tab w:val="left" w:pos="803"/>
          <w:tab w:val="left" w:pos="1525"/>
        </w:tabs>
      </w:pPr>
      <w:r w:rsidRPr="00B43D94">
        <w:t>Слухали: Про затвердження порядку денного засідання виконавчого комітету в цілому.</w:t>
      </w:r>
    </w:p>
    <w:p w:rsidR="003F54E4" w:rsidRPr="00B43D94" w:rsidRDefault="003F54E4" w:rsidP="003F54E4">
      <w:r w:rsidRPr="00B43D94">
        <w:t>Інформував: С.В.Надал.</w:t>
      </w:r>
    </w:p>
    <w:p w:rsidR="003F54E4" w:rsidRPr="00B43D94" w:rsidRDefault="003F54E4" w:rsidP="003F54E4">
      <w:r w:rsidRPr="00B43D94">
        <w:rPr>
          <w:noProof/>
        </w:rPr>
        <w:t>Голосування: за – 1</w:t>
      </w:r>
      <w:r w:rsidR="00A2431A">
        <w:rPr>
          <w:noProof/>
        </w:rPr>
        <w:t>1</w:t>
      </w:r>
      <w:r w:rsidRPr="00B43D94">
        <w:rPr>
          <w:noProof/>
        </w:rPr>
        <w:t>, проти – 0, утримались – 0.</w:t>
      </w:r>
    </w:p>
    <w:p w:rsidR="003F54E4" w:rsidRPr="00B43D94" w:rsidRDefault="003F54E4" w:rsidP="003F54E4">
      <w:r w:rsidRPr="00B43D94">
        <w:t>Вирішили: затвердити порядок денний засідання виконавчого комітету в цілому.</w:t>
      </w:r>
    </w:p>
    <w:p w:rsidR="003F54E4" w:rsidRDefault="003F54E4" w:rsidP="003F54E4">
      <w:pPr>
        <w:ind w:left="993" w:hanging="993"/>
      </w:pPr>
    </w:p>
    <w:p w:rsidR="00A2431A" w:rsidRDefault="00A2431A" w:rsidP="00A2431A">
      <w:pPr>
        <w:ind w:left="993" w:hanging="993"/>
      </w:pPr>
      <w:r>
        <w:t xml:space="preserve">Слухали: </w:t>
      </w:r>
      <w:r w:rsidRPr="00A2431A">
        <w:t>Про організацію громадських робіт у 2020 році</w:t>
      </w:r>
    </w:p>
    <w:p w:rsidR="00A2431A" w:rsidRDefault="00A2431A" w:rsidP="00A2431A">
      <w:r>
        <w:t>Доповідав:</w:t>
      </w:r>
      <w:r>
        <w:rPr>
          <w:noProof/>
        </w:rPr>
        <w:t>А.В.Куриляк</w:t>
      </w:r>
    </w:p>
    <w:p w:rsidR="00A2431A" w:rsidRDefault="00A2431A" w:rsidP="00A2431A">
      <w:pPr>
        <w:rPr>
          <w:noProof/>
        </w:rPr>
      </w:pPr>
      <w:r>
        <w:t>Виступили:</w:t>
      </w:r>
      <w:r>
        <w:rPr>
          <w:noProof/>
        </w:rPr>
        <w:t>Л.О.Бицюра, С.В.Надал</w:t>
      </w:r>
    </w:p>
    <w:p w:rsidR="00A2431A" w:rsidRPr="00B43D94" w:rsidRDefault="00A2431A" w:rsidP="00A2431A">
      <w:r w:rsidRPr="00B43D94">
        <w:rPr>
          <w:noProof/>
        </w:rPr>
        <w:t>Голосування: за – 1</w:t>
      </w:r>
      <w:r>
        <w:rPr>
          <w:noProof/>
        </w:rPr>
        <w:t>1</w:t>
      </w:r>
      <w:r w:rsidRPr="00B43D94">
        <w:rPr>
          <w:noProof/>
        </w:rPr>
        <w:t>, проти – 0, утримались – 0.</w:t>
      </w:r>
    </w:p>
    <w:p w:rsidR="00A2431A" w:rsidRDefault="00A2431A" w:rsidP="00A2431A">
      <w:r>
        <w:t>Вирішили: рішення №</w:t>
      </w:r>
      <w:r w:rsidRPr="00623E9E">
        <w:rPr>
          <w:noProof/>
        </w:rPr>
        <w:t>121</w:t>
      </w:r>
      <w:r>
        <w:rPr>
          <w:noProof/>
        </w:rPr>
        <w:t>3</w:t>
      </w:r>
      <w:r>
        <w:t xml:space="preserve"> додається.</w:t>
      </w:r>
    </w:p>
    <w:p w:rsidR="00A2431A" w:rsidRDefault="00A2431A" w:rsidP="00C515A5">
      <w:pPr>
        <w:ind w:left="993" w:hanging="993"/>
      </w:pPr>
    </w:p>
    <w:p w:rsidR="00A2431A" w:rsidRDefault="00A2431A" w:rsidP="00A2431A">
      <w:pPr>
        <w:ind w:left="993" w:hanging="993"/>
      </w:pPr>
      <w:r>
        <w:t xml:space="preserve">Слухали: </w:t>
      </w:r>
      <w:r w:rsidRPr="00A2431A">
        <w:t>Про затвердження плану загальноміських культурно – масових заходів на 2020 рік</w:t>
      </w:r>
    </w:p>
    <w:p w:rsidR="00A2431A" w:rsidRDefault="00A2431A" w:rsidP="00A2431A">
      <w:r>
        <w:t>Доповідав:</w:t>
      </w:r>
      <w:r>
        <w:rPr>
          <w:noProof/>
        </w:rPr>
        <w:t>О.І.Смик</w:t>
      </w:r>
    </w:p>
    <w:p w:rsidR="00A2431A" w:rsidRDefault="00A2431A" w:rsidP="00A2431A">
      <w:pPr>
        <w:rPr>
          <w:noProof/>
        </w:rPr>
      </w:pPr>
      <w:r>
        <w:t>Виступив:С.В.Надал</w:t>
      </w:r>
    </w:p>
    <w:p w:rsidR="00A2431A" w:rsidRPr="00B43D94" w:rsidRDefault="00A2431A" w:rsidP="00A2431A">
      <w:r w:rsidRPr="00B43D94">
        <w:rPr>
          <w:noProof/>
        </w:rPr>
        <w:t>Голосування: за – 1</w:t>
      </w:r>
      <w:r>
        <w:rPr>
          <w:noProof/>
        </w:rPr>
        <w:t>1</w:t>
      </w:r>
      <w:r w:rsidRPr="00B43D94">
        <w:rPr>
          <w:noProof/>
        </w:rPr>
        <w:t>, проти – 0, утримались – 0.</w:t>
      </w:r>
    </w:p>
    <w:p w:rsidR="00A2431A" w:rsidRDefault="00A2431A" w:rsidP="00A2431A">
      <w:r>
        <w:t>Вирішили: рішення №</w:t>
      </w:r>
      <w:r w:rsidRPr="00623E9E">
        <w:rPr>
          <w:noProof/>
        </w:rPr>
        <w:t>121</w:t>
      </w:r>
      <w:r>
        <w:rPr>
          <w:noProof/>
        </w:rPr>
        <w:t>4</w:t>
      </w:r>
      <w:r>
        <w:t xml:space="preserve"> додається.</w:t>
      </w:r>
    </w:p>
    <w:p w:rsidR="00A2431A" w:rsidRDefault="00A2431A" w:rsidP="00C515A5">
      <w:pPr>
        <w:ind w:left="993" w:hanging="993"/>
      </w:pPr>
    </w:p>
    <w:p w:rsidR="0069138C" w:rsidRDefault="0069138C" w:rsidP="00C515A5">
      <w:pPr>
        <w:ind w:left="993" w:hanging="993"/>
      </w:pPr>
      <w:r>
        <w:t xml:space="preserve">Слухали: </w:t>
      </w:r>
      <w:r w:rsidRPr="00623E9E">
        <w:rPr>
          <w:noProof/>
        </w:rPr>
        <w:t>Про надання дозволу на укладання договору дарування квартири на ім’я малолітньої дитини</w:t>
      </w:r>
      <w:r>
        <w:t xml:space="preserve"> </w:t>
      </w:r>
    </w:p>
    <w:p w:rsidR="0069138C" w:rsidRDefault="00A2431A">
      <w:r>
        <w:t>Доповідала</w:t>
      </w:r>
      <w:r w:rsidR="0069138C">
        <w:t>:</w:t>
      </w:r>
      <w:r w:rsidR="0069138C" w:rsidRPr="00623E9E">
        <w:rPr>
          <w:noProof/>
        </w:rPr>
        <w:t>О.М.Солтис</w:t>
      </w:r>
    </w:p>
    <w:p w:rsidR="00D27D0B" w:rsidRPr="00B43D94" w:rsidRDefault="00D27D0B" w:rsidP="00D27D0B">
      <w:r w:rsidRPr="00B43D94">
        <w:rPr>
          <w:noProof/>
        </w:rPr>
        <w:t>Голосування: за – 1</w:t>
      </w:r>
      <w:r>
        <w:rPr>
          <w:noProof/>
        </w:rPr>
        <w:t>1</w:t>
      </w:r>
      <w:r w:rsidRPr="00B43D94">
        <w:rPr>
          <w:noProof/>
        </w:rPr>
        <w:t>, проти – 0, утримались – 0.</w:t>
      </w:r>
    </w:p>
    <w:p w:rsidR="0069138C" w:rsidRDefault="0069138C">
      <w:r>
        <w:t>Вирішили: рішення №</w:t>
      </w:r>
      <w:r w:rsidRPr="00623E9E">
        <w:rPr>
          <w:noProof/>
        </w:rPr>
        <w:t>1215</w:t>
      </w:r>
      <w:r>
        <w:t xml:space="preserve"> додається.</w:t>
      </w:r>
    </w:p>
    <w:p w:rsidR="0069138C" w:rsidRDefault="0069138C"/>
    <w:p w:rsidR="0069138C" w:rsidRDefault="0069138C" w:rsidP="00C515A5">
      <w:pPr>
        <w:ind w:left="993" w:hanging="993"/>
      </w:pPr>
      <w:r>
        <w:t xml:space="preserve">Слухали: </w:t>
      </w:r>
      <w:r w:rsidRPr="00623E9E">
        <w:rPr>
          <w:noProof/>
        </w:rPr>
        <w:t>Про надання дозволу на укладання договору дарування частини домоволодіння та частини земельної ділянки на ім’я малолітньої дитини</w:t>
      </w:r>
      <w:r>
        <w:t xml:space="preserve"> </w:t>
      </w:r>
    </w:p>
    <w:p w:rsidR="00A2431A" w:rsidRDefault="00A2431A" w:rsidP="00A2431A">
      <w:r>
        <w:t>Доповідала:</w:t>
      </w:r>
      <w:r w:rsidRPr="00623E9E">
        <w:rPr>
          <w:noProof/>
        </w:rPr>
        <w:t>О.М.Солтис</w:t>
      </w:r>
    </w:p>
    <w:p w:rsidR="00D27D0B" w:rsidRPr="00B43D94" w:rsidRDefault="00D27D0B" w:rsidP="00D27D0B">
      <w:r w:rsidRPr="00B43D94">
        <w:rPr>
          <w:noProof/>
        </w:rPr>
        <w:t>Голосування: за – 1</w:t>
      </w:r>
      <w:r>
        <w:rPr>
          <w:noProof/>
        </w:rPr>
        <w:t>1</w:t>
      </w:r>
      <w:r w:rsidRPr="00B43D94">
        <w:rPr>
          <w:noProof/>
        </w:rPr>
        <w:t>, проти – 0, утримались – 0.</w:t>
      </w:r>
    </w:p>
    <w:p w:rsidR="0069138C" w:rsidRDefault="0069138C">
      <w:r>
        <w:t>Вирішили: рішення №</w:t>
      </w:r>
      <w:r w:rsidRPr="00623E9E">
        <w:rPr>
          <w:noProof/>
        </w:rPr>
        <w:t>1216</w:t>
      </w:r>
      <w:r>
        <w:t xml:space="preserve"> додається.</w:t>
      </w:r>
    </w:p>
    <w:p w:rsidR="0069138C" w:rsidRDefault="0069138C"/>
    <w:p w:rsidR="0069138C" w:rsidRDefault="0069138C" w:rsidP="00C515A5">
      <w:pPr>
        <w:ind w:left="993" w:hanging="993"/>
      </w:pPr>
      <w:r>
        <w:t xml:space="preserve">Слухали: </w:t>
      </w:r>
      <w:r w:rsidRPr="00623E9E">
        <w:rPr>
          <w:noProof/>
        </w:rPr>
        <w:t>Про надання дозволу на укладання договору дарування частини квартири, де малолітні діти мають право користування житловим приміщенням</w:t>
      </w:r>
      <w:r>
        <w:t xml:space="preserve"> </w:t>
      </w:r>
    </w:p>
    <w:p w:rsidR="00A2431A" w:rsidRDefault="00A2431A" w:rsidP="00A2431A">
      <w:r>
        <w:t>Доповідала:</w:t>
      </w:r>
      <w:r w:rsidRPr="00623E9E">
        <w:rPr>
          <w:noProof/>
        </w:rPr>
        <w:t>О.М.Солтис</w:t>
      </w:r>
    </w:p>
    <w:p w:rsidR="00D27D0B" w:rsidRPr="00B43D94" w:rsidRDefault="00D27D0B" w:rsidP="00D27D0B">
      <w:r w:rsidRPr="00B43D94">
        <w:rPr>
          <w:noProof/>
        </w:rPr>
        <w:t>Голосування: за – 1</w:t>
      </w:r>
      <w:r>
        <w:rPr>
          <w:noProof/>
        </w:rPr>
        <w:t>1</w:t>
      </w:r>
      <w:r w:rsidRPr="00B43D94">
        <w:rPr>
          <w:noProof/>
        </w:rPr>
        <w:t>, проти – 0, утримались – 0.</w:t>
      </w:r>
    </w:p>
    <w:p w:rsidR="0069138C" w:rsidRDefault="0069138C">
      <w:r>
        <w:t>Вирішили: рішення №</w:t>
      </w:r>
      <w:r w:rsidRPr="00623E9E">
        <w:rPr>
          <w:noProof/>
        </w:rPr>
        <w:t>1217</w:t>
      </w:r>
      <w:r>
        <w:t xml:space="preserve"> додається.</w:t>
      </w:r>
    </w:p>
    <w:p w:rsidR="0069138C" w:rsidRDefault="0069138C"/>
    <w:p w:rsidR="0069138C" w:rsidRDefault="0069138C" w:rsidP="00C515A5">
      <w:pPr>
        <w:ind w:left="993" w:hanging="993"/>
      </w:pPr>
      <w:r>
        <w:t xml:space="preserve">Слухали: </w:t>
      </w:r>
      <w:r w:rsidRPr="00623E9E">
        <w:rPr>
          <w:noProof/>
        </w:rPr>
        <w:t>Про надання дозволів на укладання договорів купівлі-продажу частини житлового будинку, частини земельної ділянки, дарування частини квартири від імені малолітньої дитини</w:t>
      </w:r>
      <w:r>
        <w:t xml:space="preserve"> </w:t>
      </w:r>
    </w:p>
    <w:p w:rsidR="00A2431A" w:rsidRDefault="00A2431A" w:rsidP="00A2431A">
      <w:r>
        <w:t>Доповідала:</w:t>
      </w:r>
      <w:r w:rsidRPr="00623E9E">
        <w:rPr>
          <w:noProof/>
        </w:rPr>
        <w:t>О.М.Солтис</w:t>
      </w:r>
    </w:p>
    <w:p w:rsidR="0069138C" w:rsidRDefault="00A2431A">
      <w:pPr>
        <w:rPr>
          <w:noProof/>
        </w:rPr>
      </w:pPr>
      <w:r>
        <w:t>Виступив</w:t>
      </w:r>
      <w:r w:rsidR="0069138C">
        <w:t>:</w:t>
      </w:r>
      <w:r>
        <w:rPr>
          <w:noProof/>
        </w:rPr>
        <w:t>Л.О.Бицюра</w:t>
      </w:r>
    </w:p>
    <w:p w:rsidR="00D27D0B" w:rsidRPr="00B43D94" w:rsidRDefault="00D27D0B" w:rsidP="00D27D0B">
      <w:r w:rsidRPr="00B43D94">
        <w:rPr>
          <w:noProof/>
        </w:rPr>
        <w:t>Голосування: за – 1</w:t>
      </w:r>
      <w:r>
        <w:rPr>
          <w:noProof/>
        </w:rPr>
        <w:t>1</w:t>
      </w:r>
      <w:r w:rsidRPr="00B43D94">
        <w:rPr>
          <w:noProof/>
        </w:rPr>
        <w:t>, проти – 0, утримались – 0.</w:t>
      </w:r>
    </w:p>
    <w:p w:rsidR="0069138C" w:rsidRDefault="0069138C">
      <w:r>
        <w:t>Вирішили: рішення №</w:t>
      </w:r>
      <w:r w:rsidRPr="00623E9E">
        <w:rPr>
          <w:noProof/>
        </w:rPr>
        <w:t>1218</w:t>
      </w:r>
      <w:r>
        <w:t xml:space="preserve"> додається.</w:t>
      </w:r>
    </w:p>
    <w:p w:rsidR="0069138C" w:rsidRDefault="0069138C"/>
    <w:p w:rsidR="00A2431A" w:rsidRDefault="00A2431A" w:rsidP="00A2431A">
      <w:pPr>
        <w:ind w:left="993" w:hanging="993"/>
      </w:pPr>
      <w:r>
        <w:t xml:space="preserve">Слухали: </w:t>
      </w:r>
      <w:r w:rsidRPr="00623E9E">
        <w:rPr>
          <w:noProof/>
        </w:rPr>
        <w:t>Про звільнення опікуна від здійснення повноважень</w:t>
      </w:r>
      <w:r>
        <w:t xml:space="preserve"> </w:t>
      </w:r>
    </w:p>
    <w:p w:rsidR="00A2431A" w:rsidRDefault="00A2431A" w:rsidP="00A2431A">
      <w:r>
        <w:t>Доповідала:</w:t>
      </w:r>
      <w:r w:rsidRPr="00623E9E">
        <w:rPr>
          <w:noProof/>
        </w:rPr>
        <w:t>О.М.Солтис</w:t>
      </w:r>
    </w:p>
    <w:p w:rsidR="00A2431A" w:rsidRDefault="00A2431A" w:rsidP="00A2431A">
      <w:pPr>
        <w:rPr>
          <w:noProof/>
        </w:rPr>
      </w:pPr>
      <w:r>
        <w:t>Виступили:</w:t>
      </w:r>
      <w:r>
        <w:rPr>
          <w:noProof/>
        </w:rPr>
        <w:t>С.В.Надал, Л.О.Бицюра</w:t>
      </w:r>
    </w:p>
    <w:p w:rsidR="00A2431A" w:rsidRPr="00B43D94" w:rsidRDefault="00A2431A" w:rsidP="00A2431A">
      <w:r w:rsidRPr="00B43D94">
        <w:rPr>
          <w:noProof/>
        </w:rPr>
        <w:t>Голосування: за – 1</w:t>
      </w:r>
      <w:r>
        <w:rPr>
          <w:noProof/>
        </w:rPr>
        <w:t>1</w:t>
      </w:r>
      <w:r w:rsidRPr="00B43D94">
        <w:rPr>
          <w:noProof/>
        </w:rPr>
        <w:t>, проти – 0, утримались – 0.</w:t>
      </w:r>
    </w:p>
    <w:p w:rsidR="00A2431A" w:rsidRDefault="00A2431A" w:rsidP="00A2431A">
      <w:r>
        <w:t>Вирішили: рішення №</w:t>
      </w:r>
      <w:r w:rsidRPr="00623E9E">
        <w:rPr>
          <w:noProof/>
        </w:rPr>
        <w:t>1229</w:t>
      </w:r>
      <w:r>
        <w:t xml:space="preserve"> додається.</w:t>
      </w:r>
    </w:p>
    <w:p w:rsidR="00A2431A" w:rsidRDefault="00A2431A"/>
    <w:p w:rsidR="0069138C" w:rsidRDefault="0069138C" w:rsidP="00C515A5">
      <w:pPr>
        <w:ind w:left="993" w:hanging="993"/>
      </w:pPr>
      <w:r>
        <w:t xml:space="preserve">Слухали: </w:t>
      </w:r>
      <w:r w:rsidRPr="00623E9E">
        <w:rPr>
          <w:noProof/>
        </w:rPr>
        <w:t>Про внесення змін до рішення виконавчого комітету міської ради від 05.11.2014р. №1086 «Про Порядок встановлення нічного режиму роботи закладам торгівлі, побуту, ресторанного господарства та закладам дозвілля»</w:t>
      </w:r>
      <w:r>
        <w:t xml:space="preserve"> </w:t>
      </w:r>
    </w:p>
    <w:p w:rsidR="0069138C" w:rsidRDefault="00A2431A">
      <w:r>
        <w:t>Доповідала</w:t>
      </w:r>
      <w:r w:rsidR="0069138C">
        <w:t>:</w:t>
      </w:r>
      <w:r w:rsidR="0069138C" w:rsidRPr="00623E9E">
        <w:rPr>
          <w:noProof/>
        </w:rPr>
        <w:t>Г.М.Горєва</w:t>
      </w:r>
    </w:p>
    <w:p w:rsidR="0069138C" w:rsidRDefault="0069138C">
      <w:pPr>
        <w:rPr>
          <w:noProof/>
        </w:rPr>
      </w:pPr>
      <w:r>
        <w:t>Виступи</w:t>
      </w:r>
      <w:r w:rsidR="00A2431A">
        <w:t>в</w:t>
      </w:r>
      <w:r>
        <w:t>:</w:t>
      </w:r>
      <w:r w:rsidR="00A2431A">
        <w:t>В.Є.Дідич</w:t>
      </w:r>
    </w:p>
    <w:p w:rsidR="00D27D0B" w:rsidRPr="00B43D94" w:rsidRDefault="00D27D0B" w:rsidP="00D27D0B">
      <w:r w:rsidRPr="00B43D94">
        <w:rPr>
          <w:noProof/>
        </w:rPr>
        <w:t>Голосування: за – 1</w:t>
      </w:r>
      <w:r>
        <w:rPr>
          <w:noProof/>
        </w:rPr>
        <w:t>1</w:t>
      </w:r>
      <w:r w:rsidRPr="00B43D94">
        <w:rPr>
          <w:noProof/>
        </w:rPr>
        <w:t>, проти – 0, утримались – 0.</w:t>
      </w:r>
    </w:p>
    <w:p w:rsidR="0069138C" w:rsidRDefault="0069138C">
      <w:r>
        <w:t>Вирішили: рішення №</w:t>
      </w:r>
      <w:r w:rsidRPr="00623E9E">
        <w:rPr>
          <w:noProof/>
        </w:rPr>
        <w:t>1219</w:t>
      </w:r>
      <w:r>
        <w:t xml:space="preserve"> додається.</w:t>
      </w:r>
    </w:p>
    <w:p w:rsidR="0069138C" w:rsidRDefault="0069138C"/>
    <w:p w:rsidR="0069138C" w:rsidRDefault="0069138C" w:rsidP="00C515A5">
      <w:pPr>
        <w:ind w:left="993" w:hanging="993"/>
      </w:pPr>
      <w:r>
        <w:t xml:space="preserve">Слухали: </w:t>
      </w:r>
      <w:r w:rsidRPr="00623E9E">
        <w:rPr>
          <w:noProof/>
        </w:rPr>
        <w:t>Про внесення змін до рішення виконавчого комітету міської ради від 21.05.2014р. №517 «Про затвердження Положення про погодження режиму роботи об’єктів сфери торгівлі та сфери обслуговування населення на території Тернопільської міської територіальної громади»</w:t>
      </w:r>
      <w:r>
        <w:t xml:space="preserve"> </w:t>
      </w:r>
    </w:p>
    <w:p w:rsidR="00A2431A" w:rsidRDefault="00A2431A" w:rsidP="00A2431A">
      <w:r>
        <w:t>Доповідала:</w:t>
      </w:r>
      <w:r w:rsidRPr="00623E9E">
        <w:rPr>
          <w:noProof/>
        </w:rPr>
        <w:t>Г.М.Горєва</w:t>
      </w:r>
    </w:p>
    <w:p w:rsidR="00D27D0B" w:rsidRPr="00B43D94" w:rsidRDefault="00D27D0B" w:rsidP="00D27D0B">
      <w:r w:rsidRPr="00B43D94">
        <w:rPr>
          <w:noProof/>
        </w:rPr>
        <w:t>Голосування: за – 1</w:t>
      </w:r>
      <w:r>
        <w:rPr>
          <w:noProof/>
        </w:rPr>
        <w:t>1</w:t>
      </w:r>
      <w:r w:rsidRPr="00B43D94">
        <w:rPr>
          <w:noProof/>
        </w:rPr>
        <w:t>, проти – 0, утримались – 0.</w:t>
      </w:r>
    </w:p>
    <w:p w:rsidR="0069138C" w:rsidRDefault="0069138C">
      <w:r>
        <w:t>Вирішили: рішення №</w:t>
      </w:r>
      <w:r w:rsidRPr="00623E9E">
        <w:rPr>
          <w:noProof/>
        </w:rPr>
        <w:t>1220</w:t>
      </w:r>
      <w:r>
        <w:t xml:space="preserve"> додається.</w:t>
      </w:r>
    </w:p>
    <w:p w:rsidR="0069138C" w:rsidRDefault="0069138C"/>
    <w:p w:rsidR="0069138C" w:rsidRDefault="0069138C" w:rsidP="00C515A5">
      <w:pPr>
        <w:ind w:left="993" w:hanging="993"/>
      </w:pPr>
      <w:r>
        <w:t xml:space="preserve">Слухали: </w:t>
      </w:r>
      <w:r w:rsidRPr="00623E9E">
        <w:rPr>
          <w:noProof/>
        </w:rPr>
        <w:t>Про передачу майна</w:t>
      </w:r>
      <w:r>
        <w:t xml:space="preserve"> </w:t>
      </w:r>
    </w:p>
    <w:p w:rsidR="0069138C" w:rsidRDefault="0069138C">
      <w:r>
        <w:t>Доповідав:</w:t>
      </w:r>
      <w:r w:rsidRPr="00623E9E">
        <w:rPr>
          <w:noProof/>
        </w:rPr>
        <w:t>О.І.Соколовський</w:t>
      </w:r>
    </w:p>
    <w:p w:rsidR="0069138C" w:rsidRDefault="00A2431A">
      <w:pPr>
        <w:rPr>
          <w:noProof/>
        </w:rPr>
      </w:pPr>
      <w:r>
        <w:t>Виступив</w:t>
      </w:r>
      <w:r w:rsidR="0069138C">
        <w:t>:</w:t>
      </w:r>
      <w:r>
        <w:rPr>
          <w:noProof/>
        </w:rPr>
        <w:t>В.В.Стемковський</w:t>
      </w:r>
    </w:p>
    <w:p w:rsidR="00D27D0B" w:rsidRPr="00B43D94" w:rsidRDefault="00D27D0B" w:rsidP="00D27D0B">
      <w:r w:rsidRPr="00B43D94">
        <w:rPr>
          <w:noProof/>
        </w:rPr>
        <w:t>Голосування: за – 1</w:t>
      </w:r>
      <w:r>
        <w:rPr>
          <w:noProof/>
        </w:rPr>
        <w:t>1</w:t>
      </w:r>
      <w:r w:rsidRPr="00B43D94">
        <w:rPr>
          <w:noProof/>
        </w:rPr>
        <w:t>, проти – 0, утримались – 0.</w:t>
      </w:r>
    </w:p>
    <w:p w:rsidR="0069138C" w:rsidRDefault="0069138C">
      <w:r>
        <w:t>Вирішили: рішення №</w:t>
      </w:r>
      <w:r w:rsidRPr="00623E9E">
        <w:rPr>
          <w:noProof/>
        </w:rPr>
        <w:t>1221</w:t>
      </w:r>
      <w:r>
        <w:t xml:space="preserve"> додається.</w:t>
      </w:r>
    </w:p>
    <w:p w:rsidR="0069138C" w:rsidRDefault="0069138C"/>
    <w:p w:rsidR="0069138C" w:rsidRDefault="0069138C" w:rsidP="00C515A5">
      <w:pPr>
        <w:ind w:left="993" w:hanging="993"/>
      </w:pPr>
      <w:r>
        <w:t xml:space="preserve">Слухали: </w:t>
      </w:r>
      <w:r w:rsidRPr="00623E9E">
        <w:rPr>
          <w:noProof/>
        </w:rPr>
        <w:t>Про передачу об'єктів та виконаних робіт</w:t>
      </w:r>
      <w:r>
        <w:t xml:space="preserve"> </w:t>
      </w:r>
    </w:p>
    <w:p w:rsidR="0069138C" w:rsidRDefault="0069138C">
      <w:r>
        <w:t>Доповідав:</w:t>
      </w:r>
      <w:r w:rsidRPr="00623E9E">
        <w:rPr>
          <w:noProof/>
        </w:rPr>
        <w:t>О.І.Соколовський</w:t>
      </w:r>
    </w:p>
    <w:p w:rsidR="0069138C" w:rsidRDefault="0069138C">
      <w:pPr>
        <w:rPr>
          <w:noProof/>
        </w:rPr>
      </w:pPr>
      <w:r>
        <w:t>Виступили:</w:t>
      </w:r>
      <w:r w:rsidR="00A2431A">
        <w:rPr>
          <w:noProof/>
        </w:rPr>
        <w:t>В.В.Стемковський, Л.О.Бицюра</w:t>
      </w:r>
    </w:p>
    <w:p w:rsidR="00D27D0B" w:rsidRPr="00B43D94" w:rsidRDefault="00D27D0B" w:rsidP="00D27D0B">
      <w:r w:rsidRPr="00B43D94">
        <w:rPr>
          <w:noProof/>
        </w:rPr>
        <w:t>Голосування: за – 1</w:t>
      </w:r>
      <w:r>
        <w:rPr>
          <w:noProof/>
        </w:rPr>
        <w:t>1</w:t>
      </w:r>
      <w:r w:rsidRPr="00B43D94">
        <w:rPr>
          <w:noProof/>
        </w:rPr>
        <w:t>, проти – 0, утримались – 0.</w:t>
      </w:r>
    </w:p>
    <w:p w:rsidR="0069138C" w:rsidRDefault="0069138C">
      <w:r>
        <w:t>Вирішили: рішення №</w:t>
      </w:r>
      <w:r w:rsidRPr="00623E9E">
        <w:rPr>
          <w:noProof/>
        </w:rPr>
        <w:t>1222</w:t>
      </w:r>
      <w:r>
        <w:t xml:space="preserve"> додається.</w:t>
      </w:r>
    </w:p>
    <w:p w:rsidR="0069138C" w:rsidRDefault="0069138C"/>
    <w:p w:rsidR="00A2431A" w:rsidRDefault="00A2431A" w:rsidP="00A2431A">
      <w:pPr>
        <w:ind w:left="993" w:hanging="993"/>
      </w:pPr>
      <w:r>
        <w:t xml:space="preserve">Слухали: </w:t>
      </w:r>
      <w:r w:rsidRPr="00623E9E">
        <w:rPr>
          <w:noProof/>
        </w:rPr>
        <w:t>Про передачу товарно-матеріальних цінностей</w:t>
      </w:r>
      <w:r>
        <w:t xml:space="preserve"> </w:t>
      </w:r>
    </w:p>
    <w:p w:rsidR="00A2431A" w:rsidRDefault="00A2431A" w:rsidP="00A2431A">
      <w:r>
        <w:t>Доповідав:</w:t>
      </w:r>
      <w:r w:rsidRPr="00623E9E">
        <w:rPr>
          <w:noProof/>
        </w:rPr>
        <w:t>О.І.Соколовський</w:t>
      </w:r>
    </w:p>
    <w:p w:rsidR="001F055A" w:rsidRPr="00B43D94" w:rsidRDefault="001F055A" w:rsidP="001F055A">
      <w:r w:rsidRPr="00B43D94">
        <w:rPr>
          <w:noProof/>
        </w:rPr>
        <w:t>Голосування: за – 1</w:t>
      </w:r>
      <w:r>
        <w:rPr>
          <w:noProof/>
        </w:rPr>
        <w:t>1</w:t>
      </w:r>
      <w:r w:rsidRPr="00B43D94">
        <w:rPr>
          <w:noProof/>
        </w:rPr>
        <w:t>, проти – 0, утримались – 0.</w:t>
      </w:r>
    </w:p>
    <w:p w:rsidR="00A2431A" w:rsidRDefault="00A2431A" w:rsidP="00A2431A">
      <w:r>
        <w:t>Вирішили: рішення №</w:t>
      </w:r>
      <w:r w:rsidRPr="00623E9E">
        <w:rPr>
          <w:noProof/>
        </w:rPr>
        <w:t>1230</w:t>
      </w:r>
      <w:r>
        <w:t xml:space="preserve"> додається.</w:t>
      </w:r>
    </w:p>
    <w:p w:rsidR="00A2431A" w:rsidRDefault="00A2431A" w:rsidP="00A2431A"/>
    <w:p w:rsidR="00A2431A" w:rsidRDefault="00A2431A" w:rsidP="00A2431A">
      <w:pPr>
        <w:ind w:left="993" w:hanging="993"/>
      </w:pPr>
      <w:r>
        <w:t xml:space="preserve">Слухали: </w:t>
      </w:r>
      <w:r w:rsidRPr="00623E9E">
        <w:rPr>
          <w:noProof/>
        </w:rPr>
        <w:t>Про передачу об'єктів</w:t>
      </w:r>
      <w:r>
        <w:t xml:space="preserve"> </w:t>
      </w:r>
    </w:p>
    <w:p w:rsidR="00A2431A" w:rsidRDefault="00A2431A" w:rsidP="00A2431A">
      <w:r>
        <w:t>Доповідав:</w:t>
      </w:r>
      <w:r w:rsidRPr="00623E9E">
        <w:rPr>
          <w:noProof/>
        </w:rPr>
        <w:t>О.І.Соколовський</w:t>
      </w:r>
    </w:p>
    <w:p w:rsidR="001F055A" w:rsidRPr="00B43D94" w:rsidRDefault="001F055A" w:rsidP="001F055A">
      <w:r w:rsidRPr="00B43D94">
        <w:rPr>
          <w:noProof/>
        </w:rPr>
        <w:t>Голосування: за – 1</w:t>
      </w:r>
      <w:r>
        <w:rPr>
          <w:noProof/>
        </w:rPr>
        <w:t>1</w:t>
      </w:r>
      <w:r w:rsidRPr="00B43D94">
        <w:rPr>
          <w:noProof/>
        </w:rPr>
        <w:t>, проти – 0, утримались – 0.</w:t>
      </w:r>
    </w:p>
    <w:p w:rsidR="00A2431A" w:rsidRDefault="00A2431A" w:rsidP="00A2431A">
      <w:r>
        <w:t>Вирішили: рішення №</w:t>
      </w:r>
      <w:r w:rsidRPr="00623E9E">
        <w:rPr>
          <w:noProof/>
        </w:rPr>
        <w:t>1231</w:t>
      </w:r>
      <w:r>
        <w:t xml:space="preserve"> додається.</w:t>
      </w:r>
    </w:p>
    <w:p w:rsidR="00A2431A" w:rsidRDefault="00A2431A" w:rsidP="00A2431A"/>
    <w:p w:rsidR="00A2431A" w:rsidRDefault="00A2431A" w:rsidP="00A2431A">
      <w:pPr>
        <w:ind w:left="993" w:hanging="993"/>
      </w:pPr>
      <w:r>
        <w:t xml:space="preserve">Слухали: </w:t>
      </w:r>
      <w:r w:rsidRPr="00623E9E">
        <w:rPr>
          <w:noProof/>
        </w:rPr>
        <w:t>Про передачу на баланс</w:t>
      </w:r>
      <w:r>
        <w:t xml:space="preserve"> </w:t>
      </w:r>
    </w:p>
    <w:p w:rsidR="00A2431A" w:rsidRDefault="00A2431A" w:rsidP="00A2431A">
      <w:r>
        <w:t>Доповідав:</w:t>
      </w:r>
      <w:r w:rsidRPr="00623E9E">
        <w:rPr>
          <w:noProof/>
        </w:rPr>
        <w:t>О.І.Соколовський</w:t>
      </w:r>
    </w:p>
    <w:p w:rsidR="001F055A" w:rsidRPr="00B43D94" w:rsidRDefault="001F055A" w:rsidP="001F055A">
      <w:r w:rsidRPr="00B43D94">
        <w:rPr>
          <w:noProof/>
        </w:rPr>
        <w:t>Голосування: за – 1</w:t>
      </w:r>
      <w:r>
        <w:rPr>
          <w:noProof/>
        </w:rPr>
        <w:t>1</w:t>
      </w:r>
      <w:r w:rsidRPr="00B43D94">
        <w:rPr>
          <w:noProof/>
        </w:rPr>
        <w:t>, проти – 0, утримались – 0.</w:t>
      </w:r>
    </w:p>
    <w:p w:rsidR="00A2431A" w:rsidRDefault="00A2431A" w:rsidP="00A2431A">
      <w:r>
        <w:t>Вирішили: рішення №</w:t>
      </w:r>
      <w:r w:rsidRPr="00623E9E">
        <w:rPr>
          <w:noProof/>
        </w:rPr>
        <w:t>1232</w:t>
      </w:r>
      <w:r>
        <w:t xml:space="preserve"> додається.</w:t>
      </w:r>
    </w:p>
    <w:p w:rsidR="00A2431A" w:rsidRDefault="00A2431A" w:rsidP="00A2431A"/>
    <w:p w:rsidR="00A2431A" w:rsidRDefault="00A2431A" w:rsidP="00A2431A">
      <w:pPr>
        <w:ind w:left="993" w:hanging="993"/>
      </w:pPr>
      <w:r>
        <w:t xml:space="preserve">Слухали: </w:t>
      </w:r>
      <w:r w:rsidRPr="00623E9E">
        <w:rPr>
          <w:noProof/>
        </w:rPr>
        <w:t>Про внесення змін в рішення виконавчого комітету міської ради від 17.04.2019р. № 384 «Про виділення коштів»</w:t>
      </w:r>
      <w:r>
        <w:t xml:space="preserve"> </w:t>
      </w:r>
    </w:p>
    <w:p w:rsidR="00A2431A" w:rsidRDefault="00A2431A" w:rsidP="00A2431A">
      <w:r>
        <w:t>Доповідав:</w:t>
      </w:r>
      <w:r w:rsidRPr="00623E9E">
        <w:rPr>
          <w:noProof/>
        </w:rPr>
        <w:t>О.І.Соколовський</w:t>
      </w:r>
    </w:p>
    <w:p w:rsidR="00A2431A" w:rsidRDefault="00A2431A" w:rsidP="00A2431A">
      <w:pPr>
        <w:rPr>
          <w:noProof/>
        </w:rPr>
      </w:pPr>
      <w:r>
        <w:t>Виступили:</w:t>
      </w:r>
      <w:r w:rsidR="001F055A">
        <w:rPr>
          <w:noProof/>
        </w:rPr>
        <w:t>С.В.Надал, В.В.Стемковський</w:t>
      </w:r>
    </w:p>
    <w:p w:rsidR="001F055A" w:rsidRPr="00B43D94" w:rsidRDefault="001F055A" w:rsidP="001F055A">
      <w:r w:rsidRPr="00B43D94">
        <w:rPr>
          <w:noProof/>
        </w:rPr>
        <w:t>Голосування: за – 1</w:t>
      </w:r>
      <w:r>
        <w:rPr>
          <w:noProof/>
        </w:rPr>
        <w:t>1</w:t>
      </w:r>
      <w:r w:rsidRPr="00B43D94">
        <w:rPr>
          <w:noProof/>
        </w:rPr>
        <w:t>, проти – 0, утримались – 0.</w:t>
      </w:r>
    </w:p>
    <w:p w:rsidR="00A2431A" w:rsidRDefault="00A2431A" w:rsidP="00A2431A">
      <w:r>
        <w:t>Вирішили: рішення №</w:t>
      </w:r>
      <w:r w:rsidRPr="00623E9E">
        <w:rPr>
          <w:noProof/>
        </w:rPr>
        <w:t>1233</w:t>
      </w:r>
      <w:r>
        <w:t xml:space="preserve"> додається.</w:t>
      </w:r>
    </w:p>
    <w:p w:rsidR="00A2431A" w:rsidRDefault="00A2431A" w:rsidP="00A2431A"/>
    <w:p w:rsidR="00A2431A" w:rsidRDefault="00A2431A" w:rsidP="00A2431A">
      <w:pPr>
        <w:ind w:left="993" w:hanging="993"/>
      </w:pPr>
      <w:r>
        <w:t xml:space="preserve">Слухали: </w:t>
      </w:r>
      <w:r w:rsidRPr="00623E9E">
        <w:rPr>
          <w:noProof/>
        </w:rPr>
        <w:t>Про внесення змін в рішення виконавчого комітету від 13.03.2019р. №274 «Про затвердження титульного списку капітального ремонту міжквартальних проїздів міста на 2019р.</w:t>
      </w:r>
      <w:r>
        <w:t xml:space="preserve"> </w:t>
      </w:r>
    </w:p>
    <w:p w:rsidR="00A2431A" w:rsidRDefault="00A2431A" w:rsidP="00A2431A">
      <w:r>
        <w:t>Доповідав:</w:t>
      </w:r>
      <w:r w:rsidRPr="00623E9E">
        <w:rPr>
          <w:noProof/>
        </w:rPr>
        <w:t>О.І.Соколовський</w:t>
      </w:r>
    </w:p>
    <w:p w:rsidR="001F055A" w:rsidRPr="00B43D94" w:rsidRDefault="001F055A" w:rsidP="001F055A">
      <w:r w:rsidRPr="00B43D94">
        <w:rPr>
          <w:noProof/>
        </w:rPr>
        <w:t>Голосування: за – 1</w:t>
      </w:r>
      <w:r>
        <w:rPr>
          <w:noProof/>
        </w:rPr>
        <w:t>1</w:t>
      </w:r>
      <w:r w:rsidRPr="00B43D94">
        <w:rPr>
          <w:noProof/>
        </w:rPr>
        <w:t>, проти – 0, утримались – 0.</w:t>
      </w:r>
    </w:p>
    <w:p w:rsidR="00A2431A" w:rsidRDefault="00A2431A" w:rsidP="00A2431A">
      <w:r>
        <w:t>Вирішили: рішення №</w:t>
      </w:r>
      <w:r w:rsidRPr="00623E9E">
        <w:rPr>
          <w:noProof/>
        </w:rPr>
        <w:t>1234</w:t>
      </w:r>
      <w:r>
        <w:t xml:space="preserve"> додається.</w:t>
      </w:r>
    </w:p>
    <w:p w:rsidR="00A2431A" w:rsidRDefault="00A2431A" w:rsidP="00A2431A"/>
    <w:p w:rsidR="0069138C" w:rsidRDefault="0069138C" w:rsidP="00C515A5">
      <w:pPr>
        <w:ind w:left="993" w:hanging="993"/>
      </w:pPr>
      <w:r>
        <w:t xml:space="preserve">Слухали: </w:t>
      </w:r>
      <w:r w:rsidRPr="00623E9E">
        <w:rPr>
          <w:noProof/>
        </w:rPr>
        <w:t>Про затвердження фінансового плану комунального підприємства «Тернопільський міський стадіон» на 2020 рік</w:t>
      </w:r>
      <w:r>
        <w:t xml:space="preserve"> </w:t>
      </w:r>
    </w:p>
    <w:p w:rsidR="0069138C" w:rsidRDefault="0069138C">
      <w:pPr>
        <w:rPr>
          <w:noProof/>
        </w:rPr>
      </w:pPr>
      <w:r>
        <w:t>Доповідав:</w:t>
      </w:r>
      <w:r w:rsidRPr="00623E9E">
        <w:rPr>
          <w:noProof/>
        </w:rPr>
        <w:t>М.М.Круть</w:t>
      </w:r>
    </w:p>
    <w:p w:rsidR="001F055A" w:rsidRDefault="001F055A">
      <w:r>
        <w:rPr>
          <w:noProof/>
        </w:rPr>
        <w:t>Запрошені:І.Б.Шушкевич – директор КП</w:t>
      </w:r>
      <w:r w:rsidRPr="00623E9E">
        <w:rPr>
          <w:noProof/>
        </w:rPr>
        <w:t xml:space="preserve"> «Тернопільський міський стадіон»</w:t>
      </w:r>
      <w:r>
        <w:rPr>
          <w:noProof/>
        </w:rPr>
        <w:t>,</w:t>
      </w:r>
      <w:r w:rsidRPr="001F055A">
        <w:t xml:space="preserve"> </w:t>
      </w:r>
      <w:r>
        <w:t>О.Мілян - головний бухгалтер.</w:t>
      </w:r>
    </w:p>
    <w:p w:rsidR="0069138C" w:rsidRDefault="0069138C" w:rsidP="001F055A">
      <w:pPr>
        <w:rPr>
          <w:noProof/>
        </w:rPr>
      </w:pPr>
      <w:r>
        <w:t>Виступили:</w:t>
      </w:r>
      <w:r w:rsidR="001F055A">
        <w:rPr>
          <w:noProof/>
        </w:rPr>
        <w:t>Л.О.Бицюра, І.Б.Шушкевич, С.В.Надал</w:t>
      </w:r>
    </w:p>
    <w:p w:rsidR="00D27D0B" w:rsidRPr="00B43D94" w:rsidRDefault="00D27D0B" w:rsidP="00D27D0B">
      <w:r w:rsidRPr="00B43D94">
        <w:rPr>
          <w:noProof/>
        </w:rPr>
        <w:t>Голосування: за – 1</w:t>
      </w:r>
      <w:r>
        <w:rPr>
          <w:noProof/>
        </w:rPr>
        <w:t>1</w:t>
      </w:r>
      <w:r w:rsidRPr="00B43D94">
        <w:rPr>
          <w:noProof/>
        </w:rPr>
        <w:t>, проти – 0, утримались – 0.</w:t>
      </w:r>
    </w:p>
    <w:p w:rsidR="0069138C" w:rsidRDefault="0069138C">
      <w:r>
        <w:t>Вирішили: рішення №</w:t>
      </w:r>
      <w:r w:rsidRPr="00623E9E">
        <w:rPr>
          <w:noProof/>
        </w:rPr>
        <w:t>1223</w:t>
      </w:r>
      <w:r>
        <w:t xml:space="preserve"> додається.</w:t>
      </w:r>
    </w:p>
    <w:p w:rsidR="0069138C" w:rsidRDefault="0069138C"/>
    <w:p w:rsidR="0069138C" w:rsidRDefault="0069138C" w:rsidP="00C515A5">
      <w:pPr>
        <w:ind w:left="993" w:hanging="993"/>
      </w:pPr>
      <w:r>
        <w:t xml:space="preserve">Слухали: </w:t>
      </w:r>
      <w:r w:rsidRPr="00623E9E">
        <w:rPr>
          <w:noProof/>
        </w:rPr>
        <w:t>Про погодження фінансового плану комунального підприємства «Тернопільелектротранс» на 2020 рік</w:t>
      </w:r>
      <w:r>
        <w:t xml:space="preserve"> </w:t>
      </w:r>
    </w:p>
    <w:p w:rsidR="0069138C" w:rsidRDefault="0069138C">
      <w:pPr>
        <w:rPr>
          <w:noProof/>
        </w:rPr>
      </w:pPr>
      <w:r>
        <w:t>Доповідав:</w:t>
      </w:r>
      <w:r w:rsidRPr="00623E9E">
        <w:rPr>
          <w:noProof/>
        </w:rPr>
        <w:t>І.Г. Мединський</w:t>
      </w:r>
    </w:p>
    <w:p w:rsidR="001F055A" w:rsidRDefault="001F055A">
      <w:r>
        <w:rPr>
          <w:noProof/>
        </w:rPr>
        <w:t>Запрошені:А.П.Мастюх</w:t>
      </w:r>
      <w:r w:rsidR="00785F3D">
        <w:rPr>
          <w:noProof/>
        </w:rPr>
        <w:t xml:space="preserve"> – директор КП</w:t>
      </w:r>
      <w:r w:rsidR="00785F3D" w:rsidRPr="00623E9E">
        <w:rPr>
          <w:noProof/>
        </w:rPr>
        <w:t xml:space="preserve"> «Тернопільелектротранс»</w:t>
      </w:r>
    </w:p>
    <w:p w:rsidR="0069138C" w:rsidRDefault="0069138C">
      <w:pPr>
        <w:rPr>
          <w:noProof/>
        </w:rPr>
      </w:pPr>
      <w:r>
        <w:t>Виступили:</w:t>
      </w:r>
      <w:r w:rsidR="00785F3D">
        <w:rPr>
          <w:noProof/>
        </w:rPr>
        <w:t>А.П.Мастюх, С.В.Надал, В.Є.Дідич</w:t>
      </w:r>
    </w:p>
    <w:p w:rsidR="00D27D0B" w:rsidRPr="00B43D94" w:rsidRDefault="00D27D0B" w:rsidP="00D27D0B">
      <w:r w:rsidRPr="00B43D94">
        <w:rPr>
          <w:noProof/>
        </w:rPr>
        <w:t>Голосування: за – 1</w:t>
      </w:r>
      <w:r>
        <w:rPr>
          <w:noProof/>
        </w:rPr>
        <w:t>1</w:t>
      </w:r>
      <w:r w:rsidRPr="00B43D94">
        <w:rPr>
          <w:noProof/>
        </w:rPr>
        <w:t>, проти – 0, утримались – 0.</w:t>
      </w:r>
    </w:p>
    <w:p w:rsidR="0069138C" w:rsidRDefault="0069138C">
      <w:r>
        <w:t>Вирішили: рішення №</w:t>
      </w:r>
      <w:r w:rsidRPr="00623E9E">
        <w:rPr>
          <w:noProof/>
        </w:rPr>
        <w:t>1224</w:t>
      </w:r>
      <w:r>
        <w:t xml:space="preserve"> додається.</w:t>
      </w:r>
    </w:p>
    <w:p w:rsidR="0069138C" w:rsidRDefault="0069138C"/>
    <w:p w:rsidR="0069138C" w:rsidRDefault="0069138C" w:rsidP="00C515A5">
      <w:pPr>
        <w:ind w:left="993" w:hanging="993"/>
      </w:pPr>
      <w:r>
        <w:t xml:space="preserve">Слухали: </w:t>
      </w:r>
      <w:r w:rsidRPr="00623E9E">
        <w:rPr>
          <w:noProof/>
        </w:rPr>
        <w:t>Звіт про роботу управління транспорту, комунікацій та зв’язку</w:t>
      </w:r>
      <w:r>
        <w:t xml:space="preserve"> </w:t>
      </w:r>
    </w:p>
    <w:p w:rsidR="0069138C" w:rsidRDefault="00221A4E">
      <w:r>
        <w:t>Звітував</w:t>
      </w:r>
      <w:r w:rsidR="0069138C">
        <w:t>:</w:t>
      </w:r>
      <w:r w:rsidR="0069138C" w:rsidRPr="00623E9E">
        <w:rPr>
          <w:noProof/>
        </w:rPr>
        <w:t>І.Г. Мединський</w:t>
      </w:r>
    </w:p>
    <w:p w:rsidR="0069138C" w:rsidRDefault="0069138C">
      <w:pPr>
        <w:rPr>
          <w:noProof/>
        </w:rPr>
      </w:pPr>
      <w:r>
        <w:t>Виступили:</w:t>
      </w:r>
      <w:r w:rsidR="009A5410">
        <w:rPr>
          <w:noProof/>
        </w:rPr>
        <w:t>С.В.Надал, В.Є.Дідич</w:t>
      </w:r>
    </w:p>
    <w:p w:rsidR="00D27D0B" w:rsidRPr="00B43D94" w:rsidRDefault="00D27D0B" w:rsidP="00D27D0B">
      <w:r w:rsidRPr="00B43D94">
        <w:rPr>
          <w:noProof/>
        </w:rPr>
        <w:t>Голосування: за – 1</w:t>
      </w:r>
      <w:r>
        <w:rPr>
          <w:noProof/>
        </w:rPr>
        <w:t>1</w:t>
      </w:r>
      <w:r w:rsidRPr="00B43D94">
        <w:rPr>
          <w:noProof/>
        </w:rPr>
        <w:t>, проти – 0, утримались – 0.</w:t>
      </w:r>
    </w:p>
    <w:p w:rsidR="0069138C" w:rsidRDefault="0069138C">
      <w:r>
        <w:t>Вирішили: рішення №</w:t>
      </w:r>
      <w:r w:rsidRPr="00623E9E">
        <w:rPr>
          <w:noProof/>
        </w:rPr>
        <w:t>1225</w:t>
      </w:r>
      <w:r>
        <w:t xml:space="preserve"> додається.</w:t>
      </w:r>
    </w:p>
    <w:p w:rsidR="0069138C" w:rsidRDefault="0069138C"/>
    <w:p w:rsidR="0069138C" w:rsidRDefault="0069138C" w:rsidP="00C515A5">
      <w:pPr>
        <w:ind w:left="993" w:hanging="993"/>
      </w:pPr>
      <w:r>
        <w:t xml:space="preserve">Слухали: </w:t>
      </w:r>
      <w:r w:rsidRPr="00623E9E">
        <w:rPr>
          <w:noProof/>
        </w:rPr>
        <w:t>Звіт про роботу відділу зв’язків з громадськістю та засобами масової інформації</w:t>
      </w:r>
      <w:r>
        <w:t xml:space="preserve"> </w:t>
      </w:r>
    </w:p>
    <w:p w:rsidR="0069138C" w:rsidRDefault="00221A4E">
      <w:r>
        <w:t>Звітувала</w:t>
      </w:r>
      <w:r w:rsidR="0069138C">
        <w:t>:</w:t>
      </w:r>
      <w:r w:rsidR="0069138C" w:rsidRPr="00623E9E">
        <w:rPr>
          <w:noProof/>
        </w:rPr>
        <w:t>М.П.Зварич</w:t>
      </w:r>
    </w:p>
    <w:p w:rsidR="0069138C" w:rsidRDefault="0069138C">
      <w:pPr>
        <w:rPr>
          <w:noProof/>
        </w:rPr>
      </w:pPr>
      <w:r>
        <w:t>Виступили:</w:t>
      </w:r>
      <w:r w:rsidR="009A5410">
        <w:rPr>
          <w:noProof/>
        </w:rPr>
        <w:t>С.В.Надал, В.Є.Дідич, В.В.Стемковський</w:t>
      </w:r>
    </w:p>
    <w:p w:rsidR="009A5410" w:rsidRPr="00B43D94" w:rsidRDefault="009A5410" w:rsidP="009A5410">
      <w:r w:rsidRPr="00B43D94">
        <w:rPr>
          <w:noProof/>
        </w:rPr>
        <w:t>Голосування: за – 1</w:t>
      </w:r>
      <w:r>
        <w:rPr>
          <w:noProof/>
        </w:rPr>
        <w:t>1</w:t>
      </w:r>
      <w:r w:rsidRPr="00B43D94">
        <w:rPr>
          <w:noProof/>
        </w:rPr>
        <w:t>, проти – 0, утримались – 0.</w:t>
      </w:r>
    </w:p>
    <w:p w:rsidR="0069138C" w:rsidRDefault="0069138C">
      <w:r>
        <w:t>Вирішили: рішення №</w:t>
      </w:r>
      <w:r w:rsidRPr="00623E9E">
        <w:rPr>
          <w:noProof/>
        </w:rPr>
        <w:t>1226</w:t>
      </w:r>
      <w:r>
        <w:t xml:space="preserve"> додається.</w:t>
      </w:r>
    </w:p>
    <w:p w:rsidR="0069138C" w:rsidRDefault="0069138C"/>
    <w:p w:rsidR="0069138C" w:rsidRDefault="0069138C" w:rsidP="00C515A5">
      <w:pPr>
        <w:ind w:left="993" w:hanging="993"/>
      </w:pPr>
      <w:r>
        <w:t xml:space="preserve">Слухали: </w:t>
      </w:r>
      <w:r w:rsidRPr="00623E9E">
        <w:rPr>
          <w:noProof/>
        </w:rPr>
        <w:t>Звіт про роботу відділу взаємодії з правоохоронними органами, запобігання корупції та мобілізаційної роботи</w:t>
      </w:r>
      <w:r>
        <w:t xml:space="preserve"> </w:t>
      </w:r>
    </w:p>
    <w:p w:rsidR="0069138C" w:rsidRDefault="00221A4E">
      <w:r>
        <w:t>Звітував</w:t>
      </w:r>
      <w:r w:rsidR="0069138C">
        <w:t>:</w:t>
      </w:r>
      <w:r w:rsidR="0069138C" w:rsidRPr="00623E9E">
        <w:rPr>
          <w:noProof/>
        </w:rPr>
        <w:t>П.М.Гукалюк</w:t>
      </w:r>
    </w:p>
    <w:p w:rsidR="0069138C" w:rsidRDefault="0069138C">
      <w:pPr>
        <w:rPr>
          <w:noProof/>
        </w:rPr>
      </w:pPr>
      <w:r>
        <w:t>Виступили:</w:t>
      </w:r>
      <w:r w:rsidR="009A5410">
        <w:rPr>
          <w:noProof/>
        </w:rPr>
        <w:t>Л.О.Бицюра, С.В.Надал, І.С.Хімейчук</w:t>
      </w:r>
    </w:p>
    <w:p w:rsidR="009A5410" w:rsidRPr="00B43D94" w:rsidRDefault="009A5410" w:rsidP="009A5410">
      <w:r w:rsidRPr="00B43D94">
        <w:rPr>
          <w:noProof/>
        </w:rPr>
        <w:t>Голосування: за – 1</w:t>
      </w:r>
      <w:r>
        <w:rPr>
          <w:noProof/>
        </w:rPr>
        <w:t>1</w:t>
      </w:r>
      <w:r w:rsidRPr="00B43D94">
        <w:rPr>
          <w:noProof/>
        </w:rPr>
        <w:t>, проти – 0, утримались – 0.</w:t>
      </w:r>
    </w:p>
    <w:p w:rsidR="0069138C" w:rsidRDefault="0069138C">
      <w:r>
        <w:t>Вирішили: рішення №</w:t>
      </w:r>
      <w:r w:rsidRPr="00623E9E">
        <w:rPr>
          <w:noProof/>
        </w:rPr>
        <w:t>1227</w:t>
      </w:r>
      <w:r>
        <w:t xml:space="preserve"> додається.</w:t>
      </w:r>
    </w:p>
    <w:p w:rsidR="0069138C" w:rsidRDefault="0069138C"/>
    <w:p w:rsidR="0069138C" w:rsidRDefault="0069138C" w:rsidP="00C515A5">
      <w:pPr>
        <w:ind w:left="993" w:hanging="993"/>
      </w:pPr>
      <w:r>
        <w:t xml:space="preserve">Слухали: </w:t>
      </w:r>
      <w:r w:rsidRPr="00623E9E">
        <w:rPr>
          <w:noProof/>
        </w:rPr>
        <w:t>Звіт про роботу патронатного відділу</w:t>
      </w:r>
      <w:r>
        <w:t xml:space="preserve"> </w:t>
      </w:r>
    </w:p>
    <w:p w:rsidR="0069138C" w:rsidRDefault="00221A4E">
      <w:r>
        <w:t>Звітувала</w:t>
      </w:r>
      <w:r w:rsidR="0069138C">
        <w:t>:</w:t>
      </w:r>
      <w:r w:rsidR="0069138C" w:rsidRPr="00623E9E">
        <w:rPr>
          <w:noProof/>
        </w:rPr>
        <w:t>К.В.Калуш</w:t>
      </w:r>
    </w:p>
    <w:p w:rsidR="0069138C" w:rsidRDefault="009A5410">
      <w:r>
        <w:t>Виступив</w:t>
      </w:r>
      <w:r w:rsidR="0069138C">
        <w:t>:</w:t>
      </w:r>
      <w:r>
        <w:t>С.В.Надал</w:t>
      </w:r>
    </w:p>
    <w:p w:rsidR="009A5410" w:rsidRPr="00B43D94" w:rsidRDefault="009A5410" w:rsidP="009A5410">
      <w:r w:rsidRPr="00B43D94">
        <w:rPr>
          <w:noProof/>
        </w:rPr>
        <w:t>Голосування: за – 1</w:t>
      </w:r>
      <w:r>
        <w:rPr>
          <w:noProof/>
        </w:rPr>
        <w:t>1</w:t>
      </w:r>
      <w:r w:rsidRPr="00B43D94">
        <w:rPr>
          <w:noProof/>
        </w:rPr>
        <w:t>, проти – 0, утримались – 0.</w:t>
      </w:r>
    </w:p>
    <w:p w:rsidR="0069138C" w:rsidRDefault="0069138C">
      <w:r>
        <w:t>Вирішили: рішення №</w:t>
      </w:r>
      <w:r w:rsidRPr="00623E9E">
        <w:rPr>
          <w:noProof/>
        </w:rPr>
        <w:t>1228</w:t>
      </w:r>
      <w:r>
        <w:t xml:space="preserve"> додається.</w:t>
      </w:r>
    </w:p>
    <w:p w:rsidR="0069138C" w:rsidRDefault="0069138C"/>
    <w:p w:rsidR="0069138C" w:rsidRDefault="0069138C"/>
    <w:p w:rsidR="009A5410" w:rsidRDefault="009A5410"/>
    <w:p w:rsidR="009A5410" w:rsidRDefault="009A5410"/>
    <w:p w:rsidR="003F54E4" w:rsidRPr="00B43D94" w:rsidRDefault="003F54E4" w:rsidP="003F54E4">
      <w:r w:rsidRPr="00B43D94">
        <w:t xml:space="preserve">Протокольні доручення виконавчого комітету від </w:t>
      </w:r>
      <w:r w:rsidR="00036FCB">
        <w:t>26</w:t>
      </w:r>
      <w:r w:rsidRPr="00B43D94">
        <w:t>.</w:t>
      </w:r>
      <w:r>
        <w:t>12</w:t>
      </w:r>
      <w:r w:rsidRPr="00B43D94">
        <w:t>.2019р. додаються.</w:t>
      </w:r>
    </w:p>
    <w:p w:rsidR="003F54E4" w:rsidRDefault="003F54E4" w:rsidP="003F54E4"/>
    <w:p w:rsidR="003F54E4" w:rsidRDefault="003F54E4" w:rsidP="003F54E4"/>
    <w:p w:rsidR="003F54E4" w:rsidRDefault="003F54E4" w:rsidP="003F54E4"/>
    <w:p w:rsidR="003F54E4" w:rsidRPr="00B43D94" w:rsidRDefault="003F54E4" w:rsidP="003F54E4"/>
    <w:p w:rsidR="003F54E4" w:rsidRPr="00720F54" w:rsidRDefault="003F54E4" w:rsidP="003F54E4">
      <w:pPr>
        <w:tabs>
          <w:tab w:val="left" w:pos="1276"/>
        </w:tabs>
        <w:ind w:left="1276" w:hanging="1276"/>
        <w:jc w:val="center"/>
        <w:rPr>
          <w:b/>
          <w:sz w:val="28"/>
          <w:szCs w:val="28"/>
        </w:rPr>
      </w:pPr>
      <w:r w:rsidRPr="00720F54">
        <w:rPr>
          <w:b/>
          <w:sz w:val="28"/>
          <w:szCs w:val="28"/>
        </w:rPr>
        <w:t>Міський голова</w:t>
      </w:r>
      <w:r w:rsidRPr="00720F54">
        <w:rPr>
          <w:b/>
          <w:sz w:val="28"/>
          <w:szCs w:val="28"/>
        </w:rPr>
        <w:tab/>
      </w:r>
      <w:r w:rsidRPr="00720F54">
        <w:rPr>
          <w:b/>
          <w:sz w:val="28"/>
          <w:szCs w:val="28"/>
        </w:rPr>
        <w:tab/>
      </w:r>
      <w:r w:rsidRPr="00720F54">
        <w:rPr>
          <w:b/>
          <w:sz w:val="28"/>
          <w:szCs w:val="28"/>
        </w:rPr>
        <w:tab/>
      </w:r>
      <w:r w:rsidRPr="00720F54">
        <w:rPr>
          <w:b/>
          <w:sz w:val="28"/>
          <w:szCs w:val="28"/>
        </w:rPr>
        <w:tab/>
      </w:r>
      <w:r w:rsidRPr="00720F54">
        <w:rPr>
          <w:b/>
          <w:sz w:val="28"/>
          <w:szCs w:val="28"/>
        </w:rPr>
        <w:tab/>
      </w:r>
      <w:r w:rsidRPr="00720F54">
        <w:rPr>
          <w:b/>
          <w:sz w:val="28"/>
          <w:szCs w:val="28"/>
        </w:rPr>
        <w:tab/>
        <w:t>С.В.Надал</w:t>
      </w:r>
    </w:p>
    <w:p w:rsidR="003F54E4" w:rsidRDefault="003F54E4" w:rsidP="003F54E4">
      <w:pPr>
        <w:tabs>
          <w:tab w:val="left" w:pos="1276"/>
        </w:tabs>
      </w:pPr>
    </w:p>
    <w:p w:rsidR="003F54E4" w:rsidRDefault="003F54E4" w:rsidP="003F54E4">
      <w:pPr>
        <w:tabs>
          <w:tab w:val="left" w:pos="1276"/>
        </w:tabs>
      </w:pPr>
    </w:p>
    <w:p w:rsidR="003F54E4" w:rsidRPr="00720F54" w:rsidRDefault="003F54E4" w:rsidP="003F54E4">
      <w:pPr>
        <w:tabs>
          <w:tab w:val="left" w:pos="1276"/>
        </w:tabs>
      </w:pPr>
    </w:p>
    <w:p w:rsidR="003F54E4" w:rsidRDefault="003F54E4" w:rsidP="003F54E4">
      <w:pPr>
        <w:tabs>
          <w:tab w:val="left" w:pos="1276"/>
        </w:tabs>
      </w:pPr>
      <w:r w:rsidRPr="00720F54">
        <w:t>Чорній І.М., (0352) 404185</w:t>
      </w:r>
    </w:p>
    <w:p w:rsidR="0069138C" w:rsidRDefault="0069138C"/>
    <w:sectPr w:rsidR="0069138C" w:rsidSect="00FB5CFB">
      <w:footerReference w:type="default" r:id="rId6"/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C89" w:rsidRDefault="00BB5C89" w:rsidP="009A5410">
      <w:r>
        <w:separator/>
      </w:r>
    </w:p>
  </w:endnote>
  <w:endnote w:type="continuationSeparator" w:id="0">
    <w:p w:rsidR="00BB5C89" w:rsidRDefault="00BB5C89" w:rsidP="009A5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8484326"/>
      <w:docPartObj>
        <w:docPartGallery w:val="Page Numbers (Bottom of Page)"/>
        <w:docPartUnique/>
      </w:docPartObj>
    </w:sdtPr>
    <w:sdtEndPr/>
    <w:sdtContent>
      <w:p w:rsidR="009A5410" w:rsidRDefault="009A541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5C89" w:rsidRPr="00BB5C89">
          <w:rPr>
            <w:noProof/>
            <w:lang w:val="ru-RU"/>
          </w:rPr>
          <w:t>1</w:t>
        </w:r>
        <w:r>
          <w:fldChar w:fldCharType="end"/>
        </w:r>
      </w:p>
    </w:sdtContent>
  </w:sdt>
  <w:p w:rsidR="009A5410" w:rsidRDefault="009A54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C89" w:rsidRDefault="00BB5C89" w:rsidP="009A5410">
      <w:r>
        <w:separator/>
      </w:r>
    </w:p>
  </w:footnote>
  <w:footnote w:type="continuationSeparator" w:id="0">
    <w:p w:rsidR="00BB5C89" w:rsidRDefault="00BB5C89" w:rsidP="009A54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246"/>
    <w:rsid w:val="00007918"/>
    <w:rsid w:val="00012B06"/>
    <w:rsid w:val="000271CB"/>
    <w:rsid w:val="00036FCB"/>
    <w:rsid w:val="000405BB"/>
    <w:rsid w:val="0004097B"/>
    <w:rsid w:val="000416E6"/>
    <w:rsid w:val="00043BC2"/>
    <w:rsid w:val="0006540F"/>
    <w:rsid w:val="000664A5"/>
    <w:rsid w:val="000763EB"/>
    <w:rsid w:val="000833F8"/>
    <w:rsid w:val="0008362A"/>
    <w:rsid w:val="00090829"/>
    <w:rsid w:val="00091DCC"/>
    <w:rsid w:val="000963D3"/>
    <w:rsid w:val="00097EAE"/>
    <w:rsid w:val="000A26B5"/>
    <w:rsid w:val="000A29EE"/>
    <w:rsid w:val="000A2FC4"/>
    <w:rsid w:val="000B4787"/>
    <w:rsid w:val="000C5F82"/>
    <w:rsid w:val="000E021E"/>
    <w:rsid w:val="000E254D"/>
    <w:rsid w:val="000E5599"/>
    <w:rsid w:val="000F56FE"/>
    <w:rsid w:val="000F7E1C"/>
    <w:rsid w:val="00100609"/>
    <w:rsid w:val="00101293"/>
    <w:rsid w:val="00102E5B"/>
    <w:rsid w:val="00103DEA"/>
    <w:rsid w:val="00107246"/>
    <w:rsid w:val="00110EB6"/>
    <w:rsid w:val="0013028F"/>
    <w:rsid w:val="00130D00"/>
    <w:rsid w:val="00133BC9"/>
    <w:rsid w:val="00133D8B"/>
    <w:rsid w:val="001365A8"/>
    <w:rsid w:val="00136CF7"/>
    <w:rsid w:val="001550B1"/>
    <w:rsid w:val="001649F5"/>
    <w:rsid w:val="00166AFB"/>
    <w:rsid w:val="00166D42"/>
    <w:rsid w:val="001806F8"/>
    <w:rsid w:val="0018122C"/>
    <w:rsid w:val="00196289"/>
    <w:rsid w:val="00197EC4"/>
    <w:rsid w:val="001A4A3B"/>
    <w:rsid w:val="001A715A"/>
    <w:rsid w:val="001B70F5"/>
    <w:rsid w:val="001C2B2F"/>
    <w:rsid w:val="001D1EE5"/>
    <w:rsid w:val="001D2399"/>
    <w:rsid w:val="001D56FA"/>
    <w:rsid w:val="001E10BF"/>
    <w:rsid w:val="001F055A"/>
    <w:rsid w:val="001F60D4"/>
    <w:rsid w:val="002013F6"/>
    <w:rsid w:val="002032C6"/>
    <w:rsid w:val="00204ED5"/>
    <w:rsid w:val="002079A7"/>
    <w:rsid w:val="00215CB7"/>
    <w:rsid w:val="00221A4E"/>
    <w:rsid w:val="0023398D"/>
    <w:rsid w:val="002366DD"/>
    <w:rsid w:val="00237066"/>
    <w:rsid w:val="002374E1"/>
    <w:rsid w:val="002533B8"/>
    <w:rsid w:val="00257894"/>
    <w:rsid w:val="00260F09"/>
    <w:rsid w:val="00261D03"/>
    <w:rsid w:val="002655D5"/>
    <w:rsid w:val="0026677A"/>
    <w:rsid w:val="002779FE"/>
    <w:rsid w:val="00281E19"/>
    <w:rsid w:val="00290D55"/>
    <w:rsid w:val="002A25ED"/>
    <w:rsid w:val="002A48C7"/>
    <w:rsid w:val="002B6049"/>
    <w:rsid w:val="002C031C"/>
    <w:rsid w:val="002C369B"/>
    <w:rsid w:val="002D2448"/>
    <w:rsid w:val="002F01D0"/>
    <w:rsid w:val="0030165E"/>
    <w:rsid w:val="003055CE"/>
    <w:rsid w:val="00311E17"/>
    <w:rsid w:val="00314B23"/>
    <w:rsid w:val="00323EFE"/>
    <w:rsid w:val="00337E13"/>
    <w:rsid w:val="003516BD"/>
    <w:rsid w:val="003649FA"/>
    <w:rsid w:val="00366B7B"/>
    <w:rsid w:val="00367665"/>
    <w:rsid w:val="003722BE"/>
    <w:rsid w:val="003759DB"/>
    <w:rsid w:val="00381B24"/>
    <w:rsid w:val="0038729F"/>
    <w:rsid w:val="003923D6"/>
    <w:rsid w:val="003929F1"/>
    <w:rsid w:val="003A0BB6"/>
    <w:rsid w:val="003A0DCD"/>
    <w:rsid w:val="003A3EBA"/>
    <w:rsid w:val="003B761F"/>
    <w:rsid w:val="003C63DA"/>
    <w:rsid w:val="003D1FC7"/>
    <w:rsid w:val="003D5D30"/>
    <w:rsid w:val="003D6A24"/>
    <w:rsid w:val="003E1D82"/>
    <w:rsid w:val="003E2DB9"/>
    <w:rsid w:val="003E40BF"/>
    <w:rsid w:val="003F54E4"/>
    <w:rsid w:val="00412048"/>
    <w:rsid w:val="00431200"/>
    <w:rsid w:val="00431DC1"/>
    <w:rsid w:val="004351BA"/>
    <w:rsid w:val="004410D8"/>
    <w:rsid w:val="0044367A"/>
    <w:rsid w:val="00453759"/>
    <w:rsid w:val="004607F9"/>
    <w:rsid w:val="0047345B"/>
    <w:rsid w:val="00473A3F"/>
    <w:rsid w:val="004845E8"/>
    <w:rsid w:val="00494A6D"/>
    <w:rsid w:val="00497572"/>
    <w:rsid w:val="004A3DD1"/>
    <w:rsid w:val="004A4C9C"/>
    <w:rsid w:val="004A668B"/>
    <w:rsid w:val="004C0C46"/>
    <w:rsid w:val="004D08AC"/>
    <w:rsid w:val="004D1AC9"/>
    <w:rsid w:val="004D493D"/>
    <w:rsid w:val="004D769B"/>
    <w:rsid w:val="004E3710"/>
    <w:rsid w:val="004E3F58"/>
    <w:rsid w:val="004E56D5"/>
    <w:rsid w:val="004E768A"/>
    <w:rsid w:val="004F4E22"/>
    <w:rsid w:val="004F65DB"/>
    <w:rsid w:val="00500F55"/>
    <w:rsid w:val="00502EE6"/>
    <w:rsid w:val="00507C26"/>
    <w:rsid w:val="00516C04"/>
    <w:rsid w:val="00524084"/>
    <w:rsid w:val="005252D2"/>
    <w:rsid w:val="00525C4F"/>
    <w:rsid w:val="00532FD4"/>
    <w:rsid w:val="0058359E"/>
    <w:rsid w:val="005847CA"/>
    <w:rsid w:val="00593171"/>
    <w:rsid w:val="00596E69"/>
    <w:rsid w:val="005B004C"/>
    <w:rsid w:val="005B4EE5"/>
    <w:rsid w:val="005C1ED1"/>
    <w:rsid w:val="005C7E42"/>
    <w:rsid w:val="005D009F"/>
    <w:rsid w:val="005D1B5A"/>
    <w:rsid w:val="005D22CA"/>
    <w:rsid w:val="005E38AD"/>
    <w:rsid w:val="005E51AC"/>
    <w:rsid w:val="005F135C"/>
    <w:rsid w:val="005F70EF"/>
    <w:rsid w:val="00616E44"/>
    <w:rsid w:val="00624F6C"/>
    <w:rsid w:val="00631DF4"/>
    <w:rsid w:val="00634D9E"/>
    <w:rsid w:val="00641AEE"/>
    <w:rsid w:val="006444A3"/>
    <w:rsid w:val="00657D8F"/>
    <w:rsid w:val="00664FA9"/>
    <w:rsid w:val="0066682E"/>
    <w:rsid w:val="00672811"/>
    <w:rsid w:val="006761A9"/>
    <w:rsid w:val="00676D0B"/>
    <w:rsid w:val="006815B6"/>
    <w:rsid w:val="00681F8E"/>
    <w:rsid w:val="0069138C"/>
    <w:rsid w:val="00692BAA"/>
    <w:rsid w:val="00693A14"/>
    <w:rsid w:val="006A0E93"/>
    <w:rsid w:val="006A25B7"/>
    <w:rsid w:val="006C0251"/>
    <w:rsid w:val="006D0814"/>
    <w:rsid w:val="006D1E9B"/>
    <w:rsid w:val="006D3E67"/>
    <w:rsid w:val="006E1F9B"/>
    <w:rsid w:val="0070519A"/>
    <w:rsid w:val="007102D5"/>
    <w:rsid w:val="007106DB"/>
    <w:rsid w:val="00710C87"/>
    <w:rsid w:val="007276F0"/>
    <w:rsid w:val="00732528"/>
    <w:rsid w:val="00735137"/>
    <w:rsid w:val="0073534F"/>
    <w:rsid w:val="0074012B"/>
    <w:rsid w:val="00740613"/>
    <w:rsid w:val="0074204D"/>
    <w:rsid w:val="00746735"/>
    <w:rsid w:val="007527F8"/>
    <w:rsid w:val="00756B48"/>
    <w:rsid w:val="007577DD"/>
    <w:rsid w:val="007607BE"/>
    <w:rsid w:val="0076396B"/>
    <w:rsid w:val="007645B1"/>
    <w:rsid w:val="00776F03"/>
    <w:rsid w:val="0078387A"/>
    <w:rsid w:val="00785F3D"/>
    <w:rsid w:val="00792EDE"/>
    <w:rsid w:val="0079382B"/>
    <w:rsid w:val="007A5081"/>
    <w:rsid w:val="007C1634"/>
    <w:rsid w:val="007D4A5F"/>
    <w:rsid w:val="007E1D50"/>
    <w:rsid w:val="007E28BB"/>
    <w:rsid w:val="007F394C"/>
    <w:rsid w:val="0080542B"/>
    <w:rsid w:val="00817208"/>
    <w:rsid w:val="00826F7C"/>
    <w:rsid w:val="00827799"/>
    <w:rsid w:val="008328EB"/>
    <w:rsid w:val="00842E03"/>
    <w:rsid w:val="008452FA"/>
    <w:rsid w:val="00854511"/>
    <w:rsid w:val="00863024"/>
    <w:rsid w:val="00864741"/>
    <w:rsid w:val="00865E00"/>
    <w:rsid w:val="0087072D"/>
    <w:rsid w:val="00871CCA"/>
    <w:rsid w:val="008727D5"/>
    <w:rsid w:val="008803C1"/>
    <w:rsid w:val="00885926"/>
    <w:rsid w:val="008910BA"/>
    <w:rsid w:val="008925EE"/>
    <w:rsid w:val="008A1F72"/>
    <w:rsid w:val="008A3EFB"/>
    <w:rsid w:val="008A4BC1"/>
    <w:rsid w:val="008A7EFA"/>
    <w:rsid w:val="008B5E2C"/>
    <w:rsid w:val="008C14DE"/>
    <w:rsid w:val="008C25EB"/>
    <w:rsid w:val="008D1D0B"/>
    <w:rsid w:val="008D2D36"/>
    <w:rsid w:val="008D5B24"/>
    <w:rsid w:val="008E564D"/>
    <w:rsid w:val="008F4E63"/>
    <w:rsid w:val="00902822"/>
    <w:rsid w:val="00903EB0"/>
    <w:rsid w:val="009079CF"/>
    <w:rsid w:val="00921ACB"/>
    <w:rsid w:val="00922F33"/>
    <w:rsid w:val="009241FF"/>
    <w:rsid w:val="0093346C"/>
    <w:rsid w:val="00935508"/>
    <w:rsid w:val="00940C8E"/>
    <w:rsid w:val="009426DD"/>
    <w:rsid w:val="009443E7"/>
    <w:rsid w:val="0095126E"/>
    <w:rsid w:val="00952A07"/>
    <w:rsid w:val="00964024"/>
    <w:rsid w:val="009664A1"/>
    <w:rsid w:val="00971448"/>
    <w:rsid w:val="009874F1"/>
    <w:rsid w:val="00991598"/>
    <w:rsid w:val="00995646"/>
    <w:rsid w:val="009A2BE3"/>
    <w:rsid w:val="009A312A"/>
    <w:rsid w:val="009A5410"/>
    <w:rsid w:val="009B0B0D"/>
    <w:rsid w:val="009B0FC8"/>
    <w:rsid w:val="009B1598"/>
    <w:rsid w:val="009B7582"/>
    <w:rsid w:val="009D1347"/>
    <w:rsid w:val="009D5BE3"/>
    <w:rsid w:val="009E3C5D"/>
    <w:rsid w:val="009F0D04"/>
    <w:rsid w:val="009F5DDD"/>
    <w:rsid w:val="00A05281"/>
    <w:rsid w:val="00A11173"/>
    <w:rsid w:val="00A17E6D"/>
    <w:rsid w:val="00A21AF5"/>
    <w:rsid w:val="00A2431A"/>
    <w:rsid w:val="00A323AA"/>
    <w:rsid w:val="00A46B2D"/>
    <w:rsid w:val="00A46D5D"/>
    <w:rsid w:val="00A504EC"/>
    <w:rsid w:val="00A57309"/>
    <w:rsid w:val="00A577B2"/>
    <w:rsid w:val="00A604BD"/>
    <w:rsid w:val="00A74EE0"/>
    <w:rsid w:val="00A75697"/>
    <w:rsid w:val="00A771E7"/>
    <w:rsid w:val="00A86E62"/>
    <w:rsid w:val="00A919CB"/>
    <w:rsid w:val="00A923E8"/>
    <w:rsid w:val="00A9672A"/>
    <w:rsid w:val="00AA03C6"/>
    <w:rsid w:val="00AA089C"/>
    <w:rsid w:val="00AA1E6E"/>
    <w:rsid w:val="00AA596A"/>
    <w:rsid w:val="00AA6486"/>
    <w:rsid w:val="00AB0CE8"/>
    <w:rsid w:val="00AB3A06"/>
    <w:rsid w:val="00AB5F3C"/>
    <w:rsid w:val="00AC6352"/>
    <w:rsid w:val="00AD6743"/>
    <w:rsid w:val="00AF019D"/>
    <w:rsid w:val="00AF3CA9"/>
    <w:rsid w:val="00B013A6"/>
    <w:rsid w:val="00B252C1"/>
    <w:rsid w:val="00B442E4"/>
    <w:rsid w:val="00B500D9"/>
    <w:rsid w:val="00B518A1"/>
    <w:rsid w:val="00B5283D"/>
    <w:rsid w:val="00B57913"/>
    <w:rsid w:val="00B6464D"/>
    <w:rsid w:val="00B6748A"/>
    <w:rsid w:val="00B770C5"/>
    <w:rsid w:val="00B9518E"/>
    <w:rsid w:val="00B9603C"/>
    <w:rsid w:val="00BA3AE4"/>
    <w:rsid w:val="00BA533F"/>
    <w:rsid w:val="00BA6DF1"/>
    <w:rsid w:val="00BB01BB"/>
    <w:rsid w:val="00BB12AC"/>
    <w:rsid w:val="00BB5C89"/>
    <w:rsid w:val="00BD4922"/>
    <w:rsid w:val="00BD4D04"/>
    <w:rsid w:val="00BD7C91"/>
    <w:rsid w:val="00BD7D24"/>
    <w:rsid w:val="00BE0F5B"/>
    <w:rsid w:val="00BE4813"/>
    <w:rsid w:val="00BE6DEC"/>
    <w:rsid w:val="00BE7095"/>
    <w:rsid w:val="00BF31E9"/>
    <w:rsid w:val="00BF42C0"/>
    <w:rsid w:val="00BF4D5E"/>
    <w:rsid w:val="00BF6539"/>
    <w:rsid w:val="00C01C59"/>
    <w:rsid w:val="00C07D5B"/>
    <w:rsid w:val="00C107B6"/>
    <w:rsid w:val="00C50440"/>
    <w:rsid w:val="00C50B69"/>
    <w:rsid w:val="00C51236"/>
    <w:rsid w:val="00C515A5"/>
    <w:rsid w:val="00C563CE"/>
    <w:rsid w:val="00C608C4"/>
    <w:rsid w:val="00C66EEF"/>
    <w:rsid w:val="00C74ABF"/>
    <w:rsid w:val="00C873A8"/>
    <w:rsid w:val="00C90FD5"/>
    <w:rsid w:val="00C944A4"/>
    <w:rsid w:val="00C96C4A"/>
    <w:rsid w:val="00CA7E4A"/>
    <w:rsid w:val="00CC5CC7"/>
    <w:rsid w:val="00CC7445"/>
    <w:rsid w:val="00CC7757"/>
    <w:rsid w:val="00CD737C"/>
    <w:rsid w:val="00CE03B4"/>
    <w:rsid w:val="00CE445E"/>
    <w:rsid w:val="00CF351C"/>
    <w:rsid w:val="00D01E50"/>
    <w:rsid w:val="00D0260E"/>
    <w:rsid w:val="00D045D6"/>
    <w:rsid w:val="00D06027"/>
    <w:rsid w:val="00D11A1F"/>
    <w:rsid w:val="00D14923"/>
    <w:rsid w:val="00D14A65"/>
    <w:rsid w:val="00D15458"/>
    <w:rsid w:val="00D212C7"/>
    <w:rsid w:val="00D260EA"/>
    <w:rsid w:val="00D27D0B"/>
    <w:rsid w:val="00D35F8C"/>
    <w:rsid w:val="00D52A17"/>
    <w:rsid w:val="00D57903"/>
    <w:rsid w:val="00D62A2F"/>
    <w:rsid w:val="00D6375D"/>
    <w:rsid w:val="00D77694"/>
    <w:rsid w:val="00D838B2"/>
    <w:rsid w:val="00D87E08"/>
    <w:rsid w:val="00D9091D"/>
    <w:rsid w:val="00DB19B8"/>
    <w:rsid w:val="00DC49A4"/>
    <w:rsid w:val="00DC4E69"/>
    <w:rsid w:val="00DC5510"/>
    <w:rsid w:val="00DC69A7"/>
    <w:rsid w:val="00DF399C"/>
    <w:rsid w:val="00DF48C2"/>
    <w:rsid w:val="00DF53E1"/>
    <w:rsid w:val="00E01750"/>
    <w:rsid w:val="00E10E8E"/>
    <w:rsid w:val="00E14620"/>
    <w:rsid w:val="00E15AB3"/>
    <w:rsid w:val="00E15B28"/>
    <w:rsid w:val="00E17789"/>
    <w:rsid w:val="00E24AFD"/>
    <w:rsid w:val="00E2746A"/>
    <w:rsid w:val="00E27794"/>
    <w:rsid w:val="00E359F2"/>
    <w:rsid w:val="00E42323"/>
    <w:rsid w:val="00E66161"/>
    <w:rsid w:val="00E71269"/>
    <w:rsid w:val="00E72F2A"/>
    <w:rsid w:val="00E73C58"/>
    <w:rsid w:val="00E766CB"/>
    <w:rsid w:val="00E8480D"/>
    <w:rsid w:val="00E9293A"/>
    <w:rsid w:val="00EA050F"/>
    <w:rsid w:val="00EA5B51"/>
    <w:rsid w:val="00EA6B7D"/>
    <w:rsid w:val="00EB3A97"/>
    <w:rsid w:val="00EB4F11"/>
    <w:rsid w:val="00EC055E"/>
    <w:rsid w:val="00EC0A43"/>
    <w:rsid w:val="00EC12E4"/>
    <w:rsid w:val="00EC15EA"/>
    <w:rsid w:val="00EC1E9B"/>
    <w:rsid w:val="00EC6027"/>
    <w:rsid w:val="00ED1744"/>
    <w:rsid w:val="00ED1920"/>
    <w:rsid w:val="00F04705"/>
    <w:rsid w:val="00F136DD"/>
    <w:rsid w:val="00F338C2"/>
    <w:rsid w:val="00F37883"/>
    <w:rsid w:val="00F432BC"/>
    <w:rsid w:val="00F43719"/>
    <w:rsid w:val="00F46A42"/>
    <w:rsid w:val="00F51720"/>
    <w:rsid w:val="00F52A59"/>
    <w:rsid w:val="00F62B95"/>
    <w:rsid w:val="00F65297"/>
    <w:rsid w:val="00F73E1B"/>
    <w:rsid w:val="00F81652"/>
    <w:rsid w:val="00F82957"/>
    <w:rsid w:val="00F970E3"/>
    <w:rsid w:val="00F9764D"/>
    <w:rsid w:val="00FA31F5"/>
    <w:rsid w:val="00FA36F5"/>
    <w:rsid w:val="00FB0E9B"/>
    <w:rsid w:val="00FB276B"/>
    <w:rsid w:val="00FB5CFB"/>
    <w:rsid w:val="00FD6A19"/>
    <w:rsid w:val="00FE08C6"/>
    <w:rsid w:val="00FE5334"/>
    <w:rsid w:val="00FF194F"/>
    <w:rsid w:val="00FF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86F012"/>
  <w15:chartTrackingRefBased/>
  <w15:docId w15:val="{29E3205B-3DF4-44AC-895A-CD4FBAC98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A5410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rsid w:val="009A5410"/>
    <w:rPr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9A5410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A5410"/>
    <w:rPr>
      <w:sz w:val="24"/>
      <w:szCs w:val="24"/>
      <w:lang w:eastAsia="ru-RU"/>
    </w:rPr>
  </w:style>
  <w:style w:type="paragraph" w:styleId="a7">
    <w:name w:val="Balloon Text"/>
    <w:basedOn w:val="a"/>
    <w:link w:val="a8"/>
    <w:rsid w:val="00221A4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221A4E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5883</Words>
  <Characters>3354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Слухали: «Слухали»</vt:lpstr>
    </vt:vector>
  </TitlesOfParts>
  <Company>nnm</Company>
  <LinksUpToDate>false</LinksUpToDate>
  <CharactersWithSpaces>9219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Слухали: «Слухали»</dc:title>
  <dc:subject/>
  <dc:creator>Andry</dc:creator>
  <cp:keywords/>
  <dc:description/>
  <cp:lastModifiedBy>Чорній Ірина Мирославівна</cp:lastModifiedBy>
  <cp:revision>5</cp:revision>
  <cp:lastPrinted>2020-01-02T14:22:00Z</cp:lastPrinted>
  <dcterms:created xsi:type="dcterms:W3CDTF">2019-12-28T08:25:00Z</dcterms:created>
  <dcterms:modified xsi:type="dcterms:W3CDTF">2020-01-02T14:22:00Z</dcterms:modified>
</cp:coreProperties>
</file>