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BD" w:rsidRPr="008E772E" w:rsidRDefault="008E7CBD" w:rsidP="008E7CB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8E7CBD" w:rsidRPr="00A81BCC" w:rsidRDefault="008E7CBD" w:rsidP="008E7CBD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№4</w:t>
      </w:r>
      <w:r>
        <w:rPr>
          <w:rFonts w:eastAsia="Calibri"/>
          <w:b/>
          <w:sz w:val="28"/>
          <w:szCs w:val="28"/>
        </w:rPr>
        <w:t>5</w:t>
      </w:r>
    </w:p>
    <w:p w:rsidR="008E7CBD" w:rsidRDefault="008E7CBD" w:rsidP="008E7CB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8E7CBD" w:rsidRDefault="008E7CBD" w:rsidP="008E7CB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8E7CBD" w:rsidRDefault="008E7CBD" w:rsidP="008E7CB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8E7CBD" w:rsidRDefault="008E7CBD" w:rsidP="008E7CBD">
      <w:pPr>
        <w:ind w:left="1701" w:hanging="1418"/>
        <w:rPr>
          <w:rFonts w:eastAsia="Calibri"/>
          <w:sz w:val="28"/>
          <w:szCs w:val="28"/>
        </w:rPr>
      </w:pPr>
    </w:p>
    <w:p w:rsidR="008E7CBD" w:rsidRPr="001036DB" w:rsidRDefault="008E7CBD" w:rsidP="008E7CBD">
      <w:r w:rsidRPr="001036DB">
        <w:rPr>
          <w:b/>
        </w:rPr>
        <w:t xml:space="preserve">Присутні </w:t>
      </w:r>
      <w:r w:rsidRPr="001036DB">
        <w:t xml:space="preserve">: С.В.Надал, </w:t>
      </w:r>
      <w:r w:rsidRPr="001036DB">
        <w:rPr>
          <w:rFonts w:eastAsia="Calibri"/>
        </w:rPr>
        <w:t xml:space="preserve">В.В.Шумада, </w:t>
      </w:r>
      <w:r w:rsidRPr="001036DB">
        <w:t xml:space="preserve">І.С.Хімейчук, </w:t>
      </w:r>
      <w:r w:rsidRPr="001036DB">
        <w:rPr>
          <w:rFonts w:eastAsia="Calibri"/>
        </w:rPr>
        <w:t xml:space="preserve">В.Є.Дідич, </w:t>
      </w:r>
      <w:r w:rsidRPr="001036DB">
        <w:t>В.В.Стемковський</w:t>
      </w:r>
      <w:r w:rsidRPr="001036DB">
        <w:t xml:space="preserve">, </w:t>
      </w:r>
      <w:r w:rsidRPr="001036DB">
        <w:t>П.М.Якимчук, В.М.Корнутяк, Б.А.Татарин, О.М.Туткалюк</w:t>
      </w:r>
      <w:r w:rsidRPr="001036DB">
        <w:rPr>
          <w:rFonts w:eastAsia="Calibri"/>
        </w:rPr>
        <w:t xml:space="preserve">, </w:t>
      </w:r>
      <w:r w:rsidRPr="001036DB">
        <w:t>О.І.Кузьма.</w:t>
      </w:r>
    </w:p>
    <w:p w:rsidR="008E7CBD" w:rsidRPr="001036DB" w:rsidRDefault="008E7CBD" w:rsidP="008E7CBD">
      <w:pPr>
        <w:rPr>
          <w:b/>
        </w:rPr>
      </w:pPr>
    </w:p>
    <w:p w:rsidR="008E7CBD" w:rsidRPr="001036DB" w:rsidRDefault="008E7CBD" w:rsidP="008E7CBD">
      <w:pPr>
        <w:rPr>
          <w:rFonts w:eastAsia="Calibri"/>
        </w:rPr>
      </w:pPr>
      <w:r w:rsidRPr="001036DB">
        <w:rPr>
          <w:b/>
        </w:rPr>
        <w:t>Відсутні:</w:t>
      </w:r>
      <w:r w:rsidRPr="001036DB">
        <w:t xml:space="preserve"> В.О.Остапчук, Л.О.Бицюра, </w:t>
      </w:r>
      <w:r w:rsidRPr="001036DB">
        <w:rPr>
          <w:rFonts w:eastAsia="Calibri"/>
        </w:rPr>
        <w:t>С.В.Гаврилюк.</w:t>
      </w:r>
    </w:p>
    <w:p w:rsidR="008E7CBD" w:rsidRPr="001036DB" w:rsidRDefault="008E7CBD" w:rsidP="008E7CBD">
      <w:pPr>
        <w:rPr>
          <w:b/>
        </w:rPr>
      </w:pPr>
    </w:p>
    <w:p w:rsidR="008E7CBD" w:rsidRPr="001036DB" w:rsidRDefault="008E7CBD" w:rsidP="008E7CBD">
      <w:pPr>
        <w:ind w:left="1701" w:hanging="1701"/>
        <w:jc w:val="both"/>
        <w:rPr>
          <w:rFonts w:eastAsia="Calibri"/>
        </w:rPr>
      </w:pPr>
      <w:r w:rsidRPr="001036DB">
        <w:rPr>
          <w:rFonts w:eastAsia="Calibri"/>
          <w:b/>
        </w:rPr>
        <w:t>Запрошені</w:t>
      </w:r>
      <w:r w:rsidRPr="001036DB">
        <w:rPr>
          <w:rFonts w:eastAsia="Calibri"/>
        </w:rPr>
        <w:t xml:space="preserve">: </w:t>
      </w:r>
      <w:r w:rsidRPr="001036DB">
        <w:rPr>
          <w:rFonts w:eastAsia="Calibri"/>
        </w:rPr>
        <w:tab/>
      </w:r>
      <w:r w:rsidRPr="001036DB">
        <w:rPr>
          <w:rFonts w:eastAsia="Calibri"/>
        </w:rPr>
        <w:t>О.В.Печіль</w:t>
      </w:r>
      <w:r w:rsidRPr="001036DB">
        <w:rPr>
          <w:rFonts w:eastAsia="Calibri"/>
        </w:rPr>
        <w:t xml:space="preserve">, І.М.Чорній, </w:t>
      </w:r>
      <w:r w:rsidRPr="001036DB">
        <w:rPr>
          <w:rFonts w:eastAsia="Calibri"/>
        </w:rPr>
        <w:t xml:space="preserve">Ю.А.Гнатишин, </w:t>
      </w:r>
      <w:r w:rsidRPr="001036DB">
        <w:rPr>
          <w:rFonts w:eastAsia="Calibri"/>
        </w:rPr>
        <w:t xml:space="preserve">М.П.Зварич, </w:t>
      </w:r>
      <w:r w:rsidRPr="001036DB">
        <w:rPr>
          <w:rFonts w:eastAsia="Calibri"/>
        </w:rPr>
        <w:t xml:space="preserve">Л.В.Близнюк, </w:t>
      </w:r>
      <w:r w:rsidRPr="001036DB">
        <w:rPr>
          <w:rFonts w:eastAsia="Calibri"/>
        </w:rPr>
        <w:t xml:space="preserve">К.В.Калуш, О.В.Попова – «За Збручем», </w:t>
      </w:r>
      <w:r w:rsidRPr="001036DB">
        <w:rPr>
          <w:rFonts w:eastAsia="Calibri"/>
        </w:rPr>
        <w:t>О.М.Турчак</w:t>
      </w:r>
      <w:r w:rsidRPr="001036DB">
        <w:rPr>
          <w:rFonts w:eastAsia="Calibri"/>
        </w:rPr>
        <w:t xml:space="preserve"> – «20 хвилин».</w:t>
      </w:r>
    </w:p>
    <w:p w:rsidR="008E7CBD" w:rsidRPr="001036DB" w:rsidRDefault="008E7CBD" w:rsidP="008E7CBD">
      <w:pPr>
        <w:rPr>
          <w:rFonts w:eastAsia="Calibri"/>
          <w:b/>
        </w:rPr>
      </w:pPr>
    </w:p>
    <w:p w:rsidR="008E7CBD" w:rsidRPr="001036DB" w:rsidRDefault="008E7CBD" w:rsidP="008E7CBD">
      <w:pPr>
        <w:rPr>
          <w:rFonts w:eastAsia="Calibri"/>
        </w:rPr>
      </w:pPr>
      <w:r w:rsidRPr="001036DB">
        <w:rPr>
          <w:rFonts w:eastAsia="Calibri"/>
          <w:b/>
        </w:rPr>
        <w:t>Головуючий</w:t>
      </w:r>
      <w:r w:rsidRPr="001036DB">
        <w:rPr>
          <w:rFonts w:eastAsia="Calibri"/>
        </w:rPr>
        <w:t>: С.В.Надал.</w:t>
      </w:r>
    </w:p>
    <w:p w:rsidR="008E7CBD" w:rsidRPr="009E7B54" w:rsidRDefault="008E7CBD" w:rsidP="008E7CBD">
      <w:pPr>
        <w:ind w:left="1412" w:hanging="1412"/>
      </w:pPr>
    </w:p>
    <w:p w:rsidR="008E7CBD" w:rsidRDefault="008E7CBD" w:rsidP="008E7CBD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5A0705" w:rsidRDefault="005A0705" w:rsidP="005A070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 w:rsidR="001036DB">
        <w:rPr>
          <w:color w:val="000000"/>
        </w:rPr>
        <w:t>Всього</w:t>
      </w:r>
      <w:r>
        <w:rPr>
          <w:color w:val="000000"/>
        </w:rPr>
        <w:t xml:space="preserve"> проектів</w:t>
      </w:r>
      <w:r>
        <w:rPr>
          <w:rFonts w:ascii="Arial" w:hAnsi="Arial" w:cs="Arial"/>
        </w:rPr>
        <w:tab/>
      </w:r>
      <w:r>
        <w:rPr>
          <w:color w:val="000000"/>
        </w:rPr>
        <w:t>8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838</w:t>
      </w:r>
      <w:r>
        <w:rPr>
          <w:rFonts w:ascii="Arial" w:hAnsi="Arial" w:cs="Arial"/>
        </w:rPr>
        <w:tab/>
      </w:r>
      <w:r>
        <w:rPr>
          <w:color w:val="000000"/>
        </w:rPr>
        <w:t xml:space="preserve">  Про надання в оренду нежитлового   приміщення Тернопільської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загальноосвітньої школи  І-ІІІ ступенів № 24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Сибільової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Єви Артемівни, 05.05.2014 р.н., для її тимчасового виїзду за межі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України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Петришин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Олександри Ярославівни, 03.04.2011 р.н., для її тимчасового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виїзду за межі України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Фецана Юрія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Петровича, 15.05.2007р.н., для її тимчасового виїзду за межі України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19.12.2018р.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7/31/14 „Про бюджет м. Тернополя (громади) на 2019рік”</w:t>
      </w:r>
    </w:p>
    <w:p w:rsidR="008E7CBD" w:rsidRPr="008000DD" w:rsidRDefault="008E7CBD" w:rsidP="008E7CBD">
      <w:r w:rsidRPr="008000DD">
        <w:t>Інформував: С.В.Надал.</w:t>
      </w:r>
    </w:p>
    <w:p w:rsidR="008E7CBD" w:rsidRPr="008000DD" w:rsidRDefault="008E7CBD" w:rsidP="008E7CBD">
      <w:r w:rsidRPr="008000DD">
        <w:rPr>
          <w:noProof/>
        </w:rPr>
        <w:t xml:space="preserve">Голосування: за – </w:t>
      </w:r>
      <w:r w:rsidR="005A0705"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E7CBD" w:rsidRPr="008000DD" w:rsidRDefault="008E7CBD" w:rsidP="008E7C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1036DB" w:rsidRDefault="001036DB" w:rsidP="008E7C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8E7CBD" w:rsidRDefault="008E7CBD" w:rsidP="008E7C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A0705" w:rsidRDefault="005A0705" w:rsidP="005A070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надання в оренду ФОП Пискливець І.М.. нежитлове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приміщення в Комунальному некомерційному підприємстві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«Тернопільська  комунальна міська лікарня №2»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розгляд електронної петиції щодо викладання у 10-11 класах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закладів загальної середньої освіти м.Тернополя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курсу/факультативу «Основи сім’ї»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часткове перекриття руху транспорту на Привокзальному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майдані</w:t>
      </w:r>
    </w:p>
    <w:p w:rsidR="005A0705" w:rsidRDefault="005A0705" w:rsidP="005A07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13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березня 2019р. №228 " Про виділення коштів для фінансової </w:t>
      </w:r>
    </w:p>
    <w:p w:rsidR="005A0705" w:rsidRDefault="005A0705" w:rsidP="005A07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підтримки комунального  підприємства «Автошкола «Міськавтотранс»</w:t>
      </w:r>
    </w:p>
    <w:p w:rsidR="008E7CBD" w:rsidRPr="008000DD" w:rsidRDefault="008E7CBD" w:rsidP="008E7CBD">
      <w:r w:rsidRPr="008000DD">
        <w:t>Інформував: С.В.Надал.</w:t>
      </w:r>
    </w:p>
    <w:p w:rsidR="005A0705" w:rsidRPr="008000DD" w:rsidRDefault="005A0705" w:rsidP="005A070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E7CBD" w:rsidRPr="008000DD" w:rsidRDefault="008E7CBD" w:rsidP="008E7CBD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8E7CBD" w:rsidRPr="008000DD" w:rsidRDefault="008E7CBD" w:rsidP="008E7CBD">
      <w:pPr>
        <w:ind w:left="993" w:hanging="993"/>
      </w:pPr>
    </w:p>
    <w:p w:rsidR="008E7CBD" w:rsidRPr="008000DD" w:rsidRDefault="008E7CBD" w:rsidP="008E7CBD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8E7CBD" w:rsidRPr="008000DD" w:rsidRDefault="008E7CBD" w:rsidP="008E7CBD">
      <w:r w:rsidRPr="008000DD">
        <w:t>Інформував: С.В.Надал.</w:t>
      </w:r>
    </w:p>
    <w:p w:rsidR="005A0705" w:rsidRPr="008000DD" w:rsidRDefault="005A0705" w:rsidP="005A070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E7CBD" w:rsidRPr="008000DD" w:rsidRDefault="008E7CBD" w:rsidP="008E7CBD">
      <w:r w:rsidRPr="008000DD">
        <w:t>Вирішили: затвердити порядок денний засідання виконавчого комітету в цілому.</w:t>
      </w:r>
    </w:p>
    <w:p w:rsidR="008E7CBD" w:rsidRDefault="008E7CBD" w:rsidP="008E7CBD">
      <w:pPr>
        <w:ind w:left="993" w:hanging="993"/>
      </w:pPr>
    </w:p>
    <w:p w:rsidR="001D28DE" w:rsidRDefault="001D28DE" w:rsidP="001D28DE">
      <w:pPr>
        <w:ind w:left="993" w:hanging="993"/>
      </w:pPr>
      <w:r>
        <w:t xml:space="preserve">Слухали: </w:t>
      </w:r>
      <w:r w:rsidRPr="007552D5">
        <w:t>Про</w:t>
      </w:r>
      <w:r w:rsidR="009A0FF4">
        <w:t xml:space="preserve"> надання в оренду нежитлового приміщення Тернопільської </w:t>
      </w:r>
      <w:r w:rsidRPr="007552D5">
        <w:t>загальноосвітньої школи  І-ІІІ ступенів № 24</w:t>
      </w:r>
    </w:p>
    <w:p w:rsidR="001D28DE" w:rsidRDefault="001D28DE" w:rsidP="001D28DE">
      <w:r>
        <w:t>Доповіда</w:t>
      </w:r>
      <w:r>
        <w:t>ла</w:t>
      </w:r>
      <w:r>
        <w:t>:</w:t>
      </w:r>
      <w:r>
        <w:t>О.П.Похил</w:t>
      </w:r>
      <w:r w:rsidR="00880D69">
        <w:t>як</w:t>
      </w:r>
    </w:p>
    <w:p w:rsidR="001D28DE" w:rsidRPr="008000DD" w:rsidRDefault="001D28DE" w:rsidP="001D28DE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1D28DE" w:rsidRDefault="001D28DE" w:rsidP="001D28DE">
      <w:r>
        <w:t>Вирішили: рішення №</w:t>
      </w:r>
      <w:r w:rsidRPr="00BB3909">
        <w:rPr>
          <w:noProof/>
        </w:rPr>
        <w:t>839</w:t>
      </w:r>
      <w:r>
        <w:t xml:space="preserve"> додається.</w:t>
      </w:r>
    </w:p>
    <w:p w:rsidR="001D28DE" w:rsidRDefault="001D28DE" w:rsidP="001D28DE"/>
    <w:p w:rsidR="00880D69" w:rsidRDefault="00880D69" w:rsidP="00880D69">
      <w:pPr>
        <w:ind w:left="993" w:hanging="993"/>
      </w:pPr>
      <w:r>
        <w:t xml:space="preserve">Слухали: </w:t>
      </w:r>
      <w:r w:rsidRPr="00BB3909">
        <w:rPr>
          <w:noProof/>
        </w:rPr>
        <w:t>Про розгляд електронної петиції щодо викладання у 10-11 класах закладів загальної середньої освіти м.Тернополя курсу/факультативу «Основи сім’ї»</w:t>
      </w:r>
      <w:r>
        <w:t xml:space="preserve"> </w:t>
      </w:r>
    </w:p>
    <w:p w:rsidR="00880D69" w:rsidRDefault="00880D69" w:rsidP="00880D69">
      <w:r>
        <w:t>Доповідала:О.П.Похиляк</w:t>
      </w:r>
    </w:p>
    <w:p w:rsidR="00880D69" w:rsidRDefault="00880D69" w:rsidP="00880D69">
      <w:pPr>
        <w:rPr>
          <w:noProof/>
        </w:rPr>
      </w:pPr>
      <w:r>
        <w:t>Виступили:</w:t>
      </w:r>
      <w:r w:rsidR="002B1680">
        <w:t>І.С.Хімейчук</w:t>
      </w:r>
      <w:r>
        <w:t>, С.В.Надал</w:t>
      </w:r>
    </w:p>
    <w:p w:rsidR="00880D69" w:rsidRPr="008000DD" w:rsidRDefault="00880D69" w:rsidP="00880D6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80D69" w:rsidRDefault="00880D69" w:rsidP="00880D69">
      <w:r>
        <w:t>Вирішили: рішення №</w:t>
      </w:r>
      <w:r w:rsidRPr="00BB3909">
        <w:rPr>
          <w:noProof/>
        </w:rPr>
        <w:t>847</w:t>
      </w:r>
      <w:r>
        <w:t xml:space="preserve"> додається.</w:t>
      </w:r>
    </w:p>
    <w:p w:rsidR="00880D69" w:rsidRDefault="00880D69" w:rsidP="001D28DE"/>
    <w:p w:rsidR="00880D69" w:rsidRDefault="00880D69" w:rsidP="00880D69">
      <w:pPr>
        <w:ind w:left="993" w:hanging="993"/>
      </w:pPr>
      <w:r>
        <w:t xml:space="preserve">Слухали: </w:t>
      </w:r>
      <w:r w:rsidRPr="00880D69">
        <w:rPr>
          <w:noProof/>
        </w:rPr>
        <w:t>Про надання дозволу на розміщення зовнішньої реклами</w:t>
      </w:r>
    </w:p>
    <w:p w:rsidR="00880D69" w:rsidRDefault="00880D69" w:rsidP="00880D69">
      <w:r>
        <w:t>Доповідав:</w:t>
      </w:r>
      <w:r>
        <w:rPr>
          <w:noProof/>
        </w:rPr>
        <w:t>В.В.Кашицький</w:t>
      </w:r>
    </w:p>
    <w:p w:rsidR="00880D69" w:rsidRDefault="00880D69" w:rsidP="00880D69">
      <w:pPr>
        <w:rPr>
          <w:noProof/>
        </w:rPr>
      </w:pPr>
      <w:r>
        <w:t>Виступили:</w:t>
      </w:r>
      <w:r>
        <w:t>С.В.Надал, П.М.Якимчук</w:t>
      </w:r>
    </w:p>
    <w:p w:rsidR="009A0FF4" w:rsidRDefault="00880D69" w:rsidP="001D28DE">
      <w:r>
        <w:t xml:space="preserve">Вирішили: </w:t>
      </w:r>
      <w:r>
        <w:t>розглянути на засіданні комісії</w:t>
      </w:r>
      <w:r w:rsidR="009A0FF4">
        <w:t xml:space="preserve"> (ТзОВ «Лідер Т»)</w:t>
      </w:r>
      <w:r>
        <w:t xml:space="preserve">, </w:t>
      </w:r>
      <w:r w:rsidRPr="008000DD">
        <w:rPr>
          <w:noProof/>
        </w:rPr>
        <w:t xml:space="preserve">Голосування: за – </w:t>
      </w:r>
      <w:r w:rsidR="001036DB">
        <w:rPr>
          <w:noProof/>
        </w:rPr>
        <w:t>1</w:t>
      </w:r>
      <w:r>
        <w:rPr>
          <w:noProof/>
        </w:rPr>
        <w:t>0</w:t>
      </w:r>
      <w:r w:rsidRPr="008000DD">
        <w:rPr>
          <w:noProof/>
        </w:rPr>
        <w:t xml:space="preserve">, проти – </w:t>
      </w:r>
      <w:r w:rsidR="001036DB">
        <w:rPr>
          <w:noProof/>
        </w:rPr>
        <w:t>0, утримались – 0</w:t>
      </w:r>
      <w:r w:rsidR="009A0FF4">
        <w:t>, Рішення не прийняте.</w:t>
      </w:r>
    </w:p>
    <w:p w:rsidR="00880D69" w:rsidRDefault="009A0FF4" w:rsidP="001D28DE">
      <w:r>
        <w:t xml:space="preserve"> </w:t>
      </w:r>
    </w:p>
    <w:p w:rsidR="001036DB" w:rsidRDefault="001036DB" w:rsidP="001036DB">
      <w:pPr>
        <w:ind w:left="993" w:hanging="993"/>
      </w:pPr>
      <w:r>
        <w:t xml:space="preserve">Слухали: </w:t>
      </w:r>
      <w:r w:rsidRPr="00880D69">
        <w:rPr>
          <w:noProof/>
        </w:rPr>
        <w:t>Про надання дозволу на розміщення зовнішньої реклами</w:t>
      </w:r>
    </w:p>
    <w:p w:rsidR="001036DB" w:rsidRDefault="001036DB" w:rsidP="001036DB">
      <w:r>
        <w:t>Доповідав:</w:t>
      </w:r>
      <w:r>
        <w:rPr>
          <w:noProof/>
        </w:rPr>
        <w:t>В.В.Кашицький</w:t>
      </w:r>
    </w:p>
    <w:p w:rsidR="001036DB" w:rsidRDefault="001036DB" w:rsidP="001036DB">
      <w:pPr>
        <w:rPr>
          <w:noProof/>
        </w:rPr>
      </w:pPr>
      <w:r>
        <w:t>Виступили:П.М.Якимчук</w:t>
      </w:r>
      <w:r>
        <w:t xml:space="preserve">, </w:t>
      </w:r>
      <w:r>
        <w:t>С.В.Надал</w:t>
      </w:r>
      <w:r>
        <w:t>.</w:t>
      </w:r>
    </w:p>
    <w:p w:rsidR="001036DB" w:rsidRDefault="001036DB" w:rsidP="001036DB">
      <w:r>
        <w:t>Вирішили: розглянути на засіданні комісії</w:t>
      </w:r>
      <w:r w:rsidR="009A0FF4">
        <w:t xml:space="preserve"> (ФОП Тимошик М.М.)</w:t>
      </w:r>
      <w:r>
        <w:t xml:space="preserve">, </w:t>
      </w:r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 xml:space="preserve">, проти – </w:t>
      </w:r>
      <w:r>
        <w:rPr>
          <w:noProof/>
        </w:rPr>
        <w:t>0, утримались – 0</w:t>
      </w:r>
      <w:r w:rsidR="009A0FF4">
        <w:t>, Рішення не прийняте</w:t>
      </w:r>
    </w:p>
    <w:p w:rsidR="001036DB" w:rsidRDefault="001036DB" w:rsidP="001D28DE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3D422D" w:rsidRDefault="003D422D">
      <w:r>
        <w:t>Доповіда</w:t>
      </w:r>
      <w:r w:rsidR="001036DB">
        <w:t>ла</w:t>
      </w:r>
      <w:r>
        <w:t>:</w:t>
      </w:r>
      <w:r w:rsidRPr="00BB3909">
        <w:rPr>
          <w:noProof/>
        </w:rPr>
        <w:t>О.М.Солтис</w:t>
      </w:r>
    </w:p>
    <w:p w:rsidR="005A0705" w:rsidRPr="008000DD" w:rsidRDefault="005A0705" w:rsidP="005A070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841</w:t>
      </w:r>
      <w:r>
        <w:t xml:space="preserve"> додається.</w:t>
      </w:r>
    </w:p>
    <w:p w:rsidR="003D422D" w:rsidRDefault="003D422D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затвердження висновку служби у справах неповнолітніх та дітей про підтвердження місця проживання дитини, Сибільової Єви Артемівни, 05.05.2014 р.н., для її тимчасового виїзду за межі України</w:t>
      </w:r>
      <w:r>
        <w:t xml:space="preserve"> </w:t>
      </w:r>
    </w:p>
    <w:p w:rsidR="001036DB" w:rsidRDefault="001036DB" w:rsidP="001036DB">
      <w:r>
        <w:t>Доповідала:</w:t>
      </w:r>
      <w:r w:rsidRPr="00BB3909">
        <w:rPr>
          <w:noProof/>
        </w:rPr>
        <w:t>О.М.Солтис</w:t>
      </w:r>
    </w:p>
    <w:p w:rsidR="005A0705" w:rsidRPr="008000DD" w:rsidRDefault="005A0705" w:rsidP="005A070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842</w:t>
      </w:r>
      <w:r>
        <w:t xml:space="preserve"> додається.</w:t>
      </w:r>
    </w:p>
    <w:p w:rsidR="003D422D" w:rsidRDefault="003D422D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затвердження висновку служби у справах неповнолітніх та дітей про підтвердження місця проживання дитини, Петришин Олександри Ярославівни, 03.04.2011 р.н., для її тимчасового виїзду за межі України</w:t>
      </w:r>
      <w:r>
        <w:t xml:space="preserve"> </w:t>
      </w:r>
    </w:p>
    <w:p w:rsidR="001036DB" w:rsidRDefault="001036DB" w:rsidP="001036DB">
      <w:r>
        <w:t>Доповідала:</w:t>
      </w:r>
      <w:r w:rsidRPr="00BB3909">
        <w:rPr>
          <w:noProof/>
        </w:rPr>
        <w:t>О.М.Солтис</w:t>
      </w:r>
    </w:p>
    <w:p w:rsidR="005A0705" w:rsidRPr="008000DD" w:rsidRDefault="005A0705" w:rsidP="005A070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843</w:t>
      </w:r>
      <w:r>
        <w:t xml:space="preserve"> додається.</w:t>
      </w:r>
    </w:p>
    <w:p w:rsidR="003D422D" w:rsidRDefault="003D422D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затвердження висновку служби у справах неповнолітніх та дітей про підтвердження місця проживання дитини, Фецана Юрія Петровича, 15.05.2007р.н., для її тимчасового виїзду за межі України</w:t>
      </w:r>
      <w:r>
        <w:t xml:space="preserve"> </w:t>
      </w:r>
    </w:p>
    <w:p w:rsidR="001036DB" w:rsidRDefault="001036DB" w:rsidP="001036DB">
      <w:r>
        <w:t>Доповідала:</w:t>
      </w:r>
      <w:r w:rsidRPr="00BB3909">
        <w:rPr>
          <w:noProof/>
        </w:rPr>
        <w:t>О.М.Солтис</w:t>
      </w:r>
    </w:p>
    <w:p w:rsidR="00C05254" w:rsidRPr="008000DD" w:rsidRDefault="00C05254" w:rsidP="00C05254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844</w:t>
      </w:r>
      <w:r>
        <w:t xml:space="preserve"> додається.</w:t>
      </w:r>
    </w:p>
    <w:p w:rsidR="003D422D" w:rsidRDefault="003D422D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3D422D" w:rsidRDefault="001036DB">
      <w:r>
        <w:t>Доповідала</w:t>
      </w:r>
      <w:r w:rsidR="003D422D">
        <w:t>:</w:t>
      </w:r>
      <w:r w:rsidR="003D422D" w:rsidRPr="00BB3909">
        <w:rPr>
          <w:noProof/>
        </w:rPr>
        <w:t>Н.П.Кучер</w:t>
      </w:r>
    </w:p>
    <w:p w:rsidR="003D422D" w:rsidRDefault="001036DB">
      <w:pPr>
        <w:rPr>
          <w:noProof/>
        </w:rPr>
      </w:pPr>
      <w:r>
        <w:t>Виступив</w:t>
      </w:r>
      <w:r w:rsidR="003D422D">
        <w:t>:</w:t>
      </w:r>
      <w:r>
        <w:t>С.В.Надал</w:t>
      </w:r>
    </w:p>
    <w:p w:rsidR="00C05254" w:rsidRPr="008000DD" w:rsidRDefault="00C05254" w:rsidP="00C05254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845</w:t>
      </w:r>
      <w:r>
        <w:t xml:space="preserve"> додається.</w:t>
      </w:r>
    </w:p>
    <w:p w:rsidR="003D422D" w:rsidRDefault="003D422D"/>
    <w:p w:rsidR="003D422D" w:rsidRDefault="003D422D" w:rsidP="00C515A5">
      <w:pPr>
        <w:ind w:left="993" w:hanging="993"/>
      </w:pPr>
      <w:r>
        <w:t xml:space="preserve">Слухали: </w:t>
      </w:r>
      <w:r w:rsidRPr="00BB3909">
        <w:rPr>
          <w:noProof/>
        </w:rPr>
        <w:t>Про надання в оренду ФОП Пискливець І.М.. нежитлове приміщення в Комунальному некомерційному підприємстві «Тернопільська комунальна міська лікарня №2»</w:t>
      </w:r>
      <w:r>
        <w:t xml:space="preserve"> </w:t>
      </w:r>
    </w:p>
    <w:p w:rsidR="003D422D" w:rsidRDefault="003D422D">
      <w:r>
        <w:t>Доповідав:</w:t>
      </w:r>
      <w:r w:rsidRPr="00BB3909">
        <w:rPr>
          <w:noProof/>
        </w:rPr>
        <w:t>Р.Д.Левчук</w:t>
      </w:r>
    </w:p>
    <w:p w:rsidR="00C05254" w:rsidRPr="008000DD" w:rsidRDefault="00C05254" w:rsidP="00C05254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D422D" w:rsidRDefault="003D422D">
      <w:r>
        <w:t>Вирішили: рішення №</w:t>
      </w:r>
      <w:r w:rsidRPr="00BB3909">
        <w:rPr>
          <w:noProof/>
        </w:rPr>
        <w:t>846</w:t>
      </w:r>
      <w:r>
        <w:t xml:space="preserve"> додається.</w:t>
      </w:r>
    </w:p>
    <w:p w:rsidR="003D422D" w:rsidRDefault="003D422D"/>
    <w:p w:rsidR="001036DB" w:rsidRDefault="001036DB" w:rsidP="001036DB">
      <w:pPr>
        <w:ind w:left="993" w:hanging="993"/>
      </w:pPr>
      <w:r>
        <w:t xml:space="preserve">Слухали: </w:t>
      </w:r>
      <w:r w:rsidRPr="00BB3909">
        <w:rPr>
          <w:noProof/>
        </w:rPr>
        <w:t>Про внесення змін до рішення виконавчого комітету від 13 березня 2019р. №228 " Про виділення коштів для фінансової підтримки комунального підприємства «Автошкола «Міськавтотранс»</w:t>
      </w:r>
      <w:r>
        <w:t xml:space="preserve"> </w:t>
      </w:r>
    </w:p>
    <w:p w:rsidR="001036DB" w:rsidRDefault="001036DB" w:rsidP="001036DB">
      <w:r>
        <w:t>Доповідав:</w:t>
      </w:r>
      <w:r w:rsidRPr="00BB3909">
        <w:rPr>
          <w:noProof/>
        </w:rPr>
        <w:t>І.Г. Мединський</w:t>
      </w:r>
    </w:p>
    <w:p w:rsidR="001036DB" w:rsidRPr="008000DD" w:rsidRDefault="001036DB" w:rsidP="001036DB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1036DB" w:rsidRDefault="001036DB" w:rsidP="001036DB">
      <w:r>
        <w:t>Вирішили: рішення №</w:t>
      </w:r>
      <w:r w:rsidRPr="00BB3909">
        <w:rPr>
          <w:noProof/>
        </w:rPr>
        <w:t>839</w:t>
      </w:r>
      <w:r>
        <w:t xml:space="preserve"> додається.</w:t>
      </w:r>
    </w:p>
    <w:p w:rsidR="001036DB" w:rsidRDefault="001036DB" w:rsidP="001036DB"/>
    <w:p w:rsidR="001036DB" w:rsidRDefault="001036DB" w:rsidP="001036DB">
      <w:pPr>
        <w:ind w:left="993" w:hanging="993"/>
      </w:pPr>
      <w:r>
        <w:t xml:space="preserve">Слухали: </w:t>
      </w:r>
      <w:r w:rsidRPr="00BB3909">
        <w:rPr>
          <w:noProof/>
        </w:rPr>
        <w:t>Про часткове перекриття руху транспорту на Привокзальному майдані</w:t>
      </w:r>
      <w:r>
        <w:t xml:space="preserve"> </w:t>
      </w:r>
    </w:p>
    <w:p w:rsidR="001036DB" w:rsidRDefault="001036DB" w:rsidP="001036DB">
      <w:r>
        <w:t>Доповідав:</w:t>
      </w:r>
      <w:r>
        <w:rPr>
          <w:noProof/>
        </w:rPr>
        <w:t>В.В.Стемковський</w:t>
      </w:r>
    </w:p>
    <w:p w:rsidR="001036DB" w:rsidRDefault="001036DB" w:rsidP="001036DB">
      <w:pPr>
        <w:rPr>
          <w:noProof/>
        </w:rPr>
      </w:pPr>
      <w:r>
        <w:t>Виступи</w:t>
      </w:r>
      <w:r>
        <w:t>в</w:t>
      </w:r>
      <w:r>
        <w:t>:</w:t>
      </w:r>
      <w:r>
        <w:t>С.В.Надал</w:t>
      </w:r>
    </w:p>
    <w:p w:rsidR="001036DB" w:rsidRDefault="001036DB" w:rsidP="001036DB">
      <w:r>
        <w:t xml:space="preserve">Вирішили: </w:t>
      </w:r>
      <w:r>
        <w:t xml:space="preserve">прийняти зі зміною дати закінчення робіт, </w:t>
      </w:r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>
        <w:rPr>
          <w:noProof/>
        </w:rPr>
        <w:t xml:space="preserve">, проти – 0, утримались – 0, </w:t>
      </w:r>
      <w:r>
        <w:t>рішення №</w:t>
      </w:r>
      <w:r w:rsidRPr="00BB3909">
        <w:rPr>
          <w:noProof/>
        </w:rPr>
        <w:t>840</w:t>
      </w:r>
      <w:r>
        <w:t xml:space="preserve"> додається.</w:t>
      </w:r>
    </w:p>
    <w:p w:rsidR="003D422D" w:rsidRDefault="003D422D"/>
    <w:p w:rsidR="008E7CBD" w:rsidRDefault="008E7CBD"/>
    <w:p w:rsidR="008E7CBD" w:rsidRPr="008000DD" w:rsidRDefault="008E7CBD" w:rsidP="008E7CBD">
      <w:r w:rsidRPr="008000DD">
        <w:t xml:space="preserve">Протокольні доручення виконавчого комітету від </w:t>
      </w:r>
      <w:r>
        <w:t>05</w:t>
      </w:r>
      <w:r w:rsidRPr="008000DD">
        <w:t>.0</w:t>
      </w:r>
      <w:r>
        <w:t>9</w:t>
      </w:r>
      <w:r w:rsidRPr="008000DD">
        <w:t>.2019р. додаються.</w:t>
      </w:r>
    </w:p>
    <w:p w:rsidR="008E7CBD" w:rsidRPr="008000DD" w:rsidRDefault="008E7CBD" w:rsidP="008E7CBD"/>
    <w:p w:rsidR="008E7CBD" w:rsidRDefault="008E7CBD" w:rsidP="008E7CBD"/>
    <w:p w:rsidR="001036DB" w:rsidRDefault="001036DB" w:rsidP="008E7CBD"/>
    <w:p w:rsidR="008E7CBD" w:rsidRPr="00624F46" w:rsidRDefault="008E7CBD" w:rsidP="008E7CBD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8E7CBD" w:rsidRDefault="008E7CBD" w:rsidP="008E7CBD">
      <w:pPr>
        <w:tabs>
          <w:tab w:val="left" w:pos="1276"/>
        </w:tabs>
      </w:pPr>
    </w:p>
    <w:p w:rsidR="008E7CBD" w:rsidRDefault="008E7CBD" w:rsidP="008E7CBD">
      <w:pPr>
        <w:tabs>
          <w:tab w:val="left" w:pos="1276"/>
        </w:tabs>
      </w:pPr>
    </w:p>
    <w:p w:rsidR="008E7CBD" w:rsidRDefault="008E7CBD" w:rsidP="008E7CBD">
      <w:pPr>
        <w:tabs>
          <w:tab w:val="left" w:pos="1276"/>
        </w:tabs>
      </w:pPr>
      <w:bookmarkStart w:id="0" w:name="_GoBack"/>
      <w:bookmarkEnd w:id="0"/>
      <w:r>
        <w:t>Чорній І.М., (0352) 404185</w:t>
      </w:r>
    </w:p>
    <w:sectPr w:rsidR="008E7CBD" w:rsidSect="001036DB">
      <w:footerReference w:type="default" r:id="rId7"/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79" w:rsidRDefault="00352679" w:rsidP="008E7CBD">
      <w:r>
        <w:separator/>
      </w:r>
    </w:p>
  </w:endnote>
  <w:endnote w:type="continuationSeparator" w:id="0">
    <w:p w:rsidR="00352679" w:rsidRDefault="00352679" w:rsidP="008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765208"/>
      <w:docPartObj>
        <w:docPartGallery w:val="Page Numbers (Bottom of Page)"/>
        <w:docPartUnique/>
      </w:docPartObj>
    </w:sdtPr>
    <w:sdtContent>
      <w:p w:rsidR="008E7CBD" w:rsidRDefault="008E7C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79" w:rsidRPr="00352679">
          <w:rPr>
            <w:noProof/>
            <w:lang w:val="ru-RU"/>
          </w:rPr>
          <w:t>1</w:t>
        </w:r>
        <w:r>
          <w:fldChar w:fldCharType="end"/>
        </w:r>
      </w:p>
    </w:sdtContent>
  </w:sdt>
  <w:p w:rsidR="008E7CBD" w:rsidRDefault="008E7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79" w:rsidRDefault="00352679" w:rsidP="008E7CBD">
      <w:r>
        <w:separator/>
      </w:r>
    </w:p>
  </w:footnote>
  <w:footnote w:type="continuationSeparator" w:id="0">
    <w:p w:rsidR="00352679" w:rsidRDefault="00352679" w:rsidP="008E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6D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C2F0A"/>
    <w:rsid w:val="001D1EE5"/>
    <w:rsid w:val="001D2399"/>
    <w:rsid w:val="001D28DE"/>
    <w:rsid w:val="001D56FA"/>
    <w:rsid w:val="001E10BF"/>
    <w:rsid w:val="001F60D4"/>
    <w:rsid w:val="002013F6"/>
    <w:rsid w:val="002032C6"/>
    <w:rsid w:val="00204ED5"/>
    <w:rsid w:val="002079A7"/>
    <w:rsid w:val="00215CB7"/>
    <w:rsid w:val="00224B9E"/>
    <w:rsid w:val="0023398D"/>
    <w:rsid w:val="002366DD"/>
    <w:rsid w:val="00237066"/>
    <w:rsid w:val="002374E1"/>
    <w:rsid w:val="002417DA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1680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52679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422D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0705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52D5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0D69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E7CB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0FF4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5254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668C8"/>
  <w15:chartTrackingRefBased/>
  <w15:docId w15:val="{DBD8A47A-3CBC-48C2-BA1C-4CD6052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7C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E7CB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7CB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BD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103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036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7893-E83B-41A9-9D45-69B33AD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2019-09-09T13:17:00Z</cp:lastPrinted>
  <dcterms:created xsi:type="dcterms:W3CDTF">2019-09-09T09:18:00Z</dcterms:created>
  <dcterms:modified xsi:type="dcterms:W3CDTF">2019-09-09T13:22:00Z</dcterms:modified>
</cp:coreProperties>
</file>