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B8" w:rsidRPr="008E772E" w:rsidRDefault="00C13FB8" w:rsidP="00C13FB8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C13FB8" w:rsidRPr="00A81BCC" w:rsidRDefault="00C13FB8" w:rsidP="00C13FB8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</w:t>
      </w:r>
      <w:r w:rsidRPr="00A81BCC">
        <w:rPr>
          <w:rFonts w:eastAsia="Calibri"/>
          <w:b/>
          <w:sz w:val="28"/>
          <w:szCs w:val="28"/>
          <w:lang w:val="ru-RU"/>
        </w:rPr>
        <w:t>3</w:t>
      </w:r>
      <w:r>
        <w:rPr>
          <w:rFonts w:eastAsia="Calibri"/>
          <w:b/>
          <w:sz w:val="28"/>
          <w:szCs w:val="28"/>
          <w:lang w:val="ru-RU"/>
        </w:rPr>
        <w:t>8</w:t>
      </w:r>
    </w:p>
    <w:p w:rsidR="00C13FB8" w:rsidRDefault="00C13FB8" w:rsidP="00C13FB8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  <w:bookmarkStart w:id="0" w:name="_GoBack"/>
      <w:bookmarkEnd w:id="0"/>
    </w:p>
    <w:p w:rsidR="00C13FB8" w:rsidRDefault="00C13FB8" w:rsidP="00C13FB8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C13FB8" w:rsidRDefault="00C13FB8" w:rsidP="00C13FB8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07.08.2019р.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C13FB8" w:rsidRDefault="00C13FB8" w:rsidP="00C13FB8">
      <w:pPr>
        <w:ind w:left="1701" w:hanging="1418"/>
        <w:rPr>
          <w:rFonts w:eastAsia="Calibri"/>
          <w:sz w:val="28"/>
          <w:szCs w:val="28"/>
        </w:rPr>
      </w:pPr>
    </w:p>
    <w:p w:rsidR="00C13FB8" w:rsidRPr="00B77963" w:rsidRDefault="00C13FB8" w:rsidP="00C13FB8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>
        <w:rPr>
          <w:sz w:val="28"/>
          <w:szCs w:val="28"/>
        </w:rPr>
        <w:t xml:space="preserve">: С.В.Надал, </w:t>
      </w:r>
      <w:r w:rsidRPr="00B77963">
        <w:rPr>
          <w:rFonts w:eastAsia="Calibri"/>
          <w:sz w:val="28"/>
          <w:szCs w:val="28"/>
        </w:rPr>
        <w:t>В.Є.Дідич,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Л.О.Бицюра, І.С.Хімейчук, </w:t>
      </w:r>
      <w:r w:rsidRPr="00B77963">
        <w:rPr>
          <w:sz w:val="28"/>
          <w:szCs w:val="28"/>
        </w:rPr>
        <w:t>В.М.Корнутяк</w:t>
      </w:r>
      <w:r>
        <w:rPr>
          <w:sz w:val="28"/>
          <w:szCs w:val="28"/>
        </w:rPr>
        <w:t xml:space="preserve">, </w:t>
      </w:r>
      <w:r w:rsidRPr="00B77963">
        <w:rPr>
          <w:sz w:val="28"/>
          <w:szCs w:val="28"/>
        </w:rPr>
        <w:t>Б.А.Татарин, О.І.Кузьма</w:t>
      </w:r>
      <w:r>
        <w:rPr>
          <w:sz w:val="28"/>
          <w:szCs w:val="28"/>
        </w:rPr>
        <w:t>,</w:t>
      </w:r>
      <w:r w:rsidRPr="00C13FB8">
        <w:rPr>
          <w:sz w:val="28"/>
          <w:szCs w:val="28"/>
        </w:rPr>
        <w:t xml:space="preserve"> </w:t>
      </w:r>
      <w:r>
        <w:rPr>
          <w:sz w:val="28"/>
          <w:szCs w:val="28"/>
        </w:rPr>
        <w:t>С.В.Гаврилюк,</w:t>
      </w:r>
      <w:r w:rsidRPr="00A81BCC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П.М.Якимчук.</w:t>
      </w:r>
    </w:p>
    <w:p w:rsidR="00C13FB8" w:rsidRDefault="00C13FB8" w:rsidP="00C13FB8">
      <w:pPr>
        <w:rPr>
          <w:b/>
          <w:sz w:val="28"/>
          <w:szCs w:val="28"/>
        </w:rPr>
      </w:pPr>
    </w:p>
    <w:p w:rsidR="00C13FB8" w:rsidRDefault="00C13FB8" w:rsidP="00C13FB8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Відсутні:</w:t>
      </w:r>
      <w:r w:rsidRPr="000B1287">
        <w:rPr>
          <w:sz w:val="28"/>
          <w:szCs w:val="28"/>
        </w:rPr>
        <w:t xml:space="preserve"> </w:t>
      </w:r>
      <w:r w:rsidR="006D30D4">
        <w:rPr>
          <w:rFonts w:eastAsia="Calibri"/>
          <w:sz w:val="28"/>
          <w:szCs w:val="28"/>
        </w:rPr>
        <w:t xml:space="preserve">В.В.Шумада, </w:t>
      </w:r>
      <w:r w:rsidRPr="00B77963">
        <w:rPr>
          <w:sz w:val="28"/>
          <w:szCs w:val="28"/>
        </w:rPr>
        <w:t>В.В.Стемковський</w:t>
      </w:r>
      <w:r>
        <w:rPr>
          <w:sz w:val="28"/>
          <w:szCs w:val="28"/>
        </w:rPr>
        <w:t>, В.О.Остапчук,</w:t>
      </w:r>
      <w:r w:rsidRPr="00C13FB8">
        <w:rPr>
          <w:sz w:val="28"/>
          <w:szCs w:val="28"/>
        </w:rPr>
        <w:t xml:space="preserve"> </w:t>
      </w:r>
      <w:r>
        <w:rPr>
          <w:sz w:val="28"/>
          <w:szCs w:val="28"/>
        </w:rPr>
        <w:t>О.М.Туткалюк</w:t>
      </w:r>
      <w:r>
        <w:rPr>
          <w:rFonts w:eastAsia="Calibri"/>
          <w:sz w:val="28"/>
          <w:szCs w:val="28"/>
        </w:rPr>
        <w:t>.</w:t>
      </w:r>
    </w:p>
    <w:p w:rsidR="00C13FB8" w:rsidRPr="00B77963" w:rsidRDefault="00C13FB8" w:rsidP="00C13FB8">
      <w:pPr>
        <w:rPr>
          <w:b/>
          <w:sz w:val="28"/>
          <w:szCs w:val="28"/>
        </w:rPr>
      </w:pPr>
    </w:p>
    <w:p w:rsidR="00C13FB8" w:rsidRPr="00B77963" w:rsidRDefault="00C13FB8" w:rsidP="00C13FB8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</w:t>
      </w:r>
      <w:r>
        <w:rPr>
          <w:rFonts w:eastAsia="Calibri"/>
          <w:sz w:val="28"/>
          <w:szCs w:val="28"/>
        </w:rPr>
        <w:t xml:space="preserve">Л.Близнюк, </w:t>
      </w:r>
      <w:r w:rsidR="006D30D4">
        <w:rPr>
          <w:rFonts w:eastAsia="Calibri"/>
          <w:sz w:val="28"/>
          <w:szCs w:val="28"/>
        </w:rPr>
        <w:t xml:space="preserve">К.В.Калуш, </w:t>
      </w:r>
      <w:r>
        <w:rPr>
          <w:rFonts w:eastAsia="Calibri"/>
          <w:sz w:val="28"/>
          <w:szCs w:val="28"/>
        </w:rPr>
        <w:t xml:space="preserve">О.В.Попова – «За Збручем», </w:t>
      </w:r>
      <w:r w:rsidR="006D30D4">
        <w:rPr>
          <w:rFonts w:eastAsia="Calibri"/>
          <w:sz w:val="28"/>
          <w:szCs w:val="28"/>
        </w:rPr>
        <w:t>С.Гривас</w:t>
      </w:r>
      <w:r>
        <w:rPr>
          <w:rFonts w:eastAsia="Calibri"/>
          <w:sz w:val="28"/>
          <w:szCs w:val="28"/>
        </w:rPr>
        <w:t xml:space="preserve"> – «Терміново».</w:t>
      </w:r>
    </w:p>
    <w:p w:rsidR="00C13FB8" w:rsidRPr="00B77963" w:rsidRDefault="00C13FB8" w:rsidP="00C13FB8">
      <w:pPr>
        <w:rPr>
          <w:rFonts w:eastAsia="Calibri"/>
          <w:sz w:val="28"/>
          <w:szCs w:val="28"/>
        </w:rPr>
      </w:pPr>
    </w:p>
    <w:p w:rsidR="00C13FB8" w:rsidRPr="00B77963" w:rsidRDefault="00C13FB8" w:rsidP="00C13FB8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C13FB8" w:rsidRPr="009E7B54" w:rsidRDefault="00C13FB8" w:rsidP="00C13FB8">
      <w:pPr>
        <w:ind w:left="1412" w:hanging="1412"/>
      </w:pPr>
    </w:p>
    <w:p w:rsidR="00C13FB8" w:rsidRDefault="00C13FB8" w:rsidP="00C13FB8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220AB4" w:rsidRDefault="00220AB4" w:rsidP="00220AB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12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батьківської плати в початкових спеціалізованих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мистецьких навчальних закладах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744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745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746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орендарю згоди на здійснення невід’ємних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поліпшень орендованого комунального майна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акту приймання - передачі гуртожитку за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адресою вул. Лозовецька,34</w:t>
      </w:r>
    </w:p>
    <w:p w:rsidR="009257DF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 w:rsidR="009257DF">
        <w:rPr>
          <w:color w:val="000000"/>
        </w:rPr>
        <w:t xml:space="preserve"> </w:t>
      </w:r>
      <w:r w:rsidR="009257DF">
        <w:rPr>
          <w:color w:val="000000"/>
        </w:rPr>
        <w:tab/>
        <w:t>О.І.Соколовський</w:t>
      </w:r>
    </w:p>
    <w:p w:rsidR="00220AB4" w:rsidRDefault="009257DF" w:rsidP="009257D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20AB4">
        <w:rPr>
          <w:color w:val="000000"/>
        </w:rPr>
        <w:t xml:space="preserve"> міської ради </w:t>
      </w:r>
      <w:r>
        <w:rPr>
          <w:color w:val="000000"/>
        </w:rPr>
        <w:t>від 13.02.2019р. № 162 «Про затвердження</w:t>
      </w:r>
      <w:r w:rsidR="00220AB4">
        <w:rPr>
          <w:rFonts w:ascii="Arial" w:hAnsi="Arial" w:cs="Arial"/>
        </w:rPr>
        <w:tab/>
      </w:r>
    </w:p>
    <w:p w:rsidR="00220AB4" w:rsidRDefault="00220AB4" w:rsidP="009257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титульного списку </w:t>
      </w:r>
      <w:r w:rsidR="009257DF">
        <w:rPr>
          <w:color w:val="000000"/>
        </w:rPr>
        <w:t>капітального ремонту та реконструкції</w:t>
      </w:r>
    </w:p>
    <w:p w:rsidR="00220AB4" w:rsidRDefault="00220AB4" w:rsidP="009257DF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об’єктів шляхово-</w:t>
      </w:r>
      <w:r w:rsidR="009257DF" w:rsidRPr="009257DF">
        <w:rPr>
          <w:color w:val="000000"/>
        </w:rPr>
        <w:t xml:space="preserve"> </w:t>
      </w:r>
      <w:r w:rsidR="009257DF">
        <w:rPr>
          <w:color w:val="000000"/>
        </w:rPr>
        <w:t>мостового господарства Тернопільської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міської територіальної </w:t>
      </w:r>
      <w:r>
        <w:rPr>
          <w:rFonts w:ascii="Arial" w:hAnsi="Arial" w:cs="Arial"/>
        </w:rPr>
        <w:tab/>
      </w:r>
      <w:r>
        <w:rPr>
          <w:color w:val="000000"/>
        </w:rPr>
        <w:t>громади на 2019 рік»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750</w:t>
      </w:r>
      <w:r>
        <w:rPr>
          <w:rFonts w:ascii="Arial" w:hAnsi="Arial" w:cs="Arial"/>
        </w:rPr>
        <w:tab/>
      </w:r>
      <w:r>
        <w:rPr>
          <w:color w:val="000000"/>
        </w:rPr>
        <w:t>Про розгляд звернення ПП «Східний масив»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</w:t>
      </w:r>
      <w:r w:rsidRPr="00757556">
        <w:rPr>
          <w:color w:val="000000"/>
          <w:lang w:val="ru-RU"/>
        </w:rPr>
        <w:t xml:space="preserve"> </w:t>
      </w:r>
      <w:r>
        <w:rPr>
          <w:color w:val="000000"/>
        </w:rPr>
        <w:t xml:space="preserve">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дітей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752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малолітньої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опіки над малолітньою дитиною та призначення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опікуна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про поділ 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домоволодіння, де діти мають правокористування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C13FB8" w:rsidRPr="008000DD" w:rsidRDefault="00C13FB8" w:rsidP="00C13FB8">
      <w:r w:rsidRPr="008000DD">
        <w:t>Інформував: С.В.Надал.</w:t>
      </w:r>
    </w:p>
    <w:p w:rsidR="00C13FB8" w:rsidRPr="008000DD" w:rsidRDefault="00C13FB8" w:rsidP="00C13FB8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C13FB8" w:rsidRPr="008000DD" w:rsidRDefault="00C13FB8" w:rsidP="00C13FB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lastRenderedPageBreak/>
        <w:t>Вирішили: затвердити</w:t>
      </w:r>
      <w:r>
        <w:t xml:space="preserve"> </w:t>
      </w:r>
      <w:r w:rsidR="006D30D4">
        <w:t xml:space="preserve">за виключенням №750 </w:t>
      </w:r>
      <w:r w:rsidRPr="008000DD">
        <w:t>і взяти за основу порядок денний засідання виконавчого комітету.</w:t>
      </w:r>
    </w:p>
    <w:p w:rsidR="00C13FB8" w:rsidRPr="008000DD" w:rsidRDefault="00C13FB8" w:rsidP="00C13FB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C13FB8" w:rsidRDefault="00C13FB8" w:rsidP="00C13FB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220AB4" w:rsidRDefault="00220AB4" w:rsidP="00220AB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9257DF">
        <w:rPr>
          <w:rFonts w:ascii="Arial" w:hAnsi="Arial" w:cs="Arial"/>
        </w:rPr>
        <w:t>12</w:t>
      </w:r>
    </w:p>
    <w:p w:rsidR="00220AB4" w:rsidRPr="00220AB4" w:rsidRDefault="00220AB4" w:rsidP="00220AB4">
      <w:pPr>
        <w:pStyle w:val="a3"/>
        <w:widowControl w:val="0"/>
        <w:numPr>
          <w:ilvl w:val="0"/>
          <w:numId w:val="1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</w:rPr>
      </w:pPr>
      <w:r w:rsidRPr="00220AB4">
        <w:rPr>
          <w:color w:val="000000"/>
        </w:rPr>
        <w:t>Про створення комісії по передачі майна в комунальну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220AB4">
        <w:rPr>
          <w:color w:val="000000"/>
        </w:rPr>
        <w:t>В.В. Мединський</w:t>
      </w:r>
    </w:p>
    <w:p w:rsidR="00220AB4" w:rsidRPr="00220AB4" w:rsidRDefault="00220AB4" w:rsidP="00220AB4">
      <w:pPr>
        <w:pStyle w:val="a3"/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ind w:left="1320"/>
        <w:rPr>
          <w:color w:val="000000"/>
          <w:sz w:val="30"/>
          <w:szCs w:val="30"/>
        </w:rPr>
      </w:pPr>
      <w:r w:rsidRPr="00220AB4">
        <w:rPr>
          <w:color w:val="000000"/>
        </w:rPr>
        <w:t>власність</w:t>
      </w:r>
      <w:r w:rsidRPr="00220AB4">
        <w:rPr>
          <w:rFonts w:ascii="Arial" w:hAnsi="Arial" w:cs="Arial"/>
        </w:rPr>
        <w:tab/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проміжного ліквідаційного балансу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«Тернопільська міська шляхово-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експлуатаційна дільниця»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13.03.2019р № 273 «Про затвердження титульного списку з 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експлуатації та технічного обслуговування житлового фонду 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м.Тернополя на 2019-2020 роки»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</w:t>
      </w:r>
      <w:r>
        <w:rPr>
          <w:color w:val="000000"/>
        </w:rPr>
        <w:tab/>
        <w:t>О.І.Соколовський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>міської ради</w:t>
      </w:r>
      <w:r w:rsidRPr="00220AB4">
        <w:rPr>
          <w:color w:val="000000"/>
        </w:rPr>
        <w:t xml:space="preserve"> </w:t>
      </w:r>
      <w:r>
        <w:rPr>
          <w:color w:val="000000"/>
        </w:rPr>
        <w:t>від 13.02.2019 року №153</w:t>
      </w:r>
      <w:r>
        <w:rPr>
          <w:rFonts w:ascii="Arial" w:hAnsi="Arial" w:cs="Arial"/>
        </w:rPr>
        <w:tab/>
        <w:t xml:space="preserve"> 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«Про затвердження титульного  списку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капітального ремонту та реконструкції об’єктів благоустрою 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територіальної громади на 2019 рік»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запровадження тимчасової (експериментальної) схеми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організації дорожнього руху з влаштуванням транспортної </w:t>
      </w:r>
    </w:p>
    <w:p w:rsidR="00220AB4" w:rsidRDefault="00220AB4" w:rsidP="00220AB4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розв’язки вул. Б.Хмельницького – вул. С. Крушельницької</w:t>
      </w:r>
    </w:p>
    <w:p w:rsidR="00220AB4" w:rsidRDefault="00220AB4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автомобілів</w:t>
      </w:r>
      <w:r>
        <w:rPr>
          <w:rFonts w:ascii="Arial" w:hAnsi="Arial" w:cs="Arial"/>
        </w:rPr>
        <w:tab/>
      </w:r>
      <w:r>
        <w:rPr>
          <w:color w:val="000000"/>
        </w:rPr>
        <w:t>І.Р.Токарчук</w:t>
      </w:r>
    </w:p>
    <w:p w:rsidR="00220AB4" w:rsidRPr="00B67320" w:rsidRDefault="009257DF" w:rsidP="00220AB4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noProof/>
        </w:rPr>
        <w:tab/>
      </w:r>
      <w:r w:rsidRPr="009257DF">
        <w:rPr>
          <w:b/>
          <w:noProof/>
        </w:rPr>
        <w:t>7</w:t>
      </w:r>
      <w:r>
        <w:rPr>
          <w:noProof/>
        </w:rPr>
        <w:t xml:space="preserve"> </w:t>
      </w:r>
      <w:r w:rsidR="00220AB4" w:rsidRPr="004B5D4E">
        <w:rPr>
          <w:noProof/>
        </w:rPr>
        <w:t>Про усунення порушень у сфері містобудування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В.Й.Бесага</w:t>
      </w:r>
    </w:p>
    <w:p w:rsidR="009257DF" w:rsidRDefault="009257DF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9257DF">
        <w:rPr>
          <w:b/>
          <w:noProof/>
        </w:rPr>
        <w:t>8</w:t>
      </w:r>
      <w:r>
        <w:rPr>
          <w:noProof/>
        </w:rPr>
        <w:tab/>
        <w:t xml:space="preserve"> </w:t>
      </w:r>
      <w:r w:rsidR="00220AB4" w:rsidRPr="004B5D4E">
        <w:rPr>
          <w:noProof/>
        </w:rPr>
        <w:t xml:space="preserve">Про усунення порушень у сфері земельного </w:t>
      </w:r>
      <w:r>
        <w:rPr>
          <w:noProof/>
        </w:rPr>
        <w:tab/>
        <w:t>В.Л.Кібляр</w:t>
      </w:r>
    </w:p>
    <w:p w:rsidR="00220AB4" w:rsidRDefault="009257DF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20AB4" w:rsidRPr="004B5D4E">
        <w:rPr>
          <w:noProof/>
        </w:rPr>
        <w:t>законодавства та містобудування</w:t>
      </w:r>
    </w:p>
    <w:p w:rsidR="009257DF" w:rsidRDefault="009257DF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9257DF">
        <w:rPr>
          <w:b/>
          <w:noProof/>
        </w:rPr>
        <w:t>9</w:t>
      </w:r>
      <w:r>
        <w:rPr>
          <w:noProof/>
        </w:rPr>
        <w:tab/>
        <w:t xml:space="preserve"> </w:t>
      </w:r>
      <w:r w:rsidR="00220AB4" w:rsidRPr="004B5D4E">
        <w:rPr>
          <w:noProof/>
        </w:rPr>
        <w:t>Про визнання такими, що втратили чинність пункти</w:t>
      </w:r>
      <w:r>
        <w:rPr>
          <w:noProof/>
        </w:rPr>
        <w:tab/>
        <w:t>В.Л.Кібляр</w:t>
      </w:r>
    </w:p>
    <w:p w:rsidR="009257DF" w:rsidRDefault="009257DF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20AB4" w:rsidRPr="004B5D4E">
        <w:rPr>
          <w:noProof/>
        </w:rPr>
        <w:t xml:space="preserve"> додатку до рішення виконавчого комітету Тернопільської</w:t>
      </w:r>
    </w:p>
    <w:p w:rsidR="009257DF" w:rsidRDefault="009257DF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20AB4" w:rsidRPr="004B5D4E">
        <w:rPr>
          <w:noProof/>
        </w:rPr>
        <w:t xml:space="preserve"> міської ради від 12.06.2019р. №576 «Про усунення порушень</w:t>
      </w:r>
    </w:p>
    <w:p w:rsidR="00220AB4" w:rsidRDefault="009257DF" w:rsidP="00220AB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20AB4" w:rsidRPr="004B5D4E">
        <w:rPr>
          <w:noProof/>
        </w:rPr>
        <w:t xml:space="preserve"> у сфері земельного законодавства та містобудування»</w:t>
      </w:r>
    </w:p>
    <w:p w:rsidR="009257DF" w:rsidRDefault="009257DF" w:rsidP="005D7D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9257DF">
        <w:rPr>
          <w:b/>
          <w:noProof/>
        </w:rPr>
        <w:t>10</w:t>
      </w:r>
      <w:r>
        <w:rPr>
          <w:noProof/>
        </w:rPr>
        <w:tab/>
        <w:t xml:space="preserve"> </w:t>
      </w:r>
      <w:r w:rsidR="005D7D6F" w:rsidRPr="004B5D4E">
        <w:rPr>
          <w:noProof/>
        </w:rPr>
        <w:t>Про затвердження реєстру отримувачів та виплати</w:t>
      </w:r>
    </w:p>
    <w:p w:rsidR="009257DF" w:rsidRDefault="009257DF" w:rsidP="005D7D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5D7D6F" w:rsidRPr="004B5D4E">
        <w:rPr>
          <w:noProof/>
        </w:rPr>
        <w:t xml:space="preserve"> грошової компенсації за земельні ділянки для</w:t>
      </w:r>
    </w:p>
    <w:p w:rsidR="005D7D6F" w:rsidRDefault="009257DF" w:rsidP="005D7D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5D7D6F" w:rsidRPr="004B5D4E">
        <w:rPr>
          <w:noProof/>
        </w:rPr>
        <w:t xml:space="preserve"> індивідуального житлового будівництва</w:t>
      </w:r>
    </w:p>
    <w:p w:rsidR="009257DF" w:rsidRDefault="009257DF" w:rsidP="005D7D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9257DF">
        <w:rPr>
          <w:b/>
          <w:noProof/>
        </w:rPr>
        <w:t>11</w:t>
      </w:r>
      <w:r>
        <w:rPr>
          <w:noProof/>
        </w:rPr>
        <w:t xml:space="preserve"> </w:t>
      </w:r>
      <w:r>
        <w:rPr>
          <w:noProof/>
        </w:rPr>
        <w:tab/>
      </w:r>
      <w:r w:rsidR="005D7D6F" w:rsidRPr="004B5D4E">
        <w:rPr>
          <w:noProof/>
        </w:rPr>
        <w:t>Про намір передати в оренду об’єкти</w:t>
      </w:r>
      <w:r>
        <w:rPr>
          <w:noProof/>
        </w:rPr>
        <w:tab/>
        <w:t>Р.Д.Левчук</w:t>
      </w:r>
    </w:p>
    <w:p w:rsidR="005D7D6F" w:rsidRDefault="009257DF" w:rsidP="005D7D6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="005D7D6F" w:rsidRPr="004B5D4E">
        <w:rPr>
          <w:noProof/>
        </w:rPr>
        <w:t xml:space="preserve"> комунальної власності</w:t>
      </w:r>
    </w:p>
    <w:p w:rsidR="009257DF" w:rsidRDefault="009257DF" w:rsidP="009257DF">
      <w:pPr>
        <w:ind w:firstLine="708"/>
        <w:rPr>
          <w:noProof/>
        </w:rPr>
      </w:pPr>
      <w:r>
        <w:rPr>
          <w:noProof/>
        </w:rPr>
        <w:t xml:space="preserve">   </w:t>
      </w:r>
      <w:r w:rsidRPr="009257DF">
        <w:rPr>
          <w:b/>
          <w:noProof/>
        </w:rPr>
        <w:t>12</w:t>
      </w:r>
      <w:r>
        <w:rPr>
          <w:noProof/>
        </w:rPr>
        <w:t xml:space="preserve"> </w:t>
      </w:r>
      <w:r w:rsidR="005D7D6F" w:rsidRPr="004B5D4E">
        <w:rPr>
          <w:noProof/>
        </w:rPr>
        <w:t>Про удосконалення надання в оренду майна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  <w:t xml:space="preserve">           Р.Д.Левчук</w:t>
      </w:r>
    </w:p>
    <w:p w:rsidR="009257DF" w:rsidRDefault="009257DF" w:rsidP="009257DF">
      <w:pPr>
        <w:ind w:left="708"/>
        <w:rPr>
          <w:noProof/>
        </w:rPr>
      </w:pPr>
      <w:r>
        <w:rPr>
          <w:noProof/>
        </w:rPr>
        <w:t xml:space="preserve">      </w:t>
      </w:r>
      <w:r w:rsidR="005D7D6F" w:rsidRPr="004B5D4E">
        <w:rPr>
          <w:noProof/>
        </w:rPr>
        <w:t xml:space="preserve"> комунальної власності територіальної громади міста</w:t>
      </w:r>
    </w:p>
    <w:p w:rsidR="005D7D6F" w:rsidRDefault="009257DF" w:rsidP="009257DF">
      <w:pPr>
        <w:ind w:left="708"/>
      </w:pPr>
      <w:r>
        <w:rPr>
          <w:noProof/>
        </w:rPr>
        <w:t xml:space="preserve">      </w:t>
      </w:r>
      <w:r w:rsidR="005D7D6F" w:rsidRPr="004B5D4E">
        <w:rPr>
          <w:noProof/>
        </w:rPr>
        <w:t xml:space="preserve"> Тернополя, що перебуває на балансі медичних закладів</w:t>
      </w:r>
    </w:p>
    <w:p w:rsidR="00C13FB8" w:rsidRPr="008000DD" w:rsidRDefault="00C13FB8" w:rsidP="00C13FB8">
      <w:r w:rsidRPr="008000DD">
        <w:t>Інформував: С.В.Надал.</w:t>
      </w:r>
    </w:p>
    <w:p w:rsidR="00C13FB8" w:rsidRPr="008000DD" w:rsidRDefault="00C13FB8" w:rsidP="00C13FB8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C13FB8" w:rsidRPr="008000DD" w:rsidRDefault="00C13FB8" w:rsidP="00C13FB8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C13FB8" w:rsidRPr="008000DD" w:rsidRDefault="00C13FB8" w:rsidP="00C13FB8">
      <w:pPr>
        <w:ind w:left="993" w:hanging="993"/>
      </w:pPr>
    </w:p>
    <w:p w:rsidR="00C13FB8" w:rsidRPr="008000DD" w:rsidRDefault="00C13FB8" w:rsidP="00C13FB8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C13FB8" w:rsidRPr="008000DD" w:rsidRDefault="00C13FB8" w:rsidP="00C13FB8">
      <w:r w:rsidRPr="008000DD">
        <w:t>Інформував: С.В.Надал.</w:t>
      </w:r>
    </w:p>
    <w:p w:rsidR="00C13FB8" w:rsidRPr="008000DD" w:rsidRDefault="00C13FB8" w:rsidP="00C13FB8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C13FB8" w:rsidRPr="008000DD" w:rsidRDefault="00C13FB8" w:rsidP="00C13FB8">
      <w:r w:rsidRPr="008000DD">
        <w:t>Вирішили: затвердити порядок денний засідання виконавчого комітету в цілому.</w:t>
      </w:r>
    </w:p>
    <w:p w:rsidR="00C13FB8" w:rsidRDefault="00C13FB8" w:rsidP="00C515A5">
      <w:pPr>
        <w:ind w:left="993" w:hanging="993"/>
      </w:pPr>
    </w:p>
    <w:p w:rsidR="006D30D4" w:rsidRDefault="006D30D4" w:rsidP="006D30D4">
      <w:pPr>
        <w:ind w:left="993" w:hanging="993"/>
      </w:pPr>
      <w:r>
        <w:t xml:space="preserve">Слухали: </w:t>
      </w:r>
      <w:r w:rsidRPr="006D30D4">
        <w:rPr>
          <w:noProof/>
        </w:rPr>
        <w:t>Про погодження батьківської плати в початкових спеціалізованих мистецьких навчальних закладах</w:t>
      </w:r>
    </w:p>
    <w:p w:rsidR="006D30D4" w:rsidRDefault="006D30D4" w:rsidP="006D30D4">
      <w:r>
        <w:t>Доповідав:</w:t>
      </w:r>
      <w:r>
        <w:rPr>
          <w:noProof/>
        </w:rPr>
        <w:t>О.І.Смик</w:t>
      </w:r>
    </w:p>
    <w:p w:rsidR="006D30D4" w:rsidRDefault="006D30D4" w:rsidP="006D30D4">
      <w:pPr>
        <w:rPr>
          <w:noProof/>
        </w:rPr>
      </w:pPr>
      <w:r>
        <w:t>Виступив:Л.О.Бицюра</w:t>
      </w:r>
    </w:p>
    <w:p w:rsidR="006D30D4" w:rsidRPr="008000DD" w:rsidRDefault="006D30D4" w:rsidP="006D30D4">
      <w:r w:rsidRPr="008000DD">
        <w:rPr>
          <w:noProof/>
        </w:rPr>
        <w:t xml:space="preserve">Голосування: за – </w:t>
      </w:r>
      <w:r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6D30D4" w:rsidRDefault="006D30D4" w:rsidP="006D30D4">
      <w:r>
        <w:t>Вирішили: рішення №</w:t>
      </w:r>
      <w:r w:rsidRPr="004B5D4E">
        <w:rPr>
          <w:noProof/>
        </w:rPr>
        <w:t>74</w:t>
      </w:r>
      <w:r>
        <w:rPr>
          <w:noProof/>
        </w:rPr>
        <w:t>3</w:t>
      </w:r>
      <w:r>
        <w:t xml:space="preserve"> додається.</w:t>
      </w:r>
    </w:p>
    <w:p w:rsidR="00C13FB8" w:rsidRDefault="00C13FB8" w:rsidP="00C515A5">
      <w:pPr>
        <w:ind w:left="993" w:hanging="993"/>
      </w:pPr>
    </w:p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виділення коштів</w:t>
      </w:r>
      <w:r>
        <w:t xml:space="preserve"> </w:t>
      </w:r>
    </w:p>
    <w:p w:rsidR="00780D51" w:rsidRDefault="00780D51">
      <w:r>
        <w:t>Доповіда</w:t>
      </w:r>
      <w:r w:rsidR="006D30D4">
        <w:t>ла</w:t>
      </w:r>
      <w:r>
        <w:t>:</w:t>
      </w:r>
      <w:r w:rsidRPr="004B5D4E">
        <w:rPr>
          <w:noProof/>
        </w:rPr>
        <w:t>С.Є.Добрікова</w:t>
      </w:r>
    </w:p>
    <w:p w:rsidR="00780D51" w:rsidRDefault="006D30D4">
      <w:pPr>
        <w:rPr>
          <w:noProof/>
        </w:rPr>
      </w:pPr>
      <w:r>
        <w:t>Виступив</w:t>
      </w:r>
      <w:r w:rsidR="00780D51">
        <w:t>:</w:t>
      </w:r>
      <w:r>
        <w:t>І.С.Хімейчук</w:t>
      </w:r>
    </w:p>
    <w:p w:rsidR="009257DF" w:rsidRPr="008000DD" w:rsidRDefault="009257DF" w:rsidP="009257DF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744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780D51" w:rsidRDefault="00780D51">
      <w:r>
        <w:t>Доповіда</w:t>
      </w:r>
      <w:r w:rsidR="007F6634">
        <w:t>ла</w:t>
      </w:r>
      <w:r>
        <w:t>:</w:t>
      </w:r>
      <w:r w:rsidRPr="004B5D4E">
        <w:rPr>
          <w:noProof/>
        </w:rPr>
        <w:t>О.П. Похиляк</w:t>
      </w:r>
    </w:p>
    <w:p w:rsidR="00780D51" w:rsidRDefault="007F6634">
      <w:pPr>
        <w:rPr>
          <w:noProof/>
        </w:rPr>
      </w:pPr>
      <w:r>
        <w:t>Виступив</w:t>
      </w:r>
      <w:r w:rsidR="00780D51">
        <w:t>:</w:t>
      </w:r>
      <w:r>
        <w:t>Л.О.Бицюра</w:t>
      </w:r>
    </w:p>
    <w:p w:rsidR="009257DF" w:rsidRPr="008000DD" w:rsidRDefault="009257DF" w:rsidP="009257DF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745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780D51" w:rsidRDefault="00780D51">
      <w:r>
        <w:t>Доповідав:</w:t>
      </w:r>
      <w:r w:rsidRPr="004B5D4E">
        <w:rPr>
          <w:noProof/>
        </w:rPr>
        <w:t>В.В. Мединський</w:t>
      </w:r>
    </w:p>
    <w:p w:rsidR="000272C2" w:rsidRPr="008000DD" w:rsidRDefault="000272C2" w:rsidP="000272C2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746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 xml:space="preserve"> </w:t>
      </w:r>
    </w:p>
    <w:p w:rsidR="00780D51" w:rsidRDefault="00780D51">
      <w:r>
        <w:t>Доповідав:</w:t>
      </w:r>
      <w:r w:rsidRPr="004B5D4E">
        <w:rPr>
          <w:noProof/>
        </w:rPr>
        <w:t>В.В. Мединський</w:t>
      </w:r>
    </w:p>
    <w:p w:rsidR="00780D51" w:rsidRDefault="00780D51">
      <w:pPr>
        <w:rPr>
          <w:noProof/>
        </w:rPr>
      </w:pPr>
      <w:r>
        <w:t>Виступи</w:t>
      </w:r>
      <w:r w:rsidR="007F6634">
        <w:t>в</w:t>
      </w:r>
      <w:r>
        <w:t>:</w:t>
      </w:r>
      <w:r w:rsidR="007F6634">
        <w:t>В.Є.Дідич</w:t>
      </w:r>
    </w:p>
    <w:p w:rsidR="000272C2" w:rsidRPr="008000DD" w:rsidRDefault="000272C2" w:rsidP="000272C2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747</w:t>
      </w:r>
      <w:r>
        <w:t xml:space="preserve"> додається.</w:t>
      </w:r>
    </w:p>
    <w:p w:rsidR="00780D51" w:rsidRDefault="00780D51"/>
    <w:p w:rsidR="007F6634" w:rsidRDefault="007F6634" w:rsidP="007F6634">
      <w:pPr>
        <w:ind w:left="993" w:hanging="993"/>
      </w:pPr>
      <w:r>
        <w:t xml:space="preserve">Слухали: </w:t>
      </w:r>
      <w:r w:rsidRPr="004B5D4E">
        <w:rPr>
          <w:noProof/>
        </w:rPr>
        <w:t>Про створення комісії по передачі майна в комунальну власність</w:t>
      </w:r>
      <w:r>
        <w:t xml:space="preserve"> </w:t>
      </w:r>
    </w:p>
    <w:p w:rsidR="007F6634" w:rsidRDefault="007F6634" w:rsidP="007F6634">
      <w:r>
        <w:t>Доповідав:</w:t>
      </w:r>
      <w:r w:rsidRPr="004B5D4E">
        <w:rPr>
          <w:noProof/>
        </w:rPr>
        <w:t>В.В. Мединський</w:t>
      </w:r>
    </w:p>
    <w:p w:rsidR="007F6634" w:rsidRDefault="007F6634" w:rsidP="007F6634">
      <w:pPr>
        <w:rPr>
          <w:noProof/>
        </w:rPr>
      </w:pPr>
      <w:r>
        <w:t>Виступив:</w:t>
      </w:r>
      <w:r>
        <w:rPr>
          <w:noProof/>
        </w:rPr>
        <w:t>С.В.Гаврилюк</w:t>
      </w:r>
    </w:p>
    <w:p w:rsidR="007F6634" w:rsidRPr="008000DD" w:rsidRDefault="007F6634" w:rsidP="007F663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7F6634" w:rsidRDefault="007F6634" w:rsidP="007F6634">
      <w:r>
        <w:t>Вирішили: рішення №</w:t>
      </w:r>
      <w:r w:rsidRPr="004B5D4E">
        <w:rPr>
          <w:noProof/>
        </w:rPr>
        <w:t>755</w:t>
      </w:r>
      <w:r>
        <w:t xml:space="preserve"> додається.</w:t>
      </w:r>
    </w:p>
    <w:p w:rsidR="007F6634" w:rsidRDefault="007F6634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затвердження акту приймання - передачі гуртожитку за адресою вул. Лозовецька,34</w:t>
      </w:r>
      <w:r>
        <w:t xml:space="preserve"> </w:t>
      </w:r>
    </w:p>
    <w:p w:rsidR="00780D51" w:rsidRDefault="00780D51">
      <w:r>
        <w:t>Доповідав:</w:t>
      </w:r>
      <w:r w:rsidR="007F6634">
        <w:rPr>
          <w:noProof/>
        </w:rPr>
        <w:t>А.К.Дроздовський</w:t>
      </w:r>
    </w:p>
    <w:p w:rsidR="000272C2" w:rsidRPr="008000DD" w:rsidRDefault="000272C2" w:rsidP="000272C2">
      <w:r w:rsidRPr="008000DD">
        <w:rPr>
          <w:noProof/>
        </w:rPr>
        <w:t xml:space="preserve">Голосування: за – </w:t>
      </w:r>
      <w:r w:rsidR="006D30D4"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748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  <w:r>
        <w:t xml:space="preserve"> </w:t>
      </w:r>
    </w:p>
    <w:p w:rsidR="007F6634" w:rsidRDefault="007F6634" w:rsidP="007F6634">
      <w:r>
        <w:t>Доповідав:</w:t>
      </w:r>
      <w:r>
        <w:rPr>
          <w:noProof/>
        </w:rPr>
        <w:t>А.К.Дроздовський</w:t>
      </w:r>
    </w:p>
    <w:p w:rsidR="00780D51" w:rsidRDefault="007F6634">
      <w:pPr>
        <w:rPr>
          <w:noProof/>
        </w:rPr>
      </w:pPr>
      <w:r>
        <w:t>Виступив</w:t>
      </w:r>
      <w:r w:rsidR="00780D51">
        <w:t>:</w:t>
      </w:r>
      <w:r>
        <w:t>С.В.Надал</w:t>
      </w:r>
    </w:p>
    <w:p w:rsidR="00780D51" w:rsidRDefault="00780D51">
      <w:r>
        <w:t xml:space="preserve">Вирішили: </w:t>
      </w:r>
      <w:r w:rsidR="007F6634">
        <w:t>прийняти зі змінами в додатку,</w:t>
      </w:r>
    </w:p>
    <w:p w:rsidR="007F6634" w:rsidRPr="008000DD" w:rsidRDefault="007F6634" w:rsidP="007F6634">
      <w:r w:rsidRPr="008000DD">
        <w:rPr>
          <w:noProof/>
        </w:rPr>
        <w:t xml:space="preserve">Голосування: за – </w:t>
      </w:r>
      <w:r>
        <w:rPr>
          <w:noProof/>
        </w:rPr>
        <w:t>9</w:t>
      </w:r>
      <w:r w:rsidRPr="008000DD">
        <w:rPr>
          <w:noProof/>
        </w:rPr>
        <w:t>, проти – 0, утримались – 0</w:t>
      </w:r>
      <w:r>
        <w:rPr>
          <w:noProof/>
        </w:rPr>
        <w:t xml:space="preserve">, </w:t>
      </w:r>
      <w:r>
        <w:t>рішення №</w:t>
      </w:r>
      <w:r w:rsidRPr="004B5D4E">
        <w:rPr>
          <w:noProof/>
        </w:rPr>
        <w:t>749</w:t>
      </w:r>
      <w:r>
        <w:t xml:space="preserve"> додається</w:t>
      </w:r>
      <w:r w:rsidRPr="008000DD">
        <w:rPr>
          <w:noProof/>
        </w:rPr>
        <w:t>.</w:t>
      </w:r>
    </w:p>
    <w:p w:rsidR="00780D51" w:rsidRDefault="00780D51"/>
    <w:p w:rsidR="007F6634" w:rsidRDefault="007F6634" w:rsidP="007F6634">
      <w:pPr>
        <w:ind w:left="993" w:hanging="993"/>
      </w:pPr>
      <w:r>
        <w:t xml:space="preserve">Слухали: </w:t>
      </w:r>
      <w:r w:rsidRPr="004B5D4E">
        <w:rPr>
          <w:noProof/>
        </w:rPr>
        <w:t>Про затвердження проміжного ліквідаційного балансу комунального підприємства «Тернопільська міська шляхово-експлуатаційна дільниця»</w:t>
      </w:r>
      <w:r>
        <w:t xml:space="preserve"> </w:t>
      </w:r>
    </w:p>
    <w:p w:rsidR="007F6634" w:rsidRDefault="007F6634" w:rsidP="007F6634">
      <w:r>
        <w:t>Доповідав:</w:t>
      </w:r>
      <w:r>
        <w:rPr>
          <w:noProof/>
        </w:rPr>
        <w:t>А.К.Дроздовський</w:t>
      </w:r>
    </w:p>
    <w:p w:rsidR="007F6634" w:rsidRPr="008000DD" w:rsidRDefault="007F6634" w:rsidP="007F663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7F6634" w:rsidRDefault="007F6634" w:rsidP="007F6634">
      <w:r>
        <w:t>Вирішили: рішення №</w:t>
      </w:r>
      <w:r w:rsidRPr="004B5D4E">
        <w:rPr>
          <w:noProof/>
        </w:rPr>
        <w:t>756</w:t>
      </w:r>
      <w:r>
        <w:t xml:space="preserve"> додається.</w:t>
      </w:r>
    </w:p>
    <w:p w:rsidR="007F6634" w:rsidRDefault="007F6634"/>
    <w:p w:rsidR="007F6634" w:rsidRDefault="007F6634" w:rsidP="007F6634">
      <w:pPr>
        <w:ind w:left="993" w:hanging="993"/>
      </w:pPr>
      <w:r>
        <w:t xml:space="preserve">Слухали: </w:t>
      </w:r>
      <w:r w:rsidRPr="004B5D4E">
        <w:rPr>
          <w:noProof/>
        </w:rPr>
        <w:t>Про внесення змін до рішення виконавчого комітету від 13.03.2019р № 273 «Про затвердження титульного списку з експлуатації та технічного обслуговування житлового фонду м.Тернополя на 2019-2020 роки»</w:t>
      </w:r>
      <w:r>
        <w:t xml:space="preserve"> </w:t>
      </w:r>
    </w:p>
    <w:p w:rsidR="007F6634" w:rsidRDefault="007F6634" w:rsidP="007F6634">
      <w:r>
        <w:t>Доповідав:</w:t>
      </w:r>
      <w:r>
        <w:rPr>
          <w:noProof/>
        </w:rPr>
        <w:t>А.К.Дроздовський</w:t>
      </w:r>
    </w:p>
    <w:p w:rsidR="007F6634" w:rsidRDefault="007F6634" w:rsidP="007F6634">
      <w:pPr>
        <w:rPr>
          <w:noProof/>
        </w:rPr>
      </w:pPr>
      <w:r>
        <w:t>Виступив:С.В.Надал</w:t>
      </w:r>
    </w:p>
    <w:p w:rsidR="007F6634" w:rsidRPr="008000DD" w:rsidRDefault="007F6634" w:rsidP="007F663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7F6634" w:rsidRDefault="007F6634" w:rsidP="007F6634">
      <w:r>
        <w:t>Вирішили: рішення №</w:t>
      </w:r>
      <w:r w:rsidRPr="004B5D4E">
        <w:rPr>
          <w:noProof/>
        </w:rPr>
        <w:t>757</w:t>
      </w:r>
      <w:r>
        <w:t xml:space="preserve"> додається.</w:t>
      </w:r>
    </w:p>
    <w:p w:rsidR="007F6634" w:rsidRDefault="007F6634" w:rsidP="007F6634"/>
    <w:p w:rsidR="007F6634" w:rsidRDefault="007F6634" w:rsidP="007F6634">
      <w:pPr>
        <w:ind w:left="993" w:hanging="993"/>
      </w:pPr>
      <w:r>
        <w:t xml:space="preserve">Слухали: </w:t>
      </w:r>
      <w:r w:rsidRPr="004B5D4E">
        <w:rPr>
          <w:noProof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  <w:r>
        <w:t xml:space="preserve"> </w:t>
      </w:r>
    </w:p>
    <w:p w:rsidR="007F6634" w:rsidRDefault="007F6634" w:rsidP="007F6634">
      <w:r>
        <w:t>Доповідав:</w:t>
      </w:r>
      <w:r>
        <w:rPr>
          <w:noProof/>
        </w:rPr>
        <w:t>А.К.Дроздовський</w:t>
      </w:r>
    </w:p>
    <w:p w:rsidR="007F6634" w:rsidRDefault="007F6634" w:rsidP="007F6634">
      <w:pPr>
        <w:rPr>
          <w:noProof/>
        </w:rPr>
      </w:pPr>
      <w:r>
        <w:t>Виступив:С.В.Надал</w:t>
      </w:r>
    </w:p>
    <w:p w:rsidR="007F6634" w:rsidRPr="008000DD" w:rsidRDefault="007F6634" w:rsidP="007F663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7F6634" w:rsidRDefault="007F6634" w:rsidP="007F6634">
      <w:r>
        <w:t>Вирішили: рішення №</w:t>
      </w:r>
      <w:r w:rsidRPr="004B5D4E">
        <w:rPr>
          <w:noProof/>
        </w:rPr>
        <w:t>758</w:t>
      </w:r>
      <w:r>
        <w:t xml:space="preserve"> додається.</w:t>
      </w:r>
    </w:p>
    <w:p w:rsidR="007F6634" w:rsidRDefault="007F6634" w:rsidP="007F6634"/>
    <w:p w:rsidR="007F6634" w:rsidRDefault="007F6634" w:rsidP="007F6634">
      <w:pPr>
        <w:ind w:left="993" w:hanging="993"/>
      </w:pPr>
      <w:r>
        <w:t xml:space="preserve">Слухали: </w:t>
      </w:r>
      <w:r w:rsidRPr="004B5D4E">
        <w:rPr>
          <w:noProof/>
        </w:rPr>
        <w:t>Про запровадження тимчасової (експериментальної) схеми організації дорожнього руху з влаштуванням транспортної розв’язки вул. Б.Хмельницького – вул. С. Крушельницької</w:t>
      </w:r>
      <w:r>
        <w:t xml:space="preserve"> </w:t>
      </w:r>
    </w:p>
    <w:p w:rsidR="007F6634" w:rsidRDefault="007F6634" w:rsidP="007F6634">
      <w:r>
        <w:t>Доповідав:</w:t>
      </w:r>
      <w:r>
        <w:rPr>
          <w:noProof/>
        </w:rPr>
        <w:t>А.К.Дроздовський</w:t>
      </w:r>
    </w:p>
    <w:p w:rsidR="007F6634" w:rsidRDefault="007F6634" w:rsidP="007F6634">
      <w:pPr>
        <w:rPr>
          <w:noProof/>
        </w:rPr>
      </w:pPr>
      <w:r>
        <w:t>Виступили:</w:t>
      </w:r>
      <w:r>
        <w:rPr>
          <w:noProof/>
        </w:rPr>
        <w:t>В.Є.Дідич, С.В.Гаврилюк, С.В.Надал</w:t>
      </w:r>
    </w:p>
    <w:p w:rsidR="007F6634" w:rsidRPr="008000DD" w:rsidRDefault="007F6634" w:rsidP="007F663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7F6634" w:rsidRDefault="007F6634" w:rsidP="007F6634">
      <w:r>
        <w:t>Вирішили: рішення №</w:t>
      </w:r>
      <w:r w:rsidRPr="004B5D4E">
        <w:rPr>
          <w:noProof/>
        </w:rPr>
        <w:t>759</w:t>
      </w:r>
      <w:r>
        <w:t xml:space="preserve"> додається.</w:t>
      </w:r>
    </w:p>
    <w:p w:rsidR="007F6634" w:rsidRDefault="007F6634" w:rsidP="007F6634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надання дозволу наукладання договору дарування частини квартири на ім’я дітей</w:t>
      </w:r>
      <w:r>
        <w:t xml:space="preserve"> </w:t>
      </w:r>
    </w:p>
    <w:p w:rsidR="00780D51" w:rsidRDefault="00780D51">
      <w:r>
        <w:t>Доповіда</w:t>
      </w:r>
      <w:r w:rsidR="007F6634">
        <w:t>ла</w:t>
      </w:r>
      <w:r>
        <w:t>:</w:t>
      </w:r>
      <w:r w:rsidR="007F6634">
        <w:t>О.М.Солтис</w:t>
      </w:r>
    </w:p>
    <w:p w:rsidR="00780D51" w:rsidRDefault="00780D51">
      <w:pPr>
        <w:rPr>
          <w:noProof/>
        </w:rPr>
      </w:pPr>
      <w:r>
        <w:t>Виступи</w:t>
      </w:r>
      <w:r w:rsidR="007F6634">
        <w:t>в</w:t>
      </w:r>
      <w:r>
        <w:t>:</w:t>
      </w:r>
      <w:r w:rsidR="007F6634">
        <w:t>Л.О.Бицюра</w:t>
      </w:r>
    </w:p>
    <w:p w:rsidR="000272C2" w:rsidRPr="008000DD" w:rsidRDefault="006D30D4" w:rsidP="000272C2">
      <w:r>
        <w:rPr>
          <w:noProof/>
        </w:rPr>
        <w:t>Голосування: за – 9</w:t>
      </w:r>
      <w:r w:rsidR="000272C2"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751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встановлення опіки над майном малолітньої дитини</w:t>
      </w:r>
      <w:r>
        <w:t xml:space="preserve"> </w:t>
      </w:r>
    </w:p>
    <w:p w:rsidR="007F6634" w:rsidRDefault="007F6634" w:rsidP="007F6634">
      <w:r>
        <w:t>Доповідала:О.М.Солтис</w:t>
      </w:r>
    </w:p>
    <w:p w:rsidR="007F6634" w:rsidRDefault="007F6634" w:rsidP="007F6634">
      <w:pPr>
        <w:rPr>
          <w:noProof/>
        </w:rPr>
      </w:pPr>
      <w:r>
        <w:t>Виступив:Л.О.Бицюра</w:t>
      </w:r>
    </w:p>
    <w:p w:rsidR="000272C2" w:rsidRPr="008000DD" w:rsidRDefault="006D30D4" w:rsidP="000272C2">
      <w:r>
        <w:rPr>
          <w:noProof/>
        </w:rPr>
        <w:t>Голосування: за – 9</w:t>
      </w:r>
      <w:r w:rsidR="000272C2"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752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встановлення опіки над малолітньою дитиною та призначення опікуна</w:t>
      </w:r>
      <w:r>
        <w:t xml:space="preserve"> </w:t>
      </w:r>
    </w:p>
    <w:p w:rsidR="007F6634" w:rsidRDefault="007F6634" w:rsidP="007F6634">
      <w:r>
        <w:t>Доповідала:О.М.Солтис</w:t>
      </w:r>
    </w:p>
    <w:p w:rsidR="000272C2" w:rsidRPr="008000DD" w:rsidRDefault="006D30D4" w:rsidP="000272C2">
      <w:r>
        <w:rPr>
          <w:noProof/>
        </w:rPr>
        <w:t>Голосування: за – 9</w:t>
      </w:r>
      <w:r w:rsidR="000272C2"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753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надання дозволу на укладання договору про поділ домоволодіння, де діти мають правокористування</w:t>
      </w:r>
      <w:r w:rsidR="00E16454">
        <w:rPr>
          <w:noProof/>
        </w:rPr>
        <w:t xml:space="preserve"> </w:t>
      </w:r>
      <w:r w:rsidRPr="004B5D4E">
        <w:rPr>
          <w:noProof/>
        </w:rPr>
        <w:t>житловим приміщенням</w:t>
      </w:r>
      <w:r>
        <w:t xml:space="preserve"> </w:t>
      </w:r>
    </w:p>
    <w:p w:rsidR="007F6634" w:rsidRDefault="007F6634" w:rsidP="007F6634">
      <w:r>
        <w:t>Доповідала:О.М.Солтис</w:t>
      </w:r>
    </w:p>
    <w:p w:rsidR="000272C2" w:rsidRPr="008000DD" w:rsidRDefault="006D30D4" w:rsidP="000272C2">
      <w:r>
        <w:rPr>
          <w:noProof/>
        </w:rPr>
        <w:t>Голосування: за – 9</w:t>
      </w:r>
      <w:r w:rsidR="000272C2"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754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передачу автомобілів</w:t>
      </w:r>
      <w:r>
        <w:t xml:space="preserve"> </w:t>
      </w:r>
    </w:p>
    <w:p w:rsidR="00780D51" w:rsidRDefault="00780D51">
      <w:r>
        <w:t>Доповідав:</w:t>
      </w:r>
      <w:r w:rsidR="00E16454">
        <w:rPr>
          <w:noProof/>
        </w:rPr>
        <w:t>А.М.Андрієшин</w:t>
      </w:r>
    </w:p>
    <w:p w:rsidR="00780D51" w:rsidRDefault="00780D51">
      <w:pPr>
        <w:rPr>
          <w:noProof/>
        </w:rPr>
      </w:pPr>
      <w:r>
        <w:t>Виступили:</w:t>
      </w:r>
      <w:r w:rsidR="00E16454">
        <w:rPr>
          <w:noProof/>
        </w:rPr>
        <w:t>С.В.Надал, В.Є.Дідич</w:t>
      </w:r>
    </w:p>
    <w:p w:rsidR="000272C2" w:rsidRPr="008000DD" w:rsidRDefault="006D30D4" w:rsidP="000272C2">
      <w:r>
        <w:rPr>
          <w:noProof/>
        </w:rPr>
        <w:t>Голосування: за – 9</w:t>
      </w:r>
      <w:r w:rsidR="000272C2"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760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усунення порушень у сфері містобудування</w:t>
      </w:r>
      <w:r>
        <w:t xml:space="preserve"> </w:t>
      </w:r>
    </w:p>
    <w:p w:rsidR="00780D51" w:rsidRDefault="00780D51">
      <w:r>
        <w:t>Доповідав:</w:t>
      </w:r>
      <w:r w:rsidRPr="004B5D4E">
        <w:rPr>
          <w:noProof/>
        </w:rPr>
        <w:t>В.Й Бесага</w:t>
      </w:r>
    </w:p>
    <w:p w:rsidR="000272C2" w:rsidRPr="008000DD" w:rsidRDefault="006D30D4" w:rsidP="000272C2">
      <w:r>
        <w:rPr>
          <w:noProof/>
        </w:rPr>
        <w:t>Голосування: за – 9</w:t>
      </w:r>
      <w:r w:rsidR="000272C2"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761</w:t>
      </w:r>
      <w:r>
        <w:t xml:space="preserve"> додається.</w:t>
      </w:r>
    </w:p>
    <w:p w:rsidR="00780D51" w:rsidRDefault="00780D51"/>
    <w:p w:rsidR="00780D51" w:rsidRDefault="00780D51" w:rsidP="00C515A5">
      <w:pPr>
        <w:ind w:left="993" w:hanging="993"/>
      </w:pPr>
      <w:r>
        <w:t xml:space="preserve">Слухали: </w:t>
      </w:r>
      <w:r w:rsidRPr="004B5D4E">
        <w:rPr>
          <w:noProof/>
        </w:rPr>
        <w:t>Про удосконалення надання в оренду майна комунальної власності територіальної громади міста Тернополя, що перебуває на балансі медичних закладів</w:t>
      </w:r>
      <w:r>
        <w:t xml:space="preserve"> </w:t>
      </w:r>
    </w:p>
    <w:p w:rsidR="00780D51" w:rsidRDefault="00780D51">
      <w:r>
        <w:t>Доповідав:</w:t>
      </w:r>
      <w:r w:rsidRPr="004B5D4E">
        <w:rPr>
          <w:noProof/>
        </w:rPr>
        <w:t>Р.Д.Левчук</w:t>
      </w:r>
    </w:p>
    <w:p w:rsidR="00780D51" w:rsidRDefault="00780D51">
      <w:pPr>
        <w:rPr>
          <w:noProof/>
        </w:rPr>
      </w:pPr>
      <w:r>
        <w:t>Виступили:</w:t>
      </w:r>
      <w:r w:rsidR="00E16454">
        <w:rPr>
          <w:noProof/>
        </w:rPr>
        <w:t>С.В.Надал, Л.О.Бицюра</w:t>
      </w:r>
    </w:p>
    <w:p w:rsidR="000272C2" w:rsidRPr="008000DD" w:rsidRDefault="006D30D4" w:rsidP="000272C2">
      <w:r>
        <w:rPr>
          <w:noProof/>
        </w:rPr>
        <w:t>Голосування: за – 9</w:t>
      </w:r>
      <w:r w:rsidR="000272C2" w:rsidRPr="008000DD">
        <w:rPr>
          <w:noProof/>
        </w:rPr>
        <w:t>, проти – 0, утримались – 0.</w:t>
      </w:r>
    </w:p>
    <w:p w:rsidR="00780D51" w:rsidRDefault="00780D51">
      <w:r>
        <w:t>Вирішили: рішення №</w:t>
      </w:r>
      <w:r w:rsidRPr="004B5D4E">
        <w:rPr>
          <w:noProof/>
        </w:rPr>
        <w:t>765</w:t>
      </w:r>
      <w:r>
        <w:t xml:space="preserve"> додається.</w:t>
      </w:r>
    </w:p>
    <w:p w:rsidR="00780D51" w:rsidRDefault="00780D51"/>
    <w:p w:rsidR="007F6634" w:rsidRDefault="007F6634" w:rsidP="007F6634">
      <w:pPr>
        <w:ind w:left="993" w:hanging="993"/>
      </w:pPr>
      <w:r>
        <w:t xml:space="preserve">Слухали: </w:t>
      </w:r>
      <w:r w:rsidRPr="004B5D4E">
        <w:rPr>
          <w:noProof/>
        </w:rPr>
        <w:t>Про намір передати в оренду об’єкти комунальної власності</w:t>
      </w:r>
      <w:r>
        <w:t xml:space="preserve"> </w:t>
      </w:r>
    </w:p>
    <w:p w:rsidR="007F6634" w:rsidRDefault="007F6634" w:rsidP="007F6634">
      <w:r>
        <w:t>Доповідав:</w:t>
      </w:r>
      <w:r w:rsidRPr="004B5D4E">
        <w:rPr>
          <w:noProof/>
        </w:rPr>
        <w:t>Р.Д.Левчук</w:t>
      </w:r>
    </w:p>
    <w:p w:rsidR="007F6634" w:rsidRPr="008000DD" w:rsidRDefault="007F6634" w:rsidP="007F6634">
      <w:r w:rsidRPr="008000DD">
        <w:rPr>
          <w:noProof/>
        </w:rPr>
        <w:t xml:space="preserve">Голосування: за – </w:t>
      </w:r>
      <w:r>
        <w:rPr>
          <w:noProof/>
        </w:rPr>
        <w:t>9</w:t>
      </w:r>
      <w:r w:rsidRPr="008000DD">
        <w:rPr>
          <w:noProof/>
        </w:rPr>
        <w:t>, проти – 0, утримались – 0.</w:t>
      </w:r>
    </w:p>
    <w:p w:rsidR="007F6634" w:rsidRDefault="007F6634" w:rsidP="007F6634">
      <w:r>
        <w:t>Вирішили: рішення №</w:t>
      </w:r>
      <w:r w:rsidRPr="004B5D4E">
        <w:rPr>
          <w:noProof/>
        </w:rPr>
        <w:t>750</w:t>
      </w:r>
      <w:r>
        <w:t xml:space="preserve"> додається.</w:t>
      </w:r>
    </w:p>
    <w:p w:rsidR="00C13FB8" w:rsidRDefault="00C13FB8" w:rsidP="00C13FB8"/>
    <w:p w:rsidR="00E16454" w:rsidRDefault="00E16454" w:rsidP="00E16454">
      <w:pPr>
        <w:ind w:left="993" w:hanging="993"/>
      </w:pPr>
      <w:r>
        <w:t xml:space="preserve">Слухали: </w:t>
      </w:r>
      <w:r w:rsidRPr="004B5D4E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E16454" w:rsidRDefault="00E16454" w:rsidP="00E16454">
      <w:r>
        <w:t>Доповідала:Г.Є.Трачук</w:t>
      </w:r>
    </w:p>
    <w:p w:rsidR="00E16454" w:rsidRDefault="00E16454" w:rsidP="00E16454">
      <w:pPr>
        <w:rPr>
          <w:noProof/>
        </w:rPr>
      </w:pPr>
      <w:r>
        <w:t>Виступив:</w:t>
      </w:r>
      <w:r>
        <w:rPr>
          <w:noProof/>
        </w:rPr>
        <w:t>П.М.Якимчук</w:t>
      </w:r>
    </w:p>
    <w:p w:rsidR="00E16454" w:rsidRPr="008000DD" w:rsidRDefault="00E16454" w:rsidP="00E1645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E16454" w:rsidRDefault="00E16454" w:rsidP="00E16454">
      <w:r>
        <w:t>Вирішили: рішення №</w:t>
      </w:r>
      <w:r w:rsidRPr="004B5D4E">
        <w:rPr>
          <w:noProof/>
        </w:rPr>
        <w:t>762</w:t>
      </w:r>
      <w:r>
        <w:t xml:space="preserve"> додається.</w:t>
      </w:r>
    </w:p>
    <w:p w:rsidR="00E16454" w:rsidRDefault="00E16454" w:rsidP="00E16454"/>
    <w:p w:rsidR="00E16454" w:rsidRDefault="00E16454" w:rsidP="00E16454">
      <w:pPr>
        <w:ind w:left="993" w:hanging="993"/>
      </w:pPr>
      <w:r>
        <w:t xml:space="preserve">Слухали: </w:t>
      </w:r>
      <w:r w:rsidRPr="004B5D4E">
        <w:rPr>
          <w:noProof/>
        </w:rPr>
        <w:t>Про визнання такими, що втратили чинність пункти додатку до рішення виконавчого комітету Тернопільської міської ради від 12.06.2019р. №576 «Про усунення порушень у сфері земельного законодавства та містобудування»</w:t>
      </w:r>
      <w:r>
        <w:t xml:space="preserve"> </w:t>
      </w:r>
    </w:p>
    <w:p w:rsidR="00E16454" w:rsidRDefault="00E16454" w:rsidP="00E16454">
      <w:r>
        <w:t>Доповідала:Г.Є.Трачук</w:t>
      </w:r>
    </w:p>
    <w:p w:rsidR="00E16454" w:rsidRDefault="00E16454" w:rsidP="00E16454">
      <w:pPr>
        <w:rPr>
          <w:noProof/>
        </w:rPr>
      </w:pPr>
      <w:r>
        <w:t>Виступили:</w:t>
      </w:r>
      <w:r>
        <w:rPr>
          <w:noProof/>
        </w:rPr>
        <w:t>С.В.Надал, С.В.Гаврилюк, В.Є.Дідич, П.М.Якимчук</w:t>
      </w:r>
    </w:p>
    <w:p w:rsidR="00E16454" w:rsidRPr="008000DD" w:rsidRDefault="00E16454" w:rsidP="00E1645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E16454" w:rsidRDefault="00E16454" w:rsidP="00E16454">
      <w:r>
        <w:t>Вирішили: рішення №</w:t>
      </w:r>
      <w:r w:rsidRPr="004B5D4E">
        <w:rPr>
          <w:noProof/>
        </w:rPr>
        <w:t>763</w:t>
      </w:r>
      <w:r>
        <w:t xml:space="preserve"> додається.</w:t>
      </w:r>
    </w:p>
    <w:p w:rsidR="00E16454" w:rsidRDefault="00E16454" w:rsidP="00E16454"/>
    <w:p w:rsidR="00E16454" w:rsidRDefault="00E16454" w:rsidP="00E16454">
      <w:pPr>
        <w:ind w:left="993" w:hanging="993"/>
      </w:pPr>
      <w:r>
        <w:t xml:space="preserve">Слухали: </w:t>
      </w:r>
      <w:r w:rsidRPr="004B5D4E">
        <w:rPr>
          <w:noProof/>
        </w:rPr>
        <w:t>Про затвердження реєстру отримувачів та виплати грошової компенсації за земельні ділянки для індивідуального житлового будівництва</w:t>
      </w:r>
      <w:r>
        <w:t xml:space="preserve"> </w:t>
      </w:r>
    </w:p>
    <w:p w:rsidR="00E16454" w:rsidRDefault="00E16454" w:rsidP="00E16454">
      <w:r>
        <w:t>Доповідала:Г.Є.Трачук</w:t>
      </w:r>
    </w:p>
    <w:p w:rsidR="00E16454" w:rsidRDefault="00E16454" w:rsidP="00E16454">
      <w:pPr>
        <w:rPr>
          <w:noProof/>
        </w:rPr>
      </w:pPr>
      <w:r>
        <w:t>Виступив:С.В.Надал</w:t>
      </w:r>
    </w:p>
    <w:p w:rsidR="00E16454" w:rsidRPr="008000DD" w:rsidRDefault="00E16454" w:rsidP="00E16454">
      <w:r>
        <w:rPr>
          <w:noProof/>
        </w:rPr>
        <w:t>Голосування: за – 9</w:t>
      </w:r>
      <w:r w:rsidRPr="008000DD">
        <w:rPr>
          <w:noProof/>
        </w:rPr>
        <w:t>, проти – 0, утримались – 0.</w:t>
      </w:r>
    </w:p>
    <w:p w:rsidR="00E16454" w:rsidRDefault="00E16454" w:rsidP="00E16454">
      <w:r>
        <w:t>Вирішили: рішення №</w:t>
      </w:r>
      <w:r w:rsidRPr="004B5D4E">
        <w:rPr>
          <w:noProof/>
        </w:rPr>
        <w:t>764</w:t>
      </w:r>
      <w:r>
        <w:t xml:space="preserve"> додається.</w:t>
      </w:r>
    </w:p>
    <w:p w:rsidR="00E16454" w:rsidRDefault="00E16454" w:rsidP="00C13FB8"/>
    <w:p w:rsidR="009C4571" w:rsidRDefault="009C4571" w:rsidP="00C13FB8"/>
    <w:p w:rsidR="00C13FB8" w:rsidRPr="00624F46" w:rsidRDefault="00C13FB8" w:rsidP="00C13FB8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C13FB8" w:rsidRDefault="00C13FB8" w:rsidP="00C13FB8">
      <w:pPr>
        <w:tabs>
          <w:tab w:val="left" w:pos="1276"/>
        </w:tabs>
      </w:pPr>
    </w:p>
    <w:p w:rsidR="009C4571" w:rsidRDefault="009C4571" w:rsidP="00C13FB8">
      <w:pPr>
        <w:tabs>
          <w:tab w:val="left" w:pos="1276"/>
        </w:tabs>
      </w:pPr>
    </w:p>
    <w:p w:rsidR="00780D51" w:rsidRDefault="00C13FB8" w:rsidP="009C4571">
      <w:pPr>
        <w:tabs>
          <w:tab w:val="left" w:pos="1276"/>
        </w:tabs>
      </w:pPr>
      <w:r>
        <w:t>Чорній І.М., (0352) 404185</w:t>
      </w:r>
    </w:p>
    <w:sectPr w:rsidR="00780D51" w:rsidSect="00FB5CFB">
      <w:footerReference w:type="default" r:id="rId8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7C" w:rsidRDefault="00804B7C" w:rsidP="009C4571">
      <w:r>
        <w:separator/>
      </w:r>
    </w:p>
  </w:endnote>
  <w:endnote w:type="continuationSeparator" w:id="0">
    <w:p w:rsidR="00804B7C" w:rsidRDefault="00804B7C" w:rsidP="009C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720246"/>
      <w:docPartObj>
        <w:docPartGallery w:val="Page Numbers (Bottom of Page)"/>
        <w:docPartUnique/>
      </w:docPartObj>
    </w:sdtPr>
    <w:sdtContent>
      <w:p w:rsidR="009C4571" w:rsidRDefault="009C45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7C" w:rsidRPr="00804B7C">
          <w:rPr>
            <w:noProof/>
            <w:lang w:val="ru-RU"/>
          </w:rPr>
          <w:t>1</w:t>
        </w:r>
        <w:r>
          <w:fldChar w:fldCharType="end"/>
        </w:r>
      </w:p>
    </w:sdtContent>
  </w:sdt>
  <w:p w:rsidR="009C4571" w:rsidRDefault="009C45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7C" w:rsidRDefault="00804B7C" w:rsidP="009C4571">
      <w:r>
        <w:separator/>
      </w:r>
    </w:p>
  </w:footnote>
  <w:footnote w:type="continuationSeparator" w:id="0">
    <w:p w:rsidR="00804B7C" w:rsidRDefault="00804B7C" w:rsidP="009C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B0F"/>
    <w:multiLevelType w:val="hybridMultilevel"/>
    <w:tmpl w:val="6AC8EBD2"/>
    <w:lvl w:ilvl="0" w:tplc="DFE6F63E">
      <w:start w:val="1"/>
      <w:numFmt w:val="decimal"/>
      <w:lvlText w:val="%1"/>
      <w:lvlJc w:val="left"/>
      <w:pPr>
        <w:ind w:left="144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6" w:hanging="360"/>
      </w:pPr>
    </w:lvl>
    <w:lvl w:ilvl="2" w:tplc="0422001B" w:tentative="1">
      <w:start w:val="1"/>
      <w:numFmt w:val="lowerRoman"/>
      <w:lvlText w:val="%3."/>
      <w:lvlJc w:val="right"/>
      <w:pPr>
        <w:ind w:left="2886" w:hanging="180"/>
      </w:pPr>
    </w:lvl>
    <w:lvl w:ilvl="3" w:tplc="0422000F" w:tentative="1">
      <w:start w:val="1"/>
      <w:numFmt w:val="decimal"/>
      <w:lvlText w:val="%4."/>
      <w:lvlJc w:val="left"/>
      <w:pPr>
        <w:ind w:left="3606" w:hanging="360"/>
      </w:pPr>
    </w:lvl>
    <w:lvl w:ilvl="4" w:tplc="04220019" w:tentative="1">
      <w:start w:val="1"/>
      <w:numFmt w:val="lowerLetter"/>
      <w:lvlText w:val="%5."/>
      <w:lvlJc w:val="left"/>
      <w:pPr>
        <w:ind w:left="4326" w:hanging="360"/>
      </w:pPr>
    </w:lvl>
    <w:lvl w:ilvl="5" w:tplc="0422001B" w:tentative="1">
      <w:start w:val="1"/>
      <w:numFmt w:val="lowerRoman"/>
      <w:lvlText w:val="%6."/>
      <w:lvlJc w:val="right"/>
      <w:pPr>
        <w:ind w:left="5046" w:hanging="180"/>
      </w:pPr>
    </w:lvl>
    <w:lvl w:ilvl="6" w:tplc="0422000F" w:tentative="1">
      <w:start w:val="1"/>
      <w:numFmt w:val="decimal"/>
      <w:lvlText w:val="%7."/>
      <w:lvlJc w:val="left"/>
      <w:pPr>
        <w:ind w:left="5766" w:hanging="360"/>
      </w:pPr>
    </w:lvl>
    <w:lvl w:ilvl="7" w:tplc="04220019" w:tentative="1">
      <w:start w:val="1"/>
      <w:numFmt w:val="lowerLetter"/>
      <w:lvlText w:val="%8."/>
      <w:lvlJc w:val="left"/>
      <w:pPr>
        <w:ind w:left="6486" w:hanging="360"/>
      </w:pPr>
    </w:lvl>
    <w:lvl w:ilvl="8" w:tplc="0422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272C2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640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20AB4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D7D6F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0D4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0D51"/>
    <w:rsid w:val="0078387A"/>
    <w:rsid w:val="00792EDE"/>
    <w:rsid w:val="0079382B"/>
    <w:rsid w:val="007A5081"/>
    <w:rsid w:val="007C1634"/>
    <w:rsid w:val="007D4A5F"/>
    <w:rsid w:val="007E1D50"/>
    <w:rsid w:val="007E28BB"/>
    <w:rsid w:val="007F2AE5"/>
    <w:rsid w:val="007F394C"/>
    <w:rsid w:val="007F6634"/>
    <w:rsid w:val="00804B7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257D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C4571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13FB8"/>
    <w:rsid w:val="00C50440"/>
    <w:rsid w:val="00C50B69"/>
    <w:rsid w:val="00C51236"/>
    <w:rsid w:val="00C515A5"/>
    <w:rsid w:val="00C563CE"/>
    <w:rsid w:val="00C608C4"/>
    <w:rsid w:val="00C66EEF"/>
    <w:rsid w:val="00C74ABF"/>
    <w:rsid w:val="00C7599D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6454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DC9C5"/>
  <w15:chartTrackingRefBased/>
  <w15:docId w15:val="{F71A40CE-6C07-496C-99E6-487B85A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B4"/>
    <w:pPr>
      <w:ind w:left="720"/>
      <w:contextualSpacing/>
    </w:pPr>
  </w:style>
  <w:style w:type="paragraph" w:styleId="a4">
    <w:name w:val="header"/>
    <w:basedOn w:val="a"/>
    <w:link w:val="a5"/>
    <w:rsid w:val="009C457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9C4571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C457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71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9C45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C457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6532-8F4D-4DAD-9BDA-B60E3616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6352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7</cp:revision>
  <cp:lastPrinted>2019-08-09T06:33:00Z</cp:lastPrinted>
  <dcterms:created xsi:type="dcterms:W3CDTF">2019-08-08T08:38:00Z</dcterms:created>
  <dcterms:modified xsi:type="dcterms:W3CDTF">2019-08-09T06:54:00Z</dcterms:modified>
</cp:coreProperties>
</file>