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101CA" w14:textId="23855A7C" w:rsidR="00244F43" w:rsidRPr="006C61D0" w:rsidRDefault="00244F43" w:rsidP="00244F43">
      <w:pPr>
        <w:rPr>
          <w:rFonts w:ascii="Arial" w:hAnsi="Arial" w:cs="Arial"/>
          <w:color w:val="000000"/>
          <w:sz w:val="27"/>
          <w:szCs w:val="27"/>
          <w:lang w:val="uk-UA"/>
        </w:rPr>
      </w:pPr>
      <w:r w:rsidRPr="006C61D0">
        <w:rPr>
          <w:lang w:val="uk-UA"/>
        </w:rPr>
        <w:tab/>
      </w:r>
      <w:r w:rsidRPr="006C61D0">
        <w:rPr>
          <w:lang w:val="uk-UA"/>
        </w:rPr>
        <w:tab/>
      </w:r>
      <w:r w:rsidRPr="006C61D0">
        <w:rPr>
          <w:color w:val="000000"/>
          <w:lang w:val="uk-UA"/>
        </w:rPr>
        <w:t xml:space="preserve">                                                                           Додаток</w:t>
      </w:r>
    </w:p>
    <w:p w14:paraId="128E8A03" w14:textId="77777777" w:rsidR="00244F43" w:rsidRPr="006C61D0" w:rsidRDefault="00244F43" w:rsidP="00244F43">
      <w:pPr>
        <w:rPr>
          <w:rFonts w:ascii="Arial" w:hAnsi="Arial" w:cs="Arial"/>
          <w:color w:val="000000"/>
          <w:sz w:val="27"/>
          <w:szCs w:val="27"/>
          <w:lang w:val="uk-UA"/>
        </w:rPr>
      </w:pPr>
      <w:r w:rsidRPr="006C61D0">
        <w:rPr>
          <w:color w:val="000000"/>
          <w:lang w:val="uk-UA"/>
        </w:rPr>
        <w:t xml:space="preserve">                                                                   </w:t>
      </w:r>
      <w:r w:rsidR="00375B81" w:rsidRPr="006C61D0">
        <w:rPr>
          <w:color w:val="000000"/>
          <w:lang w:val="uk-UA"/>
        </w:rPr>
        <w:t xml:space="preserve">                               </w:t>
      </w:r>
      <w:r w:rsidRPr="006C61D0">
        <w:rPr>
          <w:color w:val="000000"/>
          <w:lang w:val="uk-UA"/>
        </w:rPr>
        <w:t>до рішення виконавчого комітету</w:t>
      </w:r>
    </w:p>
    <w:p w14:paraId="01515096" w14:textId="77777777" w:rsidR="00E221DA" w:rsidRPr="006C61D0" w:rsidRDefault="00E221DA" w:rsidP="004E3A1E">
      <w:pPr>
        <w:pStyle w:val="a4"/>
        <w:jc w:val="center"/>
        <w:rPr>
          <w:rFonts w:ascii="Times New Roman" w:hAnsi="Times New Roman" w:cs="Times New Roman"/>
          <w:sz w:val="20"/>
          <w:szCs w:val="28"/>
        </w:rPr>
      </w:pPr>
    </w:p>
    <w:p w14:paraId="278D4683" w14:textId="77777777" w:rsidR="002D0A66" w:rsidRPr="006C61D0" w:rsidRDefault="002D0A66" w:rsidP="004E3A1E">
      <w:pPr>
        <w:pStyle w:val="a4"/>
        <w:jc w:val="center"/>
        <w:rPr>
          <w:rFonts w:ascii="Times New Roman" w:hAnsi="Times New Roman" w:cs="Times New Roman"/>
          <w:sz w:val="20"/>
          <w:szCs w:val="28"/>
        </w:rPr>
      </w:pPr>
    </w:p>
    <w:p w14:paraId="71D6D605" w14:textId="77777777" w:rsidR="00B40A05" w:rsidRPr="006C61D0" w:rsidRDefault="00B40A05" w:rsidP="004E3A1E">
      <w:pPr>
        <w:pStyle w:val="a4"/>
        <w:jc w:val="center"/>
        <w:rPr>
          <w:rFonts w:ascii="Times New Roman" w:hAnsi="Times New Roman" w:cs="Times New Roman"/>
          <w:szCs w:val="28"/>
        </w:rPr>
      </w:pPr>
      <w:r w:rsidRPr="006C61D0">
        <w:rPr>
          <w:rFonts w:ascii="Times New Roman" w:hAnsi="Times New Roman" w:cs="Times New Roman"/>
          <w:szCs w:val="28"/>
        </w:rPr>
        <w:t>ВИСНОВОК</w:t>
      </w:r>
    </w:p>
    <w:p w14:paraId="5981B764" w14:textId="77777777" w:rsidR="00891102" w:rsidRDefault="00C07859" w:rsidP="00891102">
      <w:pPr>
        <w:pStyle w:val="a4"/>
        <w:tabs>
          <w:tab w:val="left" w:pos="2115"/>
        </w:tabs>
        <w:ind w:left="-180" w:right="-185"/>
        <w:jc w:val="center"/>
        <w:rPr>
          <w:rFonts w:ascii="Times New Roman" w:hAnsi="Times New Roman" w:cs="Times New Roman"/>
          <w:szCs w:val="28"/>
        </w:rPr>
      </w:pPr>
      <w:r w:rsidRPr="006C61D0">
        <w:rPr>
          <w:rFonts w:ascii="Times New Roman" w:hAnsi="Times New Roman" w:cs="Times New Roman"/>
          <w:szCs w:val="28"/>
        </w:rPr>
        <w:t>органу опіки та піклування</w:t>
      </w:r>
      <w:r w:rsidR="001F7242" w:rsidRPr="006C61D0">
        <w:rPr>
          <w:rFonts w:ascii="Times New Roman" w:hAnsi="Times New Roman" w:cs="Times New Roman"/>
          <w:szCs w:val="28"/>
        </w:rPr>
        <w:t xml:space="preserve"> </w:t>
      </w:r>
      <w:r w:rsidR="004E3A1E" w:rsidRPr="006C61D0">
        <w:rPr>
          <w:rFonts w:ascii="Times New Roman" w:hAnsi="Times New Roman" w:cs="Times New Roman"/>
          <w:szCs w:val="28"/>
        </w:rPr>
        <w:t>щодо</w:t>
      </w:r>
      <w:r w:rsidR="006F0750" w:rsidRPr="006C61D0">
        <w:rPr>
          <w:rFonts w:ascii="Times New Roman" w:hAnsi="Times New Roman" w:cs="Times New Roman"/>
          <w:szCs w:val="28"/>
        </w:rPr>
        <w:t xml:space="preserve"> </w:t>
      </w:r>
      <w:r w:rsidR="00891102">
        <w:rPr>
          <w:rFonts w:ascii="Times New Roman" w:hAnsi="Times New Roman" w:cs="Times New Roman"/>
          <w:szCs w:val="28"/>
        </w:rPr>
        <w:t>доцільності</w:t>
      </w:r>
      <w:r w:rsidR="00891102" w:rsidRPr="006C61D0">
        <w:rPr>
          <w:rFonts w:ascii="Times New Roman" w:hAnsi="Times New Roman" w:cs="Times New Roman"/>
          <w:szCs w:val="28"/>
        </w:rPr>
        <w:t xml:space="preserve"> </w:t>
      </w:r>
    </w:p>
    <w:p w14:paraId="217624D3" w14:textId="18D61BDC" w:rsidR="00C04DE2" w:rsidRPr="006C61D0" w:rsidRDefault="004E3A1E" w:rsidP="009B0FC8">
      <w:pPr>
        <w:pStyle w:val="a4"/>
        <w:tabs>
          <w:tab w:val="left" w:pos="2115"/>
        </w:tabs>
        <w:ind w:left="-180" w:right="-185"/>
        <w:jc w:val="center"/>
        <w:rPr>
          <w:rFonts w:ascii="Times New Roman" w:hAnsi="Times New Roman" w:cs="Times New Roman"/>
          <w:szCs w:val="28"/>
        </w:rPr>
      </w:pPr>
      <w:r w:rsidRPr="006C61D0">
        <w:rPr>
          <w:rFonts w:ascii="Times New Roman" w:hAnsi="Times New Roman" w:cs="Times New Roman"/>
          <w:szCs w:val="28"/>
        </w:rPr>
        <w:t>визначення місця проживання</w:t>
      </w:r>
      <w:r w:rsidR="00167922" w:rsidRPr="006C61D0">
        <w:rPr>
          <w:rFonts w:ascii="Times New Roman" w:hAnsi="Times New Roman" w:cs="Times New Roman"/>
          <w:szCs w:val="28"/>
        </w:rPr>
        <w:t xml:space="preserve"> </w:t>
      </w:r>
      <w:r w:rsidR="00CD204E" w:rsidRPr="006C61D0">
        <w:rPr>
          <w:rFonts w:ascii="Times New Roman" w:hAnsi="Times New Roman" w:cs="Times New Roman"/>
          <w:szCs w:val="28"/>
        </w:rPr>
        <w:t xml:space="preserve">малолітньої дитини </w:t>
      </w:r>
      <w:r w:rsidR="009B0FC8">
        <w:rPr>
          <w:rFonts w:ascii="Times New Roman" w:hAnsi="Times New Roman" w:cs="Times New Roman"/>
          <w:szCs w:val="28"/>
        </w:rPr>
        <w:t>…</w:t>
      </w:r>
      <w:r w:rsidR="00891102" w:rsidRPr="00891102">
        <w:rPr>
          <w:rFonts w:ascii="Times New Roman" w:hAnsi="Times New Roman" w:cs="Times New Roman"/>
          <w:szCs w:val="28"/>
        </w:rPr>
        <w:t>, 21.07.2014</w:t>
      </w:r>
      <w:r w:rsidR="00240228" w:rsidRPr="006C61D0">
        <w:rPr>
          <w:rFonts w:ascii="Times New Roman" w:hAnsi="Times New Roman" w:cs="Times New Roman"/>
          <w:szCs w:val="28"/>
        </w:rPr>
        <w:t xml:space="preserve"> </w:t>
      </w:r>
      <w:r w:rsidR="00235496" w:rsidRPr="006C61D0">
        <w:rPr>
          <w:rFonts w:ascii="Times New Roman" w:hAnsi="Times New Roman" w:cs="Times New Roman"/>
          <w:szCs w:val="28"/>
        </w:rPr>
        <w:t>року народження</w:t>
      </w:r>
    </w:p>
    <w:p w14:paraId="4C6F6441" w14:textId="77777777" w:rsidR="00235496" w:rsidRPr="006C61D0" w:rsidRDefault="00235496" w:rsidP="00235496">
      <w:pPr>
        <w:pStyle w:val="a4"/>
        <w:tabs>
          <w:tab w:val="left" w:pos="2115"/>
        </w:tabs>
        <w:ind w:left="-180" w:right="-185"/>
        <w:jc w:val="center"/>
        <w:rPr>
          <w:rFonts w:ascii="Times New Roman" w:hAnsi="Times New Roman" w:cs="Times New Roman"/>
          <w:szCs w:val="28"/>
        </w:rPr>
      </w:pPr>
    </w:p>
    <w:p w14:paraId="192E3544" w14:textId="3B06B514" w:rsidR="00891102" w:rsidRDefault="00C07859" w:rsidP="00383166">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Органом опіки та піклува</w:t>
      </w:r>
      <w:r w:rsidR="00375B81" w:rsidRPr="006C61D0">
        <w:rPr>
          <w:rFonts w:ascii="Times New Roman" w:hAnsi="Times New Roman" w:cs="Times New Roman"/>
          <w:szCs w:val="28"/>
        </w:rPr>
        <w:t>ння розглянуто позовну заяву та</w:t>
      </w:r>
      <w:r w:rsidRPr="006C61D0">
        <w:rPr>
          <w:rFonts w:ascii="Times New Roman" w:hAnsi="Times New Roman" w:cs="Times New Roman"/>
          <w:szCs w:val="28"/>
        </w:rPr>
        <w:t xml:space="preserve"> матеріали </w:t>
      </w:r>
      <w:r w:rsidR="004272C3" w:rsidRPr="006C61D0">
        <w:rPr>
          <w:rFonts w:ascii="Times New Roman" w:hAnsi="Times New Roman" w:cs="Times New Roman"/>
          <w:szCs w:val="28"/>
        </w:rPr>
        <w:t>цивільної справи</w:t>
      </w:r>
      <w:r w:rsidR="00010530" w:rsidRPr="006C61D0">
        <w:rPr>
          <w:rFonts w:ascii="Times New Roman" w:hAnsi="Times New Roman" w:cs="Times New Roman"/>
          <w:szCs w:val="28"/>
        </w:rPr>
        <w:t xml:space="preserve"> № </w:t>
      </w:r>
      <w:r w:rsidR="00891102" w:rsidRPr="00891102">
        <w:rPr>
          <w:rFonts w:ascii="Times New Roman" w:hAnsi="Times New Roman" w:cs="Times New Roman"/>
          <w:szCs w:val="28"/>
        </w:rPr>
        <w:t>607/12664/26</w:t>
      </w:r>
      <w:r w:rsidR="004272C3" w:rsidRPr="006C61D0">
        <w:rPr>
          <w:rFonts w:ascii="Times New Roman" w:hAnsi="Times New Roman" w:cs="Times New Roman"/>
          <w:szCs w:val="28"/>
        </w:rPr>
        <w:t xml:space="preserve">, які надійшли </w:t>
      </w:r>
      <w:r w:rsidR="0033465C" w:rsidRPr="006C61D0">
        <w:rPr>
          <w:rFonts w:ascii="Times New Roman" w:hAnsi="Times New Roman" w:cs="Times New Roman"/>
          <w:szCs w:val="28"/>
        </w:rPr>
        <w:t>і</w:t>
      </w:r>
      <w:r w:rsidR="004272C3" w:rsidRPr="006C61D0">
        <w:rPr>
          <w:rFonts w:ascii="Times New Roman" w:hAnsi="Times New Roman" w:cs="Times New Roman"/>
          <w:szCs w:val="28"/>
        </w:rPr>
        <w:t>з</w:t>
      </w:r>
      <w:r w:rsidR="006E0AAE" w:rsidRPr="006C61D0">
        <w:rPr>
          <w:rFonts w:ascii="Times New Roman" w:hAnsi="Times New Roman" w:cs="Times New Roman"/>
          <w:szCs w:val="28"/>
        </w:rPr>
        <w:t xml:space="preserve"> </w:t>
      </w:r>
      <w:r w:rsidR="004F178B" w:rsidRPr="006C61D0">
        <w:rPr>
          <w:rFonts w:ascii="Times New Roman" w:hAnsi="Times New Roman" w:cs="Times New Roman"/>
          <w:szCs w:val="28"/>
        </w:rPr>
        <w:t>Тернопільського міськ</w:t>
      </w:r>
      <w:r w:rsidR="004272C3" w:rsidRPr="006C61D0">
        <w:rPr>
          <w:rFonts w:ascii="Times New Roman" w:hAnsi="Times New Roman" w:cs="Times New Roman"/>
          <w:szCs w:val="28"/>
        </w:rPr>
        <w:t xml:space="preserve">районного суду </w:t>
      </w:r>
      <w:r w:rsidR="000120F6" w:rsidRPr="006C61D0">
        <w:rPr>
          <w:rFonts w:ascii="Times New Roman" w:hAnsi="Times New Roman" w:cs="Times New Roman"/>
          <w:szCs w:val="28"/>
        </w:rPr>
        <w:t>Тернопільськ</w:t>
      </w:r>
      <w:r w:rsidR="003A5AD0" w:rsidRPr="006C61D0">
        <w:rPr>
          <w:rFonts w:ascii="Times New Roman" w:hAnsi="Times New Roman" w:cs="Times New Roman"/>
          <w:szCs w:val="28"/>
        </w:rPr>
        <w:t xml:space="preserve">ої </w:t>
      </w:r>
      <w:r w:rsidR="004272C3" w:rsidRPr="006C61D0">
        <w:rPr>
          <w:rFonts w:ascii="Times New Roman" w:hAnsi="Times New Roman" w:cs="Times New Roman"/>
          <w:szCs w:val="28"/>
        </w:rPr>
        <w:t xml:space="preserve">області, </w:t>
      </w:r>
      <w:r w:rsidR="004F6EBF" w:rsidRPr="006C61D0">
        <w:rPr>
          <w:rFonts w:ascii="Times New Roman" w:hAnsi="Times New Roman" w:cs="Times New Roman"/>
          <w:szCs w:val="28"/>
        </w:rPr>
        <w:t xml:space="preserve">за </w:t>
      </w:r>
      <w:r w:rsidR="00AF354B" w:rsidRPr="006C61D0">
        <w:rPr>
          <w:rFonts w:ascii="Times New Roman" w:hAnsi="Times New Roman" w:cs="Times New Roman"/>
          <w:szCs w:val="28"/>
        </w:rPr>
        <w:t xml:space="preserve">позовом </w:t>
      </w:r>
      <w:r w:rsidR="009B0FC8">
        <w:rPr>
          <w:rFonts w:ascii="Times New Roman" w:hAnsi="Times New Roman" w:cs="Times New Roman"/>
          <w:szCs w:val="28"/>
        </w:rPr>
        <w:t>…</w:t>
      </w:r>
      <w:r w:rsidR="00891102" w:rsidRPr="00891102">
        <w:rPr>
          <w:rFonts w:ascii="Times New Roman" w:hAnsi="Times New Roman" w:cs="Times New Roman"/>
          <w:szCs w:val="28"/>
        </w:rPr>
        <w:t xml:space="preserve"> до </w:t>
      </w:r>
      <w:r w:rsidR="009B0FC8">
        <w:rPr>
          <w:rFonts w:ascii="Times New Roman" w:hAnsi="Times New Roman" w:cs="Times New Roman"/>
          <w:szCs w:val="28"/>
        </w:rPr>
        <w:t>…</w:t>
      </w:r>
      <w:r w:rsidR="00891102" w:rsidRPr="00891102">
        <w:rPr>
          <w:rFonts w:ascii="Times New Roman" w:hAnsi="Times New Roman" w:cs="Times New Roman"/>
          <w:szCs w:val="28"/>
        </w:rPr>
        <w:t xml:space="preserve">, третя особа Управління сім’ї, молодіжної політики та захисту дітей Тернопільської міської ради про визначення місця проживання малолітньої дитини </w:t>
      </w:r>
      <w:r w:rsidR="009B0FC8">
        <w:rPr>
          <w:rFonts w:ascii="Times New Roman" w:hAnsi="Times New Roman" w:cs="Times New Roman"/>
          <w:szCs w:val="28"/>
        </w:rPr>
        <w:t>…</w:t>
      </w:r>
      <w:r w:rsidR="00891102" w:rsidRPr="00891102">
        <w:rPr>
          <w:rFonts w:ascii="Times New Roman" w:hAnsi="Times New Roman" w:cs="Times New Roman"/>
          <w:szCs w:val="28"/>
        </w:rPr>
        <w:t>, 21.07.2014 року народження</w:t>
      </w:r>
      <w:r w:rsidR="00891102">
        <w:rPr>
          <w:rFonts w:ascii="Times New Roman" w:hAnsi="Times New Roman" w:cs="Times New Roman"/>
          <w:szCs w:val="28"/>
        </w:rPr>
        <w:t>.</w:t>
      </w:r>
    </w:p>
    <w:p w14:paraId="076DAB06" w14:textId="44A935BA" w:rsidR="00531E72" w:rsidRPr="006C61D0" w:rsidRDefault="00DE7A4B" w:rsidP="00DD6595">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Встановлено, що </w:t>
      </w:r>
      <w:r w:rsidR="00B26792">
        <w:rPr>
          <w:rFonts w:ascii="Times New Roman" w:hAnsi="Times New Roman" w:cs="Times New Roman"/>
          <w:szCs w:val="28"/>
        </w:rPr>
        <w:t>21.0</w:t>
      </w:r>
      <w:r w:rsidR="00BB3180">
        <w:rPr>
          <w:rFonts w:ascii="Times New Roman" w:hAnsi="Times New Roman" w:cs="Times New Roman"/>
          <w:szCs w:val="28"/>
        </w:rPr>
        <w:t>7.2014 на</w:t>
      </w:r>
      <w:r w:rsidR="00531E72" w:rsidRPr="006C61D0">
        <w:rPr>
          <w:rFonts w:ascii="Times New Roman" w:hAnsi="Times New Roman" w:cs="Times New Roman"/>
          <w:szCs w:val="28"/>
        </w:rPr>
        <w:t xml:space="preserve">родився </w:t>
      </w:r>
      <w:r w:rsidR="009B0FC8">
        <w:rPr>
          <w:rFonts w:ascii="Times New Roman" w:hAnsi="Times New Roman" w:cs="Times New Roman"/>
          <w:szCs w:val="28"/>
        </w:rPr>
        <w:t>…</w:t>
      </w:r>
      <w:r w:rsidR="00531E72" w:rsidRPr="006C61D0">
        <w:rPr>
          <w:rFonts w:ascii="Times New Roman" w:hAnsi="Times New Roman" w:cs="Times New Roman"/>
          <w:szCs w:val="28"/>
        </w:rPr>
        <w:t xml:space="preserve">, батьками якого є </w:t>
      </w:r>
      <w:r w:rsidR="009B0FC8">
        <w:rPr>
          <w:rFonts w:ascii="Times New Roman" w:hAnsi="Times New Roman" w:cs="Times New Roman"/>
          <w:szCs w:val="28"/>
        </w:rPr>
        <w:t>…</w:t>
      </w:r>
      <w:r w:rsidR="00DD6595" w:rsidRPr="00DD6595">
        <w:rPr>
          <w:rFonts w:ascii="Times New Roman" w:hAnsi="Times New Roman" w:cs="Times New Roman"/>
          <w:szCs w:val="28"/>
        </w:rPr>
        <w:t xml:space="preserve"> </w:t>
      </w:r>
      <w:r w:rsidR="00DD6595">
        <w:rPr>
          <w:rFonts w:ascii="Times New Roman" w:hAnsi="Times New Roman" w:cs="Times New Roman"/>
          <w:szCs w:val="28"/>
        </w:rPr>
        <w:t>та</w:t>
      </w:r>
      <w:r w:rsidR="00DD6595" w:rsidRPr="00DD6595">
        <w:rPr>
          <w:rFonts w:ascii="Times New Roman" w:hAnsi="Times New Roman" w:cs="Times New Roman"/>
          <w:szCs w:val="28"/>
        </w:rPr>
        <w:t xml:space="preserve"> </w:t>
      </w:r>
      <w:r w:rsidR="009B0FC8">
        <w:rPr>
          <w:rFonts w:ascii="Times New Roman" w:hAnsi="Times New Roman" w:cs="Times New Roman"/>
          <w:szCs w:val="28"/>
        </w:rPr>
        <w:t>…</w:t>
      </w:r>
      <w:r w:rsidR="00531E72" w:rsidRPr="006C61D0">
        <w:rPr>
          <w:rFonts w:ascii="Times New Roman" w:hAnsi="Times New Roman" w:cs="Times New Roman"/>
          <w:szCs w:val="28"/>
        </w:rPr>
        <w:t xml:space="preserve">, що підтверджується свідоцтвом про народження серії </w:t>
      </w:r>
      <w:r w:rsidR="009B0FC8">
        <w:rPr>
          <w:rFonts w:ascii="Times New Roman" w:hAnsi="Times New Roman" w:cs="Times New Roman"/>
          <w:szCs w:val="28"/>
        </w:rPr>
        <w:t>…</w:t>
      </w:r>
      <w:r w:rsidR="00531E72" w:rsidRPr="006C61D0">
        <w:rPr>
          <w:rFonts w:ascii="Times New Roman" w:hAnsi="Times New Roman" w:cs="Times New Roman"/>
          <w:szCs w:val="28"/>
        </w:rPr>
        <w:t xml:space="preserve"> № </w:t>
      </w:r>
      <w:r w:rsidR="009B0FC8">
        <w:rPr>
          <w:rFonts w:ascii="Times New Roman" w:hAnsi="Times New Roman" w:cs="Times New Roman"/>
          <w:szCs w:val="28"/>
        </w:rPr>
        <w:t>….</w:t>
      </w:r>
      <w:r w:rsidR="00531E72" w:rsidRPr="006C61D0">
        <w:rPr>
          <w:rFonts w:ascii="Times New Roman" w:hAnsi="Times New Roman" w:cs="Times New Roman"/>
          <w:szCs w:val="28"/>
        </w:rPr>
        <w:t xml:space="preserve">, виданим </w:t>
      </w:r>
      <w:r w:rsidR="00DD6595">
        <w:rPr>
          <w:rFonts w:ascii="Times New Roman" w:hAnsi="Times New Roman" w:cs="Times New Roman"/>
          <w:szCs w:val="28"/>
        </w:rPr>
        <w:t xml:space="preserve">30.07.2014 Відділом державної реєстрації актів цивільного стану реєстраційного служби Тернопільського міського управління юстиції, </w:t>
      </w:r>
      <w:r w:rsidR="00531E72" w:rsidRPr="006C61D0">
        <w:rPr>
          <w:rFonts w:ascii="Times New Roman" w:hAnsi="Times New Roman" w:cs="Times New Roman"/>
          <w:szCs w:val="28"/>
        </w:rPr>
        <w:t>актовий запис №</w:t>
      </w:r>
      <w:r w:rsidR="00DD6595">
        <w:rPr>
          <w:rFonts w:ascii="Times New Roman" w:hAnsi="Times New Roman" w:cs="Times New Roman"/>
          <w:szCs w:val="28"/>
        </w:rPr>
        <w:t>1800</w:t>
      </w:r>
      <w:r w:rsidR="00DE5619" w:rsidRPr="006C61D0">
        <w:rPr>
          <w:rFonts w:ascii="Times New Roman" w:hAnsi="Times New Roman" w:cs="Times New Roman"/>
          <w:szCs w:val="28"/>
        </w:rPr>
        <w:t>.</w:t>
      </w:r>
    </w:p>
    <w:p w14:paraId="3C984083" w14:textId="26A274BA" w:rsidR="0024256F" w:rsidRDefault="00F606FA" w:rsidP="00DD73DD">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Батьки дитини перебували у зареєстрованому шлюбі </w:t>
      </w:r>
      <w:r w:rsidR="00EC0883">
        <w:rPr>
          <w:rFonts w:ascii="Times New Roman" w:hAnsi="Times New Roman" w:cs="Times New Roman"/>
          <w:szCs w:val="28"/>
        </w:rPr>
        <w:t>і</w:t>
      </w:r>
      <w:r>
        <w:rPr>
          <w:rFonts w:ascii="Times New Roman" w:hAnsi="Times New Roman" w:cs="Times New Roman"/>
          <w:szCs w:val="28"/>
        </w:rPr>
        <w:t xml:space="preserve">з 18.12.2003, який розірвано рішенням </w:t>
      </w:r>
      <w:r w:rsidR="002358C1">
        <w:rPr>
          <w:rFonts w:ascii="Times New Roman" w:hAnsi="Times New Roman" w:cs="Times New Roman"/>
          <w:szCs w:val="28"/>
        </w:rPr>
        <w:t>Тернопільського</w:t>
      </w:r>
      <w:r>
        <w:rPr>
          <w:rFonts w:ascii="Times New Roman" w:hAnsi="Times New Roman" w:cs="Times New Roman"/>
          <w:szCs w:val="28"/>
        </w:rPr>
        <w:t xml:space="preserve"> </w:t>
      </w:r>
      <w:r w:rsidR="00EC0883">
        <w:rPr>
          <w:rFonts w:ascii="Times New Roman" w:hAnsi="Times New Roman" w:cs="Times New Roman"/>
          <w:szCs w:val="28"/>
        </w:rPr>
        <w:t xml:space="preserve">міськрайонного суду Тернопільської області від </w:t>
      </w:r>
      <w:r w:rsidR="00BC49F9">
        <w:rPr>
          <w:rFonts w:ascii="Times New Roman" w:hAnsi="Times New Roman" w:cs="Times New Roman"/>
          <w:szCs w:val="28"/>
        </w:rPr>
        <w:t>14.06.2024 у справі № 607/8412/24.</w:t>
      </w:r>
    </w:p>
    <w:p w14:paraId="312D743F" w14:textId="02627E58" w:rsidR="00BC49F9" w:rsidRDefault="00BC49F9" w:rsidP="00DD73DD">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У шлюбі в сторін народився також </w:t>
      </w:r>
      <w:r w:rsidR="009B0FC8">
        <w:rPr>
          <w:rFonts w:ascii="Times New Roman" w:hAnsi="Times New Roman" w:cs="Times New Roman"/>
          <w:szCs w:val="28"/>
        </w:rPr>
        <w:t>…</w:t>
      </w:r>
      <w:r>
        <w:rPr>
          <w:rFonts w:ascii="Times New Roman" w:hAnsi="Times New Roman" w:cs="Times New Roman"/>
          <w:szCs w:val="28"/>
        </w:rPr>
        <w:t xml:space="preserve">, 03.06.2004 року народження, який є повнолітнім. </w:t>
      </w:r>
    </w:p>
    <w:p w14:paraId="745EDF74" w14:textId="33C68948" w:rsidR="007D33CB" w:rsidRDefault="00E5324C" w:rsidP="007D33CB">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Як вбачається із довідки ОСББ «С. Бандери</w:t>
      </w:r>
      <w:r w:rsidR="009B0FC8">
        <w:rPr>
          <w:rFonts w:ascii="Times New Roman" w:hAnsi="Times New Roman" w:cs="Times New Roman"/>
          <w:szCs w:val="28"/>
        </w:rPr>
        <w:t>…</w:t>
      </w:r>
      <w:r>
        <w:rPr>
          <w:rFonts w:ascii="Times New Roman" w:hAnsi="Times New Roman" w:cs="Times New Roman"/>
          <w:szCs w:val="28"/>
        </w:rPr>
        <w:t xml:space="preserve">» від 19.05.2026 до складу сім’ї за адресою </w:t>
      </w:r>
      <w:r w:rsidR="009B0FC8">
        <w:rPr>
          <w:rFonts w:ascii="Times New Roman" w:hAnsi="Times New Roman" w:cs="Times New Roman"/>
          <w:szCs w:val="28"/>
        </w:rPr>
        <w:t>…</w:t>
      </w:r>
      <w:r>
        <w:rPr>
          <w:rFonts w:ascii="Times New Roman" w:hAnsi="Times New Roman" w:cs="Times New Roman"/>
          <w:szCs w:val="28"/>
        </w:rPr>
        <w:t xml:space="preserve">, м. Тернопіль  входять </w:t>
      </w:r>
      <w:r w:rsidR="009B0FC8">
        <w:rPr>
          <w:rFonts w:ascii="Times New Roman" w:hAnsi="Times New Roman" w:cs="Times New Roman"/>
          <w:szCs w:val="28"/>
        </w:rPr>
        <w:t>…</w:t>
      </w:r>
      <w:r>
        <w:rPr>
          <w:rFonts w:ascii="Times New Roman" w:hAnsi="Times New Roman" w:cs="Times New Roman"/>
          <w:szCs w:val="28"/>
        </w:rPr>
        <w:t>, 1984 року народження,</w:t>
      </w:r>
      <w:r w:rsidRPr="00E5324C">
        <w:rPr>
          <w:rFonts w:ascii="Times New Roman" w:hAnsi="Times New Roman" w:cs="Times New Roman"/>
          <w:szCs w:val="28"/>
        </w:rPr>
        <w:t xml:space="preserve"> </w:t>
      </w:r>
      <w:r w:rsidR="009B0FC8">
        <w:rPr>
          <w:rFonts w:ascii="Times New Roman" w:hAnsi="Times New Roman" w:cs="Times New Roman"/>
          <w:szCs w:val="28"/>
        </w:rPr>
        <w:t>…</w:t>
      </w:r>
      <w:r>
        <w:rPr>
          <w:rFonts w:ascii="Times New Roman" w:hAnsi="Times New Roman" w:cs="Times New Roman"/>
          <w:szCs w:val="28"/>
        </w:rPr>
        <w:t xml:space="preserve">, 1983 року народження, </w:t>
      </w:r>
      <w:r w:rsidR="009B0FC8">
        <w:rPr>
          <w:rFonts w:ascii="Times New Roman" w:hAnsi="Times New Roman" w:cs="Times New Roman"/>
          <w:szCs w:val="28"/>
        </w:rPr>
        <w:t>…</w:t>
      </w:r>
      <w:r>
        <w:rPr>
          <w:rFonts w:ascii="Times New Roman" w:hAnsi="Times New Roman" w:cs="Times New Roman"/>
          <w:szCs w:val="28"/>
        </w:rPr>
        <w:t xml:space="preserve"> (син)</w:t>
      </w:r>
      <w:r w:rsidRPr="00E5324C">
        <w:rPr>
          <w:rFonts w:ascii="Times New Roman" w:hAnsi="Times New Roman" w:cs="Times New Roman"/>
          <w:szCs w:val="28"/>
        </w:rPr>
        <w:t>, 2004 року народження</w:t>
      </w:r>
      <w:r w:rsidR="007D33CB">
        <w:rPr>
          <w:rFonts w:ascii="Times New Roman" w:hAnsi="Times New Roman" w:cs="Times New Roman"/>
          <w:szCs w:val="28"/>
        </w:rPr>
        <w:t xml:space="preserve">, </w:t>
      </w:r>
      <w:r w:rsidR="009B0FC8">
        <w:rPr>
          <w:rFonts w:ascii="Times New Roman" w:hAnsi="Times New Roman" w:cs="Times New Roman"/>
          <w:szCs w:val="28"/>
        </w:rPr>
        <w:t>…</w:t>
      </w:r>
      <w:r w:rsidR="007D33CB">
        <w:rPr>
          <w:rFonts w:ascii="Times New Roman" w:hAnsi="Times New Roman" w:cs="Times New Roman"/>
          <w:szCs w:val="28"/>
        </w:rPr>
        <w:t xml:space="preserve"> (син)</w:t>
      </w:r>
      <w:r w:rsidR="007D33CB" w:rsidRPr="00E5324C">
        <w:rPr>
          <w:rFonts w:ascii="Times New Roman" w:hAnsi="Times New Roman" w:cs="Times New Roman"/>
          <w:szCs w:val="28"/>
        </w:rPr>
        <w:t xml:space="preserve">, </w:t>
      </w:r>
      <w:r w:rsidR="007D33CB">
        <w:rPr>
          <w:rFonts w:ascii="Times New Roman" w:hAnsi="Times New Roman" w:cs="Times New Roman"/>
          <w:szCs w:val="28"/>
        </w:rPr>
        <w:t>2014</w:t>
      </w:r>
      <w:r w:rsidR="007D33CB" w:rsidRPr="00E5324C">
        <w:rPr>
          <w:rFonts w:ascii="Times New Roman" w:hAnsi="Times New Roman" w:cs="Times New Roman"/>
          <w:szCs w:val="28"/>
        </w:rPr>
        <w:t xml:space="preserve"> року народження</w:t>
      </w:r>
      <w:r w:rsidR="00995D7A">
        <w:rPr>
          <w:rFonts w:ascii="Times New Roman" w:hAnsi="Times New Roman" w:cs="Times New Roman"/>
          <w:szCs w:val="28"/>
        </w:rPr>
        <w:t>.</w:t>
      </w:r>
    </w:p>
    <w:p w14:paraId="58B67569" w14:textId="3E39D283" w:rsidR="00E5324C" w:rsidRDefault="009C5880" w:rsidP="00DD73DD">
      <w:pPr>
        <w:pStyle w:val="a4"/>
        <w:tabs>
          <w:tab w:val="left" w:pos="2115"/>
        </w:tabs>
        <w:ind w:right="-2" w:firstLine="709"/>
        <w:rPr>
          <w:rFonts w:ascii="Times New Roman" w:hAnsi="Times New Roman" w:cs="Times New Roman"/>
          <w:szCs w:val="28"/>
        </w:rPr>
      </w:pPr>
      <w:r w:rsidRPr="009C5880">
        <w:rPr>
          <w:rFonts w:ascii="Times New Roman" w:hAnsi="Times New Roman" w:cs="Times New Roman"/>
          <w:szCs w:val="28"/>
        </w:rPr>
        <w:t>Згідно з характеристикою</w:t>
      </w:r>
      <w:r w:rsidR="00CA2002">
        <w:rPr>
          <w:rFonts w:ascii="Times New Roman" w:hAnsi="Times New Roman" w:cs="Times New Roman"/>
          <w:szCs w:val="28"/>
        </w:rPr>
        <w:t xml:space="preserve"> від 29.05.2026 № 02-09/101</w:t>
      </w:r>
      <w:r w:rsidRPr="009C5880">
        <w:rPr>
          <w:rFonts w:ascii="Times New Roman" w:hAnsi="Times New Roman" w:cs="Times New Roman"/>
          <w:szCs w:val="28"/>
        </w:rPr>
        <w:t xml:space="preserve">, </w:t>
      </w:r>
      <w:r w:rsidR="009B0FC8">
        <w:rPr>
          <w:rFonts w:ascii="Times New Roman" w:hAnsi="Times New Roman" w:cs="Times New Roman"/>
          <w:szCs w:val="28"/>
        </w:rPr>
        <w:t>…</w:t>
      </w:r>
      <w:r w:rsidRPr="009C5880">
        <w:rPr>
          <w:rFonts w:ascii="Times New Roman" w:hAnsi="Times New Roman" w:cs="Times New Roman"/>
          <w:szCs w:val="28"/>
        </w:rPr>
        <w:t xml:space="preserve"> працювала вчителем англійської мови у Тернопільській спеціалізованій школі І-ІІІ ступенів №</w:t>
      </w:r>
      <w:r>
        <w:rPr>
          <w:rFonts w:ascii="Times New Roman" w:hAnsi="Times New Roman" w:cs="Times New Roman"/>
          <w:szCs w:val="28"/>
        </w:rPr>
        <w:t xml:space="preserve"> </w:t>
      </w:r>
      <w:r w:rsidR="007A1517">
        <w:rPr>
          <w:rFonts w:ascii="Times New Roman" w:hAnsi="Times New Roman" w:cs="Times New Roman"/>
          <w:szCs w:val="28"/>
        </w:rPr>
        <w:t>…</w:t>
      </w:r>
      <w:r w:rsidRPr="009C5880">
        <w:rPr>
          <w:rFonts w:ascii="Times New Roman" w:hAnsi="Times New Roman" w:cs="Times New Roman"/>
          <w:szCs w:val="28"/>
        </w:rPr>
        <w:t xml:space="preserve"> </w:t>
      </w:r>
      <w:r>
        <w:rPr>
          <w:rFonts w:ascii="Times New Roman" w:hAnsi="Times New Roman" w:cs="Times New Roman"/>
          <w:szCs w:val="28"/>
        </w:rPr>
        <w:t>і</w:t>
      </w:r>
      <w:r w:rsidRPr="009C5880">
        <w:rPr>
          <w:rFonts w:ascii="Times New Roman" w:hAnsi="Times New Roman" w:cs="Times New Roman"/>
          <w:szCs w:val="28"/>
        </w:rPr>
        <w:t>з 2008</w:t>
      </w:r>
      <w:r w:rsidR="00B92FC7">
        <w:rPr>
          <w:rFonts w:ascii="Times New Roman" w:hAnsi="Times New Roman" w:cs="Times New Roman"/>
          <w:szCs w:val="28"/>
        </w:rPr>
        <w:t xml:space="preserve"> року </w:t>
      </w:r>
      <w:r w:rsidRPr="009C5880">
        <w:rPr>
          <w:rFonts w:ascii="Times New Roman" w:hAnsi="Times New Roman" w:cs="Times New Roman"/>
          <w:szCs w:val="28"/>
        </w:rPr>
        <w:t xml:space="preserve">по 2023 рік, зарекомендувавши себе як відповідальний, дисциплінований та професійний педагог вищої категорії. Окрім викладання, вона активно готувала шкільну команду з аеробіки до змагань міського, обласного та всеукраїнського рівнів, де учениці неодноразово здобували призові місця. За весь період роботи </w:t>
      </w:r>
      <w:r w:rsidR="009B0FC8">
        <w:rPr>
          <w:rFonts w:ascii="Times New Roman" w:hAnsi="Times New Roman" w:cs="Times New Roman"/>
          <w:szCs w:val="28"/>
        </w:rPr>
        <w:t>…</w:t>
      </w:r>
      <w:r w:rsidRPr="009C5880">
        <w:rPr>
          <w:rFonts w:ascii="Times New Roman" w:hAnsi="Times New Roman" w:cs="Times New Roman"/>
          <w:szCs w:val="28"/>
        </w:rPr>
        <w:t xml:space="preserve"> виявила себе як комунікабельна, надійна та емоційно стабільна людина, яка вміла мотивувати дітей і не мала конфліктних ситуацій з адміністрацією, колегами, учнями чи батьками. Вона звільнилася у 2023 році за власним бажанням у зв'язку з переходом на самостійну професійну діяльність.</w:t>
      </w:r>
    </w:p>
    <w:p w14:paraId="50466B7B" w14:textId="4E6EC706" w:rsidR="00B92FC7" w:rsidRDefault="00B92FC7" w:rsidP="00DD73DD">
      <w:pPr>
        <w:pStyle w:val="a4"/>
        <w:tabs>
          <w:tab w:val="left" w:pos="2115"/>
        </w:tabs>
        <w:ind w:right="-2" w:firstLine="709"/>
        <w:rPr>
          <w:rFonts w:ascii="Times New Roman" w:hAnsi="Times New Roman" w:cs="Times New Roman"/>
          <w:szCs w:val="28"/>
        </w:rPr>
      </w:pPr>
      <w:r w:rsidRPr="00B92FC7">
        <w:rPr>
          <w:rFonts w:ascii="Times New Roman" w:hAnsi="Times New Roman" w:cs="Times New Roman"/>
          <w:szCs w:val="28"/>
        </w:rPr>
        <w:t xml:space="preserve">Відповідно до виписки з Єдиного державного реєстру юридичних осіб, фізичних осіб - підприємців та громадських формувань, </w:t>
      </w:r>
      <w:r w:rsidR="009B0FC8">
        <w:rPr>
          <w:rFonts w:ascii="Times New Roman" w:hAnsi="Times New Roman" w:cs="Times New Roman"/>
          <w:szCs w:val="28"/>
        </w:rPr>
        <w:t>…</w:t>
      </w:r>
      <w:r w:rsidRPr="00B92FC7">
        <w:rPr>
          <w:rFonts w:ascii="Times New Roman" w:hAnsi="Times New Roman" w:cs="Times New Roman"/>
          <w:szCs w:val="28"/>
        </w:rPr>
        <w:t xml:space="preserve"> (РНОКПП </w:t>
      </w:r>
      <w:r w:rsidR="009B0FC8">
        <w:rPr>
          <w:rFonts w:ascii="Times New Roman" w:hAnsi="Times New Roman" w:cs="Times New Roman"/>
          <w:szCs w:val="28"/>
        </w:rPr>
        <w:t>…</w:t>
      </w:r>
      <w:r w:rsidRPr="00B92FC7">
        <w:rPr>
          <w:rFonts w:ascii="Times New Roman" w:hAnsi="Times New Roman" w:cs="Times New Roman"/>
          <w:szCs w:val="28"/>
        </w:rPr>
        <w:t xml:space="preserve">, </w:t>
      </w:r>
      <w:r w:rsidRPr="00B92FC7">
        <w:rPr>
          <w:rFonts w:ascii="Times New Roman" w:hAnsi="Times New Roman" w:cs="Times New Roman"/>
          <w:szCs w:val="28"/>
        </w:rPr>
        <w:lastRenderedPageBreak/>
        <w:t>03.12.1983 р.</w:t>
      </w:r>
      <w:r>
        <w:rPr>
          <w:rFonts w:ascii="Times New Roman" w:hAnsi="Times New Roman" w:cs="Times New Roman"/>
          <w:szCs w:val="28"/>
        </w:rPr>
        <w:t xml:space="preserve"> н.</w:t>
      </w:r>
      <w:r w:rsidRPr="00B92FC7">
        <w:rPr>
          <w:rFonts w:ascii="Times New Roman" w:hAnsi="Times New Roman" w:cs="Times New Roman"/>
          <w:szCs w:val="28"/>
        </w:rPr>
        <w:t xml:space="preserve">), яка проживає за адресою м. Тернопіль, </w:t>
      </w:r>
      <w:r w:rsidR="009B0FC8">
        <w:rPr>
          <w:rFonts w:ascii="Times New Roman" w:hAnsi="Times New Roman" w:cs="Times New Roman"/>
          <w:szCs w:val="28"/>
        </w:rPr>
        <w:t>…</w:t>
      </w:r>
      <w:r w:rsidRPr="00B92FC7">
        <w:rPr>
          <w:rFonts w:ascii="Times New Roman" w:hAnsi="Times New Roman" w:cs="Times New Roman"/>
          <w:szCs w:val="28"/>
        </w:rPr>
        <w:t xml:space="preserve">, зареєстрована як фізична особа - підприємець 27.04.2026 (номер запису 2011600000000014161). </w:t>
      </w:r>
      <w:r w:rsidR="00AA5A5A">
        <w:rPr>
          <w:rFonts w:ascii="Times New Roman" w:hAnsi="Times New Roman" w:cs="Times New Roman"/>
          <w:szCs w:val="28"/>
        </w:rPr>
        <w:t xml:space="preserve">Види економічної діяльності: </w:t>
      </w:r>
      <w:r w:rsidRPr="00B92FC7">
        <w:rPr>
          <w:rFonts w:ascii="Times New Roman" w:hAnsi="Times New Roman" w:cs="Times New Roman"/>
          <w:szCs w:val="28"/>
        </w:rPr>
        <w:t xml:space="preserve">"85.59 Інші види освіти, н.в.і.у.", "85.60 Допоміжна діяльність у сфері освіти", "74.30 Надання послуг перекладу" та "63.99 Надання інших інформаційних послуг, н.в.і.у.". </w:t>
      </w:r>
    </w:p>
    <w:p w14:paraId="7B7D9EBC" w14:textId="669CC343" w:rsidR="00A72B1A" w:rsidRDefault="00A72B1A" w:rsidP="00DD73DD">
      <w:pPr>
        <w:pStyle w:val="a4"/>
        <w:tabs>
          <w:tab w:val="left" w:pos="2115"/>
        </w:tabs>
        <w:ind w:right="-2" w:firstLine="709"/>
        <w:rPr>
          <w:rFonts w:ascii="Times New Roman" w:hAnsi="Times New Roman" w:cs="Times New Roman"/>
          <w:szCs w:val="28"/>
        </w:rPr>
      </w:pPr>
      <w:r w:rsidRPr="00A72B1A">
        <w:rPr>
          <w:rFonts w:ascii="Times New Roman" w:hAnsi="Times New Roman" w:cs="Times New Roman"/>
          <w:szCs w:val="28"/>
        </w:rPr>
        <w:t>Згідно з довідкою Тернопільсько</w:t>
      </w:r>
      <w:r w:rsidR="000958A0">
        <w:rPr>
          <w:rFonts w:ascii="Times New Roman" w:hAnsi="Times New Roman" w:cs="Times New Roman"/>
          <w:szCs w:val="28"/>
        </w:rPr>
        <w:t>ї</w:t>
      </w:r>
      <w:r w:rsidRPr="00A72B1A">
        <w:rPr>
          <w:rFonts w:ascii="Times New Roman" w:hAnsi="Times New Roman" w:cs="Times New Roman"/>
          <w:szCs w:val="28"/>
        </w:rPr>
        <w:t xml:space="preserve"> спеціалізовано</w:t>
      </w:r>
      <w:r w:rsidR="000958A0">
        <w:rPr>
          <w:rFonts w:ascii="Times New Roman" w:hAnsi="Times New Roman" w:cs="Times New Roman"/>
          <w:szCs w:val="28"/>
        </w:rPr>
        <w:t>ї</w:t>
      </w:r>
      <w:r w:rsidRPr="00A72B1A">
        <w:rPr>
          <w:rFonts w:ascii="Times New Roman" w:hAnsi="Times New Roman" w:cs="Times New Roman"/>
          <w:szCs w:val="28"/>
        </w:rPr>
        <w:t xml:space="preserve"> школ</w:t>
      </w:r>
      <w:r w:rsidR="000958A0">
        <w:rPr>
          <w:rFonts w:ascii="Times New Roman" w:hAnsi="Times New Roman" w:cs="Times New Roman"/>
          <w:szCs w:val="28"/>
        </w:rPr>
        <w:t>и</w:t>
      </w:r>
      <w:r w:rsidRPr="00A72B1A">
        <w:rPr>
          <w:rFonts w:ascii="Times New Roman" w:hAnsi="Times New Roman" w:cs="Times New Roman"/>
          <w:szCs w:val="28"/>
        </w:rPr>
        <w:t xml:space="preserve"> І-ІІІ ступенів № </w:t>
      </w:r>
      <w:r w:rsidR="009B0FC8">
        <w:rPr>
          <w:rFonts w:ascii="Times New Roman" w:hAnsi="Times New Roman" w:cs="Times New Roman"/>
          <w:szCs w:val="28"/>
        </w:rPr>
        <w:t>…</w:t>
      </w:r>
      <w:r>
        <w:rPr>
          <w:rFonts w:ascii="Times New Roman" w:hAnsi="Times New Roman" w:cs="Times New Roman"/>
          <w:szCs w:val="28"/>
        </w:rPr>
        <w:t xml:space="preserve"> </w:t>
      </w:r>
      <w:r w:rsidRPr="00A72B1A">
        <w:rPr>
          <w:rFonts w:ascii="Times New Roman" w:hAnsi="Times New Roman" w:cs="Times New Roman"/>
          <w:szCs w:val="28"/>
        </w:rPr>
        <w:t>від 20.04.2026</w:t>
      </w:r>
      <w:r>
        <w:rPr>
          <w:rFonts w:ascii="Times New Roman" w:hAnsi="Times New Roman" w:cs="Times New Roman"/>
          <w:szCs w:val="28"/>
        </w:rPr>
        <w:t xml:space="preserve"> </w:t>
      </w:r>
      <w:r w:rsidRPr="00A72B1A">
        <w:rPr>
          <w:rFonts w:ascii="Times New Roman" w:hAnsi="Times New Roman" w:cs="Times New Roman"/>
          <w:szCs w:val="28"/>
        </w:rPr>
        <w:t xml:space="preserve">№ 02-13/154, </w:t>
      </w:r>
      <w:r w:rsidR="009B0FC8">
        <w:rPr>
          <w:rFonts w:ascii="Times New Roman" w:hAnsi="Times New Roman" w:cs="Times New Roman"/>
          <w:szCs w:val="28"/>
        </w:rPr>
        <w:t>…</w:t>
      </w:r>
      <w:r w:rsidRPr="00A72B1A">
        <w:rPr>
          <w:rFonts w:ascii="Times New Roman" w:hAnsi="Times New Roman" w:cs="Times New Roman"/>
          <w:szCs w:val="28"/>
        </w:rPr>
        <w:t xml:space="preserve"> є матір'ю учня 6-</w:t>
      </w:r>
      <w:r w:rsidR="009B0FC8">
        <w:rPr>
          <w:rFonts w:ascii="Times New Roman" w:hAnsi="Times New Roman" w:cs="Times New Roman"/>
          <w:szCs w:val="28"/>
        </w:rPr>
        <w:t>…</w:t>
      </w:r>
      <w:r w:rsidRPr="00A72B1A">
        <w:rPr>
          <w:rFonts w:ascii="Times New Roman" w:hAnsi="Times New Roman" w:cs="Times New Roman"/>
          <w:szCs w:val="28"/>
        </w:rPr>
        <w:t xml:space="preserve"> класу </w:t>
      </w:r>
      <w:r w:rsidR="009B0FC8">
        <w:rPr>
          <w:rFonts w:ascii="Times New Roman" w:hAnsi="Times New Roman" w:cs="Times New Roman"/>
          <w:szCs w:val="28"/>
        </w:rPr>
        <w:t>…</w:t>
      </w:r>
      <w:r>
        <w:rPr>
          <w:rFonts w:ascii="Times New Roman" w:hAnsi="Times New Roman" w:cs="Times New Roman"/>
          <w:szCs w:val="28"/>
        </w:rPr>
        <w:t>,</w:t>
      </w:r>
      <w:r w:rsidRPr="00A72B1A">
        <w:rPr>
          <w:rFonts w:ascii="Times New Roman" w:hAnsi="Times New Roman" w:cs="Times New Roman"/>
          <w:szCs w:val="28"/>
        </w:rPr>
        <w:t xml:space="preserve"> 21.07.2014 </w:t>
      </w:r>
      <w:r>
        <w:rPr>
          <w:rFonts w:ascii="Times New Roman" w:hAnsi="Times New Roman" w:cs="Times New Roman"/>
          <w:szCs w:val="28"/>
        </w:rPr>
        <w:t>року народження</w:t>
      </w:r>
      <w:r w:rsidRPr="00A72B1A">
        <w:rPr>
          <w:rFonts w:ascii="Times New Roman" w:hAnsi="Times New Roman" w:cs="Times New Roman"/>
          <w:szCs w:val="28"/>
        </w:rPr>
        <w:t xml:space="preserve">. За словами класного керівника </w:t>
      </w:r>
      <w:r w:rsidR="009B0FC8">
        <w:rPr>
          <w:rFonts w:ascii="Times New Roman" w:hAnsi="Times New Roman" w:cs="Times New Roman"/>
          <w:szCs w:val="28"/>
        </w:rPr>
        <w:t>….</w:t>
      </w:r>
      <w:r w:rsidRPr="00A72B1A">
        <w:rPr>
          <w:rFonts w:ascii="Times New Roman" w:hAnsi="Times New Roman" w:cs="Times New Roman"/>
          <w:szCs w:val="28"/>
        </w:rPr>
        <w:t xml:space="preserve">, мати бере активну участь у шкільному житті сина: спілкується з керівником, цікавиться успішністю дитини, відвідує батьківські збори та долучається до організації та проведення екскурсій для класу. Водночас батько учня, </w:t>
      </w:r>
      <w:r w:rsidR="009B0FC8">
        <w:rPr>
          <w:rFonts w:ascii="Times New Roman" w:hAnsi="Times New Roman" w:cs="Times New Roman"/>
          <w:szCs w:val="28"/>
        </w:rPr>
        <w:t>…</w:t>
      </w:r>
      <w:r w:rsidRPr="00A72B1A">
        <w:rPr>
          <w:rFonts w:ascii="Times New Roman" w:hAnsi="Times New Roman" w:cs="Times New Roman"/>
          <w:szCs w:val="28"/>
        </w:rPr>
        <w:t xml:space="preserve">, з класним керівником не спілкувався, батьківські збори не відвідував і участі у класних чи шкільних заходах не брав. </w:t>
      </w:r>
    </w:p>
    <w:p w14:paraId="04284499" w14:textId="69D1A8D0" w:rsidR="00A41004" w:rsidRDefault="00A41004" w:rsidP="00DD73DD">
      <w:pPr>
        <w:pStyle w:val="a4"/>
        <w:tabs>
          <w:tab w:val="left" w:pos="2115"/>
        </w:tabs>
        <w:ind w:right="-2" w:firstLine="709"/>
        <w:rPr>
          <w:rFonts w:ascii="Times New Roman" w:hAnsi="Times New Roman" w:cs="Times New Roman"/>
          <w:szCs w:val="28"/>
        </w:rPr>
      </w:pPr>
      <w:r w:rsidRPr="00A41004">
        <w:rPr>
          <w:rFonts w:ascii="Times New Roman" w:hAnsi="Times New Roman" w:cs="Times New Roman"/>
          <w:szCs w:val="28"/>
        </w:rPr>
        <w:t xml:space="preserve">Як вбачається із листа </w:t>
      </w:r>
      <w:r w:rsidR="006C1B70" w:rsidRPr="006C1B70">
        <w:rPr>
          <w:rFonts w:ascii="Times New Roman" w:hAnsi="Times New Roman" w:cs="Times New Roman"/>
          <w:szCs w:val="28"/>
        </w:rPr>
        <w:t>Комунальне некомерційне підприємство</w:t>
      </w:r>
      <w:r w:rsidR="006C1B70" w:rsidRPr="00A41004">
        <w:rPr>
          <w:rFonts w:ascii="Times New Roman" w:hAnsi="Times New Roman" w:cs="Times New Roman"/>
          <w:szCs w:val="28"/>
        </w:rPr>
        <w:t xml:space="preserve"> </w:t>
      </w:r>
      <w:r w:rsidRPr="00A41004">
        <w:rPr>
          <w:rFonts w:ascii="Times New Roman" w:hAnsi="Times New Roman" w:cs="Times New Roman"/>
          <w:szCs w:val="28"/>
        </w:rPr>
        <w:t>«</w:t>
      </w:r>
      <w:r>
        <w:rPr>
          <w:rFonts w:ascii="Times New Roman" w:hAnsi="Times New Roman" w:cs="Times New Roman"/>
          <w:szCs w:val="28"/>
        </w:rPr>
        <w:t>Центр первинно медико-санітарної допомоги</w:t>
      </w:r>
      <w:r w:rsidRPr="00A41004">
        <w:rPr>
          <w:rFonts w:ascii="Times New Roman" w:hAnsi="Times New Roman" w:cs="Times New Roman"/>
          <w:szCs w:val="28"/>
        </w:rPr>
        <w:t xml:space="preserve">» </w:t>
      </w:r>
      <w:r w:rsidR="006C1B70" w:rsidRPr="006C1B70">
        <w:rPr>
          <w:rFonts w:ascii="Times New Roman" w:hAnsi="Times New Roman" w:cs="Times New Roman"/>
          <w:szCs w:val="28"/>
        </w:rPr>
        <w:t>Тернопільської міської ради</w:t>
      </w:r>
      <w:r w:rsidR="006C1B70">
        <w:rPr>
          <w:rFonts w:ascii="Times New Roman" w:hAnsi="Times New Roman" w:cs="Times New Roman"/>
          <w:szCs w:val="28"/>
        </w:rPr>
        <w:t xml:space="preserve">                    </w:t>
      </w:r>
      <w:r w:rsidRPr="00A41004">
        <w:rPr>
          <w:rFonts w:ascii="Times New Roman" w:hAnsi="Times New Roman" w:cs="Times New Roman"/>
          <w:szCs w:val="28"/>
        </w:rPr>
        <w:t xml:space="preserve"> від 20.04.2026</w:t>
      </w:r>
      <w:r>
        <w:rPr>
          <w:rFonts w:ascii="Times New Roman" w:hAnsi="Times New Roman" w:cs="Times New Roman"/>
          <w:szCs w:val="28"/>
        </w:rPr>
        <w:t xml:space="preserve"> </w:t>
      </w:r>
      <w:r w:rsidRPr="00A41004">
        <w:rPr>
          <w:rFonts w:ascii="Times New Roman" w:hAnsi="Times New Roman" w:cs="Times New Roman"/>
          <w:szCs w:val="28"/>
        </w:rPr>
        <w:t xml:space="preserve">№ 01.1-04/448, дитина </w:t>
      </w:r>
      <w:r w:rsidR="009B0FC8">
        <w:rPr>
          <w:rFonts w:ascii="Times New Roman" w:hAnsi="Times New Roman" w:cs="Times New Roman"/>
          <w:szCs w:val="28"/>
        </w:rPr>
        <w:t>…</w:t>
      </w:r>
      <w:r>
        <w:rPr>
          <w:rFonts w:ascii="Times New Roman" w:hAnsi="Times New Roman" w:cs="Times New Roman"/>
          <w:szCs w:val="28"/>
        </w:rPr>
        <w:t>,</w:t>
      </w:r>
      <w:r w:rsidRPr="00A41004">
        <w:rPr>
          <w:rFonts w:ascii="Times New Roman" w:hAnsi="Times New Roman" w:cs="Times New Roman"/>
          <w:szCs w:val="28"/>
        </w:rPr>
        <w:t xml:space="preserve"> 21.07.2014 року народження</w:t>
      </w:r>
      <w:r>
        <w:rPr>
          <w:rFonts w:ascii="Times New Roman" w:hAnsi="Times New Roman" w:cs="Times New Roman"/>
          <w:szCs w:val="28"/>
        </w:rPr>
        <w:t>,</w:t>
      </w:r>
      <w:r w:rsidRPr="00A41004">
        <w:rPr>
          <w:rFonts w:ascii="Times New Roman" w:hAnsi="Times New Roman" w:cs="Times New Roman"/>
          <w:szCs w:val="28"/>
        </w:rPr>
        <w:t xml:space="preserve"> перебуває під медичним спостереженням в амбулаторії загальної практики сімейної медицини №10, а декларацію про вибір лікаря укладено 20.02.2024 з матір'ю дитини </w:t>
      </w:r>
      <w:r w:rsidR="009B0FC8">
        <w:rPr>
          <w:rFonts w:ascii="Times New Roman" w:hAnsi="Times New Roman" w:cs="Times New Roman"/>
          <w:szCs w:val="28"/>
        </w:rPr>
        <w:t>…</w:t>
      </w:r>
      <w:r w:rsidRPr="00A41004">
        <w:rPr>
          <w:rFonts w:ascii="Times New Roman" w:hAnsi="Times New Roman" w:cs="Times New Roman"/>
          <w:szCs w:val="28"/>
        </w:rPr>
        <w:t xml:space="preserve">. За інформацією лікаря-педіатра, з моменту народження дитини для огляду, лікування та вакцинації її супроводжували обоє батьків, однак протягом останніх трьох років батько, </w:t>
      </w:r>
      <w:r w:rsidR="009B0FC8">
        <w:rPr>
          <w:rFonts w:ascii="Times New Roman" w:hAnsi="Times New Roman" w:cs="Times New Roman"/>
          <w:szCs w:val="28"/>
        </w:rPr>
        <w:t>…</w:t>
      </w:r>
      <w:r w:rsidRPr="00A41004">
        <w:rPr>
          <w:rFonts w:ascii="Times New Roman" w:hAnsi="Times New Roman" w:cs="Times New Roman"/>
          <w:szCs w:val="28"/>
        </w:rPr>
        <w:t>, не супроводжував сина на прийом до лікаря та не цікавився станом його здоров'я.</w:t>
      </w:r>
    </w:p>
    <w:p w14:paraId="3F399AFC" w14:textId="07924DB3" w:rsidR="00A72B1A" w:rsidRPr="00186AD6" w:rsidRDefault="00186AD6" w:rsidP="00BE599A">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23.06</w:t>
      </w:r>
      <w:r w:rsidRPr="00186AD6">
        <w:rPr>
          <w:rFonts w:ascii="Times New Roman" w:hAnsi="Times New Roman" w:cs="Times New Roman"/>
          <w:szCs w:val="28"/>
        </w:rPr>
        <w:t xml:space="preserve">.2026 працівниками управління сім’ї, молодіжної політики та захисту дітей Тернопільської міської ради проведено обстеження умов проживання за адресою </w:t>
      </w:r>
      <w:r w:rsidR="009B0FC8">
        <w:rPr>
          <w:rFonts w:ascii="Times New Roman" w:hAnsi="Times New Roman" w:cs="Times New Roman"/>
          <w:szCs w:val="28"/>
        </w:rPr>
        <w:t>…</w:t>
      </w:r>
      <w:r>
        <w:rPr>
          <w:rFonts w:ascii="Times New Roman" w:hAnsi="Times New Roman" w:cs="Times New Roman"/>
          <w:szCs w:val="28"/>
        </w:rPr>
        <w:t>, м</w:t>
      </w:r>
      <w:r w:rsidRPr="00186AD6">
        <w:rPr>
          <w:rFonts w:ascii="Times New Roman" w:hAnsi="Times New Roman" w:cs="Times New Roman"/>
          <w:szCs w:val="28"/>
        </w:rPr>
        <w:t xml:space="preserve">. Тернопіль. За даною адресою проживають </w:t>
      </w:r>
      <w:r>
        <w:rPr>
          <w:rFonts w:ascii="Times New Roman" w:hAnsi="Times New Roman" w:cs="Times New Roman"/>
          <w:szCs w:val="28"/>
        </w:rPr>
        <w:t xml:space="preserve">та </w:t>
      </w:r>
      <w:r w:rsidR="00EA26EA">
        <w:rPr>
          <w:rFonts w:ascii="Times New Roman" w:hAnsi="Times New Roman" w:cs="Times New Roman"/>
          <w:szCs w:val="28"/>
        </w:rPr>
        <w:t>зареєстровані</w:t>
      </w:r>
      <w:r>
        <w:rPr>
          <w:rFonts w:ascii="Times New Roman" w:hAnsi="Times New Roman" w:cs="Times New Roman"/>
          <w:szCs w:val="28"/>
        </w:rPr>
        <w:t xml:space="preserve"> </w:t>
      </w:r>
      <w:r w:rsidR="009B0FC8">
        <w:rPr>
          <w:rFonts w:ascii="Times New Roman" w:hAnsi="Times New Roman" w:cs="Times New Roman"/>
          <w:szCs w:val="28"/>
        </w:rPr>
        <w:t>…</w:t>
      </w:r>
      <w:r>
        <w:rPr>
          <w:rFonts w:ascii="Times New Roman" w:hAnsi="Times New Roman" w:cs="Times New Roman"/>
          <w:szCs w:val="28"/>
        </w:rPr>
        <w:t xml:space="preserve"> (син), </w:t>
      </w:r>
      <w:r w:rsidR="00EA26EA">
        <w:rPr>
          <w:rFonts w:ascii="Times New Roman" w:hAnsi="Times New Roman" w:cs="Times New Roman"/>
          <w:szCs w:val="28"/>
        </w:rPr>
        <w:t xml:space="preserve">21.07.2014 року народження, </w:t>
      </w:r>
      <w:r w:rsidR="009B0FC8">
        <w:rPr>
          <w:rFonts w:ascii="Times New Roman" w:hAnsi="Times New Roman" w:cs="Times New Roman"/>
          <w:szCs w:val="28"/>
        </w:rPr>
        <w:t>…</w:t>
      </w:r>
      <w:r w:rsidR="00EA26EA">
        <w:rPr>
          <w:rFonts w:ascii="Times New Roman" w:hAnsi="Times New Roman" w:cs="Times New Roman"/>
          <w:szCs w:val="28"/>
        </w:rPr>
        <w:t xml:space="preserve"> </w:t>
      </w:r>
      <w:r w:rsidR="00417B58">
        <w:rPr>
          <w:rFonts w:ascii="Times New Roman" w:hAnsi="Times New Roman" w:cs="Times New Roman"/>
          <w:szCs w:val="28"/>
        </w:rPr>
        <w:t>(</w:t>
      </w:r>
      <w:r w:rsidR="00EA26EA">
        <w:rPr>
          <w:rFonts w:ascii="Times New Roman" w:hAnsi="Times New Roman" w:cs="Times New Roman"/>
          <w:szCs w:val="28"/>
        </w:rPr>
        <w:t xml:space="preserve">мати), 03.12.1983 року народження, </w:t>
      </w:r>
      <w:r w:rsidR="009B0FC8">
        <w:rPr>
          <w:rFonts w:ascii="Times New Roman" w:hAnsi="Times New Roman" w:cs="Times New Roman"/>
          <w:szCs w:val="28"/>
        </w:rPr>
        <w:t>…</w:t>
      </w:r>
      <w:r w:rsidR="00EA26EA">
        <w:rPr>
          <w:rFonts w:ascii="Times New Roman" w:hAnsi="Times New Roman" w:cs="Times New Roman"/>
          <w:szCs w:val="28"/>
        </w:rPr>
        <w:t xml:space="preserve"> (батько</w:t>
      </w:r>
      <w:r w:rsidR="000503CC">
        <w:rPr>
          <w:rFonts w:ascii="Times New Roman" w:hAnsi="Times New Roman" w:cs="Times New Roman"/>
          <w:szCs w:val="28"/>
        </w:rPr>
        <w:t xml:space="preserve">, </w:t>
      </w:r>
      <w:r w:rsidR="00A13A29">
        <w:rPr>
          <w:rFonts w:ascii="Times New Roman" w:hAnsi="Times New Roman" w:cs="Times New Roman"/>
          <w:szCs w:val="28"/>
        </w:rPr>
        <w:t>відсутній</w:t>
      </w:r>
      <w:r w:rsidR="000503CC">
        <w:rPr>
          <w:rFonts w:ascii="Times New Roman" w:hAnsi="Times New Roman" w:cs="Times New Roman"/>
          <w:szCs w:val="28"/>
        </w:rPr>
        <w:t xml:space="preserve"> під час обстеження</w:t>
      </w:r>
      <w:r w:rsidR="00EA26EA">
        <w:rPr>
          <w:rFonts w:ascii="Times New Roman" w:hAnsi="Times New Roman" w:cs="Times New Roman"/>
          <w:szCs w:val="28"/>
        </w:rPr>
        <w:t xml:space="preserve">), 09.03.1984 року народження та </w:t>
      </w:r>
      <w:r w:rsidR="009B0FC8">
        <w:rPr>
          <w:rFonts w:ascii="Times New Roman" w:hAnsi="Times New Roman" w:cs="Times New Roman"/>
          <w:szCs w:val="28"/>
        </w:rPr>
        <w:t>…</w:t>
      </w:r>
      <w:r w:rsidR="00EA26EA">
        <w:rPr>
          <w:rFonts w:ascii="Times New Roman" w:hAnsi="Times New Roman" w:cs="Times New Roman"/>
          <w:szCs w:val="28"/>
        </w:rPr>
        <w:t xml:space="preserve">, 03.06.2004 року </w:t>
      </w:r>
      <w:r w:rsidR="00417B58">
        <w:rPr>
          <w:rFonts w:ascii="Times New Roman" w:hAnsi="Times New Roman" w:cs="Times New Roman"/>
          <w:szCs w:val="28"/>
        </w:rPr>
        <w:t>народження</w:t>
      </w:r>
      <w:r w:rsidR="00EA26EA">
        <w:rPr>
          <w:rFonts w:ascii="Times New Roman" w:hAnsi="Times New Roman" w:cs="Times New Roman"/>
          <w:szCs w:val="28"/>
        </w:rPr>
        <w:t xml:space="preserve"> (повнолітній син, під час обстеження відсутній, зі слів матері навчається за кордоном)</w:t>
      </w:r>
      <w:r w:rsidRPr="00186AD6">
        <w:rPr>
          <w:rFonts w:ascii="Times New Roman" w:hAnsi="Times New Roman" w:cs="Times New Roman"/>
          <w:szCs w:val="28"/>
        </w:rPr>
        <w:t xml:space="preserve">. </w:t>
      </w:r>
      <w:r w:rsidR="00A13A29">
        <w:rPr>
          <w:rFonts w:ascii="Times New Roman" w:hAnsi="Times New Roman" w:cs="Times New Roman"/>
          <w:szCs w:val="28"/>
        </w:rPr>
        <w:t>К</w:t>
      </w:r>
      <w:r w:rsidRPr="00186AD6">
        <w:rPr>
          <w:rFonts w:ascii="Times New Roman" w:hAnsi="Times New Roman" w:cs="Times New Roman"/>
          <w:szCs w:val="28"/>
        </w:rPr>
        <w:t xml:space="preserve">вартира розміщена на </w:t>
      </w:r>
      <w:r w:rsidR="00A13A29">
        <w:rPr>
          <w:rFonts w:ascii="Times New Roman" w:hAnsi="Times New Roman" w:cs="Times New Roman"/>
          <w:szCs w:val="28"/>
        </w:rPr>
        <w:t>4</w:t>
      </w:r>
      <w:r w:rsidRPr="00186AD6">
        <w:rPr>
          <w:rFonts w:ascii="Times New Roman" w:hAnsi="Times New Roman" w:cs="Times New Roman"/>
          <w:szCs w:val="28"/>
        </w:rPr>
        <w:t xml:space="preserve"> поверсі </w:t>
      </w:r>
      <w:r w:rsidR="00A13A29">
        <w:rPr>
          <w:rFonts w:ascii="Times New Roman" w:hAnsi="Times New Roman" w:cs="Times New Roman"/>
          <w:szCs w:val="28"/>
        </w:rPr>
        <w:t>9</w:t>
      </w:r>
      <w:r w:rsidRPr="00186AD6">
        <w:rPr>
          <w:rFonts w:ascii="Times New Roman" w:hAnsi="Times New Roman" w:cs="Times New Roman"/>
          <w:szCs w:val="28"/>
        </w:rPr>
        <w:t xml:space="preserve">-поверхового будинку, </w:t>
      </w:r>
      <w:r w:rsidR="00A13A29">
        <w:rPr>
          <w:rFonts w:ascii="Times New Roman" w:hAnsi="Times New Roman" w:cs="Times New Roman"/>
          <w:szCs w:val="28"/>
        </w:rPr>
        <w:t xml:space="preserve">складається з трьох кімнат, </w:t>
      </w:r>
      <w:r w:rsidRPr="00186AD6">
        <w:rPr>
          <w:rFonts w:ascii="Times New Roman" w:hAnsi="Times New Roman" w:cs="Times New Roman"/>
          <w:szCs w:val="28"/>
        </w:rPr>
        <w:t xml:space="preserve">загальною площею </w:t>
      </w:r>
      <w:r w:rsidR="00A13A29">
        <w:rPr>
          <w:rFonts w:ascii="Times New Roman" w:hAnsi="Times New Roman" w:cs="Times New Roman"/>
          <w:szCs w:val="28"/>
        </w:rPr>
        <w:t>91</w:t>
      </w:r>
      <w:r w:rsidRPr="00186AD6">
        <w:rPr>
          <w:rFonts w:ascii="Times New Roman" w:hAnsi="Times New Roman" w:cs="Times New Roman"/>
          <w:szCs w:val="28"/>
        </w:rPr>
        <w:t xml:space="preserve"> кв. м. Умови проживання задовільні, відповідають санітарно-гігієнічним вимогам, у помешканні чисто та затишно, є необхідні речі побуту та вжитку</w:t>
      </w:r>
      <w:r w:rsidR="00A13A29">
        <w:rPr>
          <w:rFonts w:ascii="Times New Roman" w:hAnsi="Times New Roman" w:cs="Times New Roman"/>
          <w:szCs w:val="28"/>
        </w:rPr>
        <w:t>, квартира мебльована, зроблено сучасний ремонт</w:t>
      </w:r>
      <w:r w:rsidRPr="00186AD6">
        <w:rPr>
          <w:rFonts w:ascii="Times New Roman" w:hAnsi="Times New Roman" w:cs="Times New Roman"/>
          <w:szCs w:val="28"/>
        </w:rPr>
        <w:t xml:space="preserve">. Для дитини відведено </w:t>
      </w:r>
      <w:r w:rsidR="00A13A29">
        <w:rPr>
          <w:rFonts w:ascii="Times New Roman" w:hAnsi="Times New Roman" w:cs="Times New Roman"/>
          <w:szCs w:val="28"/>
        </w:rPr>
        <w:t xml:space="preserve">окрему кімнату, у якій наявні </w:t>
      </w:r>
      <w:r w:rsidRPr="00186AD6">
        <w:rPr>
          <w:rFonts w:ascii="Times New Roman" w:hAnsi="Times New Roman" w:cs="Times New Roman"/>
          <w:szCs w:val="28"/>
        </w:rPr>
        <w:t xml:space="preserve">місце для сну, робочий стіл, шкільне приладдя, </w:t>
      </w:r>
      <w:r w:rsidR="00A13A29">
        <w:rPr>
          <w:rFonts w:ascii="Times New Roman" w:hAnsi="Times New Roman" w:cs="Times New Roman"/>
          <w:szCs w:val="28"/>
        </w:rPr>
        <w:t xml:space="preserve">шафа, </w:t>
      </w:r>
      <w:r w:rsidRPr="00186AD6">
        <w:rPr>
          <w:rFonts w:ascii="Times New Roman" w:hAnsi="Times New Roman" w:cs="Times New Roman"/>
          <w:szCs w:val="28"/>
        </w:rPr>
        <w:t>іграшки, одяг та взуття відповідно до віку та сезону.</w:t>
      </w:r>
    </w:p>
    <w:p w14:paraId="51E605D1" w14:textId="721EE478" w:rsidR="00186AD6" w:rsidRDefault="00FB1840" w:rsidP="00DD73DD">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Відповідно до</w:t>
      </w:r>
      <w:r w:rsidRPr="00FB1840">
        <w:rPr>
          <w:rFonts w:ascii="Times New Roman" w:hAnsi="Times New Roman" w:cs="Times New Roman"/>
          <w:szCs w:val="28"/>
        </w:rPr>
        <w:t xml:space="preserve"> </w:t>
      </w:r>
      <w:r w:rsidR="00E773A8" w:rsidRPr="00E773A8">
        <w:rPr>
          <w:rFonts w:ascii="Times New Roman" w:hAnsi="Times New Roman" w:cs="Times New Roman"/>
          <w:szCs w:val="28"/>
        </w:rPr>
        <w:t xml:space="preserve">виписок АТ «УНІВЕРСАЛ БАНК» (monobank) про рух коштів по рахунку фізичної особи-підприємця </w:t>
      </w:r>
      <w:r w:rsidR="009B0FC8">
        <w:rPr>
          <w:rFonts w:ascii="Times New Roman" w:hAnsi="Times New Roman" w:cs="Times New Roman"/>
          <w:szCs w:val="28"/>
        </w:rPr>
        <w:t>…</w:t>
      </w:r>
      <w:r w:rsidR="00E773A8" w:rsidRPr="00E773A8">
        <w:rPr>
          <w:rFonts w:ascii="Times New Roman" w:hAnsi="Times New Roman" w:cs="Times New Roman"/>
          <w:szCs w:val="28"/>
        </w:rPr>
        <w:t>, мати провадить підприємницьку діяльність у сфері надання освітніх послуг: за період з 01.05.2026 по 31.05.2026 загальний обіг за кредитом склав 79</w:t>
      </w:r>
      <w:r w:rsidR="00E773A8">
        <w:rPr>
          <w:rFonts w:ascii="Times New Roman" w:hAnsi="Times New Roman" w:cs="Times New Roman"/>
          <w:szCs w:val="28"/>
        </w:rPr>
        <w:t> </w:t>
      </w:r>
      <w:r w:rsidR="00E773A8" w:rsidRPr="00E773A8">
        <w:rPr>
          <w:rFonts w:ascii="Times New Roman" w:hAnsi="Times New Roman" w:cs="Times New Roman"/>
          <w:szCs w:val="28"/>
        </w:rPr>
        <w:t>200</w:t>
      </w:r>
      <w:r w:rsidR="00E773A8">
        <w:rPr>
          <w:rFonts w:ascii="Times New Roman" w:hAnsi="Times New Roman" w:cs="Times New Roman"/>
          <w:szCs w:val="28"/>
        </w:rPr>
        <w:t> </w:t>
      </w:r>
      <w:r w:rsidR="00E773A8" w:rsidRPr="00E773A8">
        <w:rPr>
          <w:rFonts w:ascii="Times New Roman" w:hAnsi="Times New Roman" w:cs="Times New Roman"/>
          <w:szCs w:val="28"/>
        </w:rPr>
        <w:t xml:space="preserve">грн, а за період з 01.06.2026 по 26.06.2026 </w:t>
      </w:r>
      <w:r w:rsidR="00133AE2">
        <w:rPr>
          <w:rFonts w:ascii="Times New Roman" w:hAnsi="Times New Roman" w:cs="Times New Roman"/>
          <w:szCs w:val="28"/>
        </w:rPr>
        <w:t>-</w:t>
      </w:r>
      <w:r w:rsidR="00E773A8" w:rsidRPr="00E773A8">
        <w:rPr>
          <w:rFonts w:ascii="Times New Roman" w:hAnsi="Times New Roman" w:cs="Times New Roman"/>
          <w:szCs w:val="28"/>
        </w:rPr>
        <w:t xml:space="preserve"> 51</w:t>
      </w:r>
      <w:r w:rsidR="00133AE2">
        <w:rPr>
          <w:rFonts w:ascii="Times New Roman" w:hAnsi="Times New Roman" w:cs="Times New Roman"/>
          <w:szCs w:val="28"/>
        </w:rPr>
        <w:t> </w:t>
      </w:r>
      <w:r w:rsidR="00E773A8" w:rsidRPr="00E773A8">
        <w:rPr>
          <w:rFonts w:ascii="Times New Roman" w:hAnsi="Times New Roman" w:cs="Times New Roman"/>
          <w:szCs w:val="28"/>
        </w:rPr>
        <w:t>150</w:t>
      </w:r>
      <w:r w:rsidR="00133AE2">
        <w:rPr>
          <w:rFonts w:ascii="Times New Roman" w:hAnsi="Times New Roman" w:cs="Times New Roman"/>
          <w:szCs w:val="28"/>
        </w:rPr>
        <w:t xml:space="preserve"> </w:t>
      </w:r>
      <w:r w:rsidR="00E773A8" w:rsidRPr="00E773A8">
        <w:rPr>
          <w:rFonts w:ascii="Times New Roman" w:hAnsi="Times New Roman" w:cs="Times New Roman"/>
          <w:szCs w:val="28"/>
        </w:rPr>
        <w:t>грн (загалом 130</w:t>
      </w:r>
      <w:r w:rsidR="00133AE2">
        <w:rPr>
          <w:rFonts w:ascii="Times New Roman" w:hAnsi="Times New Roman" w:cs="Times New Roman"/>
          <w:szCs w:val="28"/>
        </w:rPr>
        <w:t> </w:t>
      </w:r>
      <w:r w:rsidR="00E773A8" w:rsidRPr="00E773A8">
        <w:rPr>
          <w:rFonts w:ascii="Times New Roman" w:hAnsi="Times New Roman" w:cs="Times New Roman"/>
          <w:szCs w:val="28"/>
        </w:rPr>
        <w:t>350</w:t>
      </w:r>
      <w:r w:rsidR="00133AE2">
        <w:rPr>
          <w:rFonts w:ascii="Times New Roman" w:hAnsi="Times New Roman" w:cs="Times New Roman"/>
          <w:szCs w:val="28"/>
        </w:rPr>
        <w:t xml:space="preserve"> </w:t>
      </w:r>
      <w:r w:rsidR="00E773A8" w:rsidRPr="00E773A8">
        <w:rPr>
          <w:rFonts w:ascii="Times New Roman" w:hAnsi="Times New Roman" w:cs="Times New Roman"/>
          <w:szCs w:val="28"/>
        </w:rPr>
        <w:t>грн надходжень за травень</w:t>
      </w:r>
      <w:r w:rsidR="00133AE2">
        <w:rPr>
          <w:rFonts w:ascii="Times New Roman" w:hAnsi="Times New Roman" w:cs="Times New Roman"/>
          <w:szCs w:val="28"/>
        </w:rPr>
        <w:t>-</w:t>
      </w:r>
      <w:r w:rsidR="00E773A8" w:rsidRPr="00E773A8">
        <w:rPr>
          <w:rFonts w:ascii="Times New Roman" w:hAnsi="Times New Roman" w:cs="Times New Roman"/>
          <w:szCs w:val="28"/>
        </w:rPr>
        <w:t>червень 2026 року).</w:t>
      </w:r>
    </w:p>
    <w:p w14:paraId="766809D1" w14:textId="248234D5" w:rsidR="00186AD6" w:rsidRDefault="00AF3E68" w:rsidP="00375CF3">
      <w:pPr>
        <w:pStyle w:val="a4"/>
        <w:tabs>
          <w:tab w:val="left" w:pos="2115"/>
        </w:tabs>
        <w:ind w:right="-2" w:firstLine="709"/>
        <w:rPr>
          <w:rFonts w:ascii="Times New Roman" w:hAnsi="Times New Roman" w:cs="Times New Roman"/>
          <w:szCs w:val="28"/>
        </w:rPr>
      </w:pPr>
      <w:r w:rsidRPr="00AF3E68">
        <w:rPr>
          <w:rFonts w:ascii="Times New Roman" w:hAnsi="Times New Roman" w:cs="Times New Roman"/>
          <w:szCs w:val="28"/>
        </w:rPr>
        <w:lastRenderedPageBreak/>
        <w:t>Згідно з лист</w:t>
      </w:r>
      <w:r>
        <w:rPr>
          <w:rFonts w:ascii="Times New Roman" w:hAnsi="Times New Roman" w:cs="Times New Roman"/>
          <w:szCs w:val="28"/>
        </w:rPr>
        <w:t>ом</w:t>
      </w:r>
      <w:r w:rsidRPr="00AF3E68">
        <w:rPr>
          <w:rFonts w:ascii="Times New Roman" w:hAnsi="Times New Roman" w:cs="Times New Roman"/>
          <w:szCs w:val="28"/>
        </w:rPr>
        <w:t xml:space="preserve"> Комунального закладу Тернопільської міської ради Тернопільський міський центр соціальних служб від 2</w:t>
      </w:r>
      <w:r>
        <w:rPr>
          <w:rFonts w:ascii="Times New Roman" w:hAnsi="Times New Roman" w:cs="Times New Roman"/>
          <w:szCs w:val="28"/>
        </w:rPr>
        <w:t>4</w:t>
      </w:r>
      <w:r w:rsidRPr="00AF3E68">
        <w:rPr>
          <w:rFonts w:ascii="Times New Roman" w:hAnsi="Times New Roman" w:cs="Times New Roman"/>
          <w:szCs w:val="28"/>
        </w:rPr>
        <w:t>.06.2026 № 8</w:t>
      </w:r>
      <w:r>
        <w:rPr>
          <w:rFonts w:ascii="Times New Roman" w:hAnsi="Times New Roman" w:cs="Times New Roman"/>
          <w:szCs w:val="28"/>
        </w:rPr>
        <w:t>0</w:t>
      </w:r>
      <w:r w:rsidRPr="00AF3E68">
        <w:rPr>
          <w:rFonts w:ascii="Times New Roman" w:hAnsi="Times New Roman" w:cs="Times New Roman"/>
          <w:szCs w:val="28"/>
        </w:rPr>
        <w:t>/2026, здійснено оцінку потреб сім</w:t>
      </w:r>
      <w:r>
        <w:rPr>
          <w:rFonts w:ascii="Times New Roman" w:hAnsi="Times New Roman" w:cs="Times New Roman"/>
          <w:szCs w:val="28"/>
        </w:rPr>
        <w:t>’ї</w:t>
      </w:r>
      <w:r w:rsidRPr="00AF3E68">
        <w:rPr>
          <w:rFonts w:ascii="Times New Roman" w:hAnsi="Times New Roman" w:cs="Times New Roman"/>
          <w:szCs w:val="28"/>
        </w:rPr>
        <w:t xml:space="preserve"> </w:t>
      </w:r>
      <w:r w:rsidR="009B0FC8">
        <w:rPr>
          <w:rFonts w:ascii="Times New Roman" w:hAnsi="Times New Roman" w:cs="Times New Roman"/>
          <w:szCs w:val="28"/>
        </w:rPr>
        <w:t>…</w:t>
      </w:r>
      <w:r>
        <w:rPr>
          <w:rFonts w:ascii="Times New Roman" w:hAnsi="Times New Roman" w:cs="Times New Roman"/>
          <w:szCs w:val="28"/>
        </w:rPr>
        <w:t xml:space="preserve">, яка проживає за адресою </w:t>
      </w:r>
      <w:r w:rsidR="009B0FC8">
        <w:rPr>
          <w:rFonts w:ascii="Times New Roman" w:hAnsi="Times New Roman" w:cs="Times New Roman"/>
          <w:szCs w:val="28"/>
        </w:rPr>
        <w:t>…</w:t>
      </w:r>
      <w:r>
        <w:rPr>
          <w:rFonts w:ascii="Times New Roman" w:hAnsi="Times New Roman" w:cs="Times New Roman"/>
          <w:szCs w:val="28"/>
        </w:rPr>
        <w:t>, м</w:t>
      </w:r>
      <w:r w:rsidRPr="00186AD6">
        <w:rPr>
          <w:rFonts w:ascii="Times New Roman" w:hAnsi="Times New Roman" w:cs="Times New Roman"/>
          <w:szCs w:val="28"/>
        </w:rPr>
        <w:t>. Тернопіль</w:t>
      </w:r>
      <w:r>
        <w:rPr>
          <w:rFonts w:ascii="Times New Roman" w:hAnsi="Times New Roman" w:cs="Times New Roman"/>
          <w:szCs w:val="28"/>
        </w:rPr>
        <w:t>.</w:t>
      </w:r>
      <w:r w:rsidR="00375CF3">
        <w:rPr>
          <w:rFonts w:ascii="Times New Roman" w:hAnsi="Times New Roman" w:cs="Times New Roman"/>
          <w:szCs w:val="28"/>
        </w:rPr>
        <w:t xml:space="preserve"> </w:t>
      </w:r>
      <w:r w:rsidRPr="00AF3E68">
        <w:rPr>
          <w:rFonts w:ascii="Times New Roman" w:hAnsi="Times New Roman" w:cs="Times New Roman"/>
          <w:szCs w:val="28"/>
        </w:rPr>
        <w:t xml:space="preserve">За результатами оцінки потреб сім’ї встановлено, що </w:t>
      </w:r>
      <w:r w:rsidR="009B0FC8">
        <w:rPr>
          <w:rFonts w:ascii="Times New Roman" w:hAnsi="Times New Roman" w:cs="Times New Roman"/>
          <w:szCs w:val="28"/>
        </w:rPr>
        <w:t>..</w:t>
      </w:r>
      <w:r w:rsidRPr="00AF3E68">
        <w:rPr>
          <w:rFonts w:ascii="Times New Roman" w:hAnsi="Times New Roman" w:cs="Times New Roman"/>
          <w:szCs w:val="28"/>
        </w:rPr>
        <w:t>. спроможн</w:t>
      </w:r>
      <w:r w:rsidR="00375CF3">
        <w:rPr>
          <w:rFonts w:ascii="Times New Roman" w:hAnsi="Times New Roman" w:cs="Times New Roman"/>
          <w:szCs w:val="28"/>
        </w:rPr>
        <w:t>а</w:t>
      </w:r>
      <w:r w:rsidRPr="00AF3E68">
        <w:rPr>
          <w:rFonts w:ascii="Times New Roman" w:hAnsi="Times New Roman" w:cs="Times New Roman"/>
          <w:szCs w:val="28"/>
        </w:rPr>
        <w:t xml:space="preserve"> виконувати обов’язки з виховання малолітньої дитини </w:t>
      </w:r>
      <w:r w:rsidR="009B0FC8">
        <w:rPr>
          <w:rFonts w:ascii="Times New Roman" w:hAnsi="Times New Roman" w:cs="Times New Roman"/>
          <w:szCs w:val="28"/>
        </w:rPr>
        <w:t>…</w:t>
      </w:r>
      <w:r w:rsidR="00375CF3" w:rsidRPr="00375CF3">
        <w:rPr>
          <w:rFonts w:ascii="Times New Roman" w:hAnsi="Times New Roman" w:cs="Times New Roman"/>
          <w:szCs w:val="28"/>
        </w:rPr>
        <w:t>, 21.07.2014 року народження</w:t>
      </w:r>
      <w:r w:rsidRPr="00AF3E68">
        <w:rPr>
          <w:rFonts w:ascii="Times New Roman" w:hAnsi="Times New Roman" w:cs="Times New Roman"/>
          <w:szCs w:val="28"/>
        </w:rPr>
        <w:t>, доглядати за ним.</w:t>
      </w:r>
    </w:p>
    <w:p w14:paraId="292319D8" w14:textId="70BA8209" w:rsidR="00AE4A72" w:rsidRDefault="00AE4A72" w:rsidP="00A17618">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Встановлено, що </w:t>
      </w:r>
      <w:r w:rsidRPr="00AE4A72">
        <w:rPr>
          <w:rFonts w:ascii="Times New Roman" w:hAnsi="Times New Roman" w:cs="Times New Roman"/>
          <w:szCs w:val="28"/>
        </w:rPr>
        <w:t xml:space="preserve">на цей час </w:t>
      </w:r>
      <w:r>
        <w:rPr>
          <w:rFonts w:ascii="Times New Roman" w:hAnsi="Times New Roman" w:cs="Times New Roman"/>
          <w:szCs w:val="28"/>
        </w:rPr>
        <w:t xml:space="preserve">мати, батько та їхній </w:t>
      </w:r>
      <w:r w:rsidRPr="00AE4A72">
        <w:rPr>
          <w:rFonts w:ascii="Times New Roman" w:hAnsi="Times New Roman" w:cs="Times New Roman"/>
          <w:szCs w:val="28"/>
        </w:rPr>
        <w:t>малолітн</w:t>
      </w:r>
      <w:r>
        <w:rPr>
          <w:rFonts w:ascii="Times New Roman" w:hAnsi="Times New Roman" w:cs="Times New Roman"/>
          <w:szCs w:val="28"/>
        </w:rPr>
        <w:t xml:space="preserve">ій син </w:t>
      </w:r>
      <w:r w:rsidRPr="00AE4A72">
        <w:rPr>
          <w:rFonts w:ascii="Times New Roman" w:hAnsi="Times New Roman" w:cs="Times New Roman"/>
          <w:szCs w:val="28"/>
        </w:rPr>
        <w:t xml:space="preserve">дійсно проживають в квартирі, </w:t>
      </w:r>
      <w:r w:rsidR="00BE599A" w:rsidRPr="00BE599A">
        <w:rPr>
          <w:rFonts w:ascii="Times New Roman" w:hAnsi="Times New Roman" w:cs="Times New Roman"/>
          <w:szCs w:val="28"/>
        </w:rPr>
        <w:t>придбаній</w:t>
      </w:r>
      <w:r w:rsidRPr="00AE4A72">
        <w:rPr>
          <w:rFonts w:ascii="Times New Roman" w:hAnsi="Times New Roman" w:cs="Times New Roman"/>
          <w:szCs w:val="28"/>
        </w:rPr>
        <w:t xml:space="preserve"> в період шлюбу за адресою </w:t>
      </w:r>
      <w:r w:rsidR="009B0FC8">
        <w:rPr>
          <w:rFonts w:ascii="Times New Roman" w:hAnsi="Times New Roman" w:cs="Times New Roman"/>
          <w:szCs w:val="28"/>
        </w:rPr>
        <w:t>…</w:t>
      </w:r>
      <w:r>
        <w:rPr>
          <w:rFonts w:ascii="Times New Roman" w:hAnsi="Times New Roman" w:cs="Times New Roman"/>
          <w:szCs w:val="28"/>
        </w:rPr>
        <w:t>, м</w:t>
      </w:r>
      <w:r w:rsidRPr="00186AD6">
        <w:rPr>
          <w:rFonts w:ascii="Times New Roman" w:hAnsi="Times New Roman" w:cs="Times New Roman"/>
          <w:szCs w:val="28"/>
        </w:rPr>
        <w:t>. Тернопіль</w:t>
      </w:r>
      <w:r>
        <w:rPr>
          <w:rFonts w:ascii="Times New Roman" w:hAnsi="Times New Roman" w:cs="Times New Roman"/>
          <w:szCs w:val="28"/>
        </w:rPr>
        <w:t>.</w:t>
      </w:r>
    </w:p>
    <w:p w14:paraId="7037C6EA" w14:textId="7D4CE2CF" w:rsidR="005124A4" w:rsidRPr="005124A4" w:rsidRDefault="004A5448" w:rsidP="005124A4">
      <w:pPr>
        <w:pStyle w:val="a4"/>
        <w:tabs>
          <w:tab w:val="left" w:pos="2115"/>
        </w:tabs>
        <w:ind w:right="-2" w:firstLine="709"/>
        <w:rPr>
          <w:rFonts w:ascii="Times New Roman" w:hAnsi="Times New Roman" w:cs="Times New Roman"/>
          <w:szCs w:val="28"/>
        </w:rPr>
      </w:pPr>
      <w:r w:rsidRPr="005124A4">
        <w:rPr>
          <w:rFonts w:ascii="Times New Roman" w:hAnsi="Times New Roman" w:cs="Times New Roman"/>
          <w:szCs w:val="28"/>
        </w:rPr>
        <w:t xml:space="preserve">На засіданні комісії </w:t>
      </w:r>
      <w:r w:rsidR="005246B0" w:rsidRPr="005124A4">
        <w:rPr>
          <w:rFonts w:ascii="Times New Roman" w:hAnsi="Times New Roman" w:cs="Times New Roman"/>
          <w:szCs w:val="28"/>
        </w:rPr>
        <w:t xml:space="preserve">з питань захисту прав дитини </w:t>
      </w:r>
      <w:r w:rsidRPr="005124A4">
        <w:rPr>
          <w:rFonts w:ascii="Times New Roman" w:hAnsi="Times New Roman" w:cs="Times New Roman"/>
          <w:szCs w:val="28"/>
        </w:rPr>
        <w:t xml:space="preserve">мати дитини </w:t>
      </w:r>
      <w:r w:rsidR="009B0FC8">
        <w:rPr>
          <w:rFonts w:ascii="Times New Roman" w:hAnsi="Times New Roman" w:cs="Times New Roman"/>
          <w:szCs w:val="28"/>
        </w:rPr>
        <w:t>…</w:t>
      </w:r>
      <w:r w:rsidRPr="005124A4">
        <w:rPr>
          <w:rFonts w:ascii="Times New Roman" w:hAnsi="Times New Roman" w:cs="Times New Roman"/>
          <w:szCs w:val="28"/>
        </w:rPr>
        <w:t xml:space="preserve"> повідомила, що</w:t>
      </w:r>
      <w:r w:rsidR="00A17618" w:rsidRPr="005124A4">
        <w:rPr>
          <w:rFonts w:ascii="Times New Roman" w:hAnsi="Times New Roman" w:cs="Times New Roman"/>
          <w:szCs w:val="28"/>
        </w:rPr>
        <w:t xml:space="preserve"> </w:t>
      </w:r>
      <w:r w:rsidR="005124A4" w:rsidRPr="005124A4">
        <w:rPr>
          <w:rFonts w:ascii="Times New Roman" w:hAnsi="Times New Roman" w:cs="Times New Roman"/>
          <w:szCs w:val="28"/>
        </w:rPr>
        <w:t xml:space="preserve">її син </w:t>
      </w:r>
      <w:r w:rsidR="009B0FC8">
        <w:rPr>
          <w:rFonts w:ascii="Times New Roman" w:hAnsi="Times New Roman" w:cs="Times New Roman"/>
          <w:szCs w:val="28"/>
        </w:rPr>
        <w:t>…</w:t>
      </w:r>
      <w:r w:rsidR="005124A4" w:rsidRPr="005124A4">
        <w:rPr>
          <w:rFonts w:ascii="Times New Roman" w:hAnsi="Times New Roman" w:cs="Times New Roman"/>
          <w:szCs w:val="28"/>
        </w:rPr>
        <w:t xml:space="preserve"> постійно та фактично проживає разом із нею</w:t>
      </w:r>
      <w:r w:rsidR="001447AB">
        <w:rPr>
          <w:rFonts w:ascii="Times New Roman" w:hAnsi="Times New Roman" w:cs="Times New Roman"/>
          <w:szCs w:val="28"/>
        </w:rPr>
        <w:t>.</w:t>
      </w:r>
      <w:r w:rsidR="005124A4" w:rsidRPr="005124A4">
        <w:rPr>
          <w:rFonts w:ascii="Times New Roman" w:hAnsi="Times New Roman" w:cs="Times New Roman"/>
          <w:szCs w:val="28"/>
        </w:rPr>
        <w:t xml:space="preserve"> </w:t>
      </w:r>
      <w:r w:rsidR="001447AB">
        <w:rPr>
          <w:rFonts w:ascii="Times New Roman" w:hAnsi="Times New Roman" w:cs="Times New Roman"/>
          <w:szCs w:val="28"/>
        </w:rPr>
        <w:t>В</w:t>
      </w:r>
      <w:r w:rsidR="005124A4" w:rsidRPr="005124A4">
        <w:rPr>
          <w:rFonts w:ascii="Times New Roman" w:hAnsi="Times New Roman" w:cs="Times New Roman"/>
          <w:szCs w:val="28"/>
        </w:rPr>
        <w:t xml:space="preserve">она одноосібно та в повному обсязі забезпечує всі його щоденні потреби. </w:t>
      </w:r>
      <w:r w:rsidR="001447AB">
        <w:rPr>
          <w:rFonts w:ascii="Times New Roman" w:hAnsi="Times New Roman" w:cs="Times New Roman"/>
          <w:szCs w:val="28"/>
        </w:rPr>
        <w:t>М</w:t>
      </w:r>
      <w:r w:rsidR="005124A4" w:rsidRPr="005124A4">
        <w:rPr>
          <w:rFonts w:ascii="Times New Roman" w:hAnsi="Times New Roman" w:cs="Times New Roman"/>
          <w:szCs w:val="28"/>
        </w:rPr>
        <w:t>ає належні матеріально-побутові умови, стабільний дохід та сприятливий морально-психологічний стан для виховання, навчання, медичного догляду та розвитку дитини.</w:t>
      </w:r>
    </w:p>
    <w:p w14:paraId="26D701C2" w14:textId="77777777" w:rsidR="005124A4" w:rsidRPr="005124A4" w:rsidRDefault="005124A4" w:rsidP="005124A4">
      <w:pPr>
        <w:pStyle w:val="a4"/>
        <w:tabs>
          <w:tab w:val="left" w:pos="2115"/>
        </w:tabs>
        <w:ind w:right="-2" w:firstLine="709"/>
        <w:rPr>
          <w:rFonts w:ascii="Times New Roman" w:hAnsi="Times New Roman" w:cs="Times New Roman"/>
          <w:szCs w:val="28"/>
        </w:rPr>
      </w:pPr>
      <w:r w:rsidRPr="005124A4">
        <w:rPr>
          <w:rFonts w:ascii="Times New Roman" w:hAnsi="Times New Roman" w:cs="Times New Roman"/>
          <w:szCs w:val="28"/>
        </w:rPr>
        <w:t>Натомість батько дитини ухиляється від виконання своїх батьківських обов'язків: не цікавиться здоров’ям сина, не відвідує шкільні збори та лікарів, а також не бере участі в додаткових витратах на дитину (окрім примусово стягуваних аліментів). Його епізодична присутність у помешканні має формальний характер і спрямована на створення видимості спільного проживання для маніпуляцій із судовими позовами щодо скасування аліментів.</w:t>
      </w:r>
    </w:p>
    <w:p w14:paraId="216B47F8" w14:textId="77777777" w:rsidR="005124A4" w:rsidRPr="005124A4" w:rsidRDefault="005124A4" w:rsidP="005124A4">
      <w:pPr>
        <w:pStyle w:val="a4"/>
        <w:tabs>
          <w:tab w:val="left" w:pos="2115"/>
        </w:tabs>
        <w:ind w:right="-2" w:firstLine="709"/>
        <w:rPr>
          <w:rFonts w:ascii="Times New Roman" w:hAnsi="Times New Roman" w:cs="Times New Roman"/>
          <w:szCs w:val="28"/>
        </w:rPr>
      </w:pPr>
      <w:r w:rsidRPr="005124A4">
        <w:rPr>
          <w:rFonts w:ascii="Times New Roman" w:hAnsi="Times New Roman" w:cs="Times New Roman"/>
          <w:szCs w:val="28"/>
        </w:rPr>
        <w:t>Окрім цього, поведінка батька є конфліктною та агресивною, супроводжується домашнім насильством і сварками, що відбуваються в присутності хлопчика. Це систематично порушує спокій дитини, викликає у неї тривогу й негативно впливає на її емоційний та психологічний стан.</w:t>
      </w:r>
    </w:p>
    <w:p w14:paraId="13A6E03E" w14:textId="3C6FCFF7" w:rsidR="005124A4" w:rsidRPr="005124A4" w:rsidRDefault="005124A4" w:rsidP="005124A4">
      <w:pPr>
        <w:pStyle w:val="a4"/>
        <w:tabs>
          <w:tab w:val="left" w:pos="2115"/>
        </w:tabs>
        <w:ind w:right="-2" w:firstLine="709"/>
        <w:rPr>
          <w:rFonts w:ascii="Times New Roman" w:hAnsi="Times New Roman" w:cs="Times New Roman"/>
          <w:szCs w:val="28"/>
        </w:rPr>
      </w:pPr>
      <w:r w:rsidRPr="005124A4">
        <w:rPr>
          <w:rFonts w:ascii="Times New Roman" w:hAnsi="Times New Roman" w:cs="Times New Roman"/>
          <w:szCs w:val="28"/>
        </w:rPr>
        <w:t>З огляду на це, мати вважає, що визначення місця проживання сина саме з нею повністю відповідає найкращим інтересам дитини, гарантує їй безпеку, стабільність та належне виховання.</w:t>
      </w:r>
    </w:p>
    <w:p w14:paraId="06D2EB84" w14:textId="58D0371A" w:rsidR="00AE4A72" w:rsidRPr="00C47772" w:rsidRDefault="005246B0" w:rsidP="00C47772">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Батько</w:t>
      </w:r>
      <w:r w:rsidRPr="006C61D0">
        <w:t xml:space="preserve"> </w:t>
      </w:r>
      <w:r w:rsidRPr="006C61D0">
        <w:rPr>
          <w:rFonts w:ascii="Times New Roman" w:hAnsi="Times New Roman" w:cs="Times New Roman"/>
          <w:szCs w:val="28"/>
        </w:rPr>
        <w:t xml:space="preserve">дитини, </w:t>
      </w:r>
      <w:r w:rsidR="00264F00">
        <w:rPr>
          <w:rFonts w:ascii="Times New Roman" w:hAnsi="Times New Roman" w:cs="Times New Roman"/>
          <w:szCs w:val="28"/>
        </w:rPr>
        <w:t>…</w:t>
      </w:r>
      <w:r w:rsidRPr="006C61D0">
        <w:rPr>
          <w:rFonts w:ascii="Times New Roman" w:hAnsi="Times New Roman" w:cs="Times New Roman"/>
          <w:szCs w:val="28"/>
        </w:rPr>
        <w:t xml:space="preserve">, </w:t>
      </w:r>
      <w:r w:rsidR="00C47772" w:rsidRPr="00C47772">
        <w:rPr>
          <w:rFonts w:ascii="Times New Roman" w:hAnsi="Times New Roman" w:cs="Times New Roman"/>
          <w:szCs w:val="28"/>
        </w:rPr>
        <w:t xml:space="preserve">на засідання комісії з питань захисту прав дитини </w:t>
      </w:r>
      <w:r w:rsidR="00C47772">
        <w:rPr>
          <w:rFonts w:ascii="Times New Roman" w:hAnsi="Times New Roman" w:cs="Times New Roman"/>
          <w:szCs w:val="28"/>
        </w:rPr>
        <w:t xml:space="preserve">26.06.2026 та 30.07.2026 </w:t>
      </w:r>
      <w:r w:rsidR="00C47772" w:rsidRPr="00C47772">
        <w:rPr>
          <w:rFonts w:ascii="Times New Roman" w:hAnsi="Times New Roman" w:cs="Times New Roman"/>
          <w:szCs w:val="28"/>
        </w:rPr>
        <w:t>не з’яв</w:t>
      </w:r>
      <w:r w:rsidR="00C47772">
        <w:rPr>
          <w:rFonts w:ascii="Times New Roman" w:hAnsi="Times New Roman" w:cs="Times New Roman"/>
          <w:szCs w:val="28"/>
        </w:rPr>
        <w:t>ився</w:t>
      </w:r>
      <w:r w:rsidR="00C47772" w:rsidRPr="00C47772">
        <w:rPr>
          <w:rFonts w:ascii="Times New Roman" w:hAnsi="Times New Roman" w:cs="Times New Roman"/>
          <w:szCs w:val="28"/>
        </w:rPr>
        <w:t>. Про час, дату та місце проведення засідан</w:t>
      </w:r>
      <w:r w:rsidR="00C47772">
        <w:rPr>
          <w:rFonts w:ascii="Times New Roman" w:hAnsi="Times New Roman" w:cs="Times New Roman"/>
          <w:szCs w:val="28"/>
        </w:rPr>
        <w:t>ь</w:t>
      </w:r>
      <w:r w:rsidR="00C47772" w:rsidRPr="00C47772">
        <w:rPr>
          <w:rFonts w:ascii="Times New Roman" w:hAnsi="Times New Roman" w:cs="Times New Roman"/>
          <w:szCs w:val="28"/>
        </w:rPr>
        <w:t xml:space="preserve"> комісії повідомля</w:t>
      </w:r>
      <w:r w:rsidR="007C6A71">
        <w:rPr>
          <w:rFonts w:ascii="Times New Roman" w:hAnsi="Times New Roman" w:cs="Times New Roman"/>
          <w:szCs w:val="28"/>
        </w:rPr>
        <w:t>в</w:t>
      </w:r>
      <w:r w:rsidR="00C47772" w:rsidRPr="00C47772">
        <w:rPr>
          <w:rFonts w:ascii="Times New Roman" w:hAnsi="Times New Roman" w:cs="Times New Roman"/>
          <w:szCs w:val="28"/>
        </w:rPr>
        <w:t>ся у встановленому порядку.</w:t>
      </w:r>
      <w:r w:rsidR="007C6A71">
        <w:rPr>
          <w:rFonts w:ascii="Times New Roman" w:hAnsi="Times New Roman" w:cs="Times New Roman"/>
          <w:szCs w:val="28"/>
        </w:rPr>
        <w:t xml:space="preserve"> Письмових пояснень щодо вирішення даного спору не направив. </w:t>
      </w:r>
    </w:p>
    <w:p w14:paraId="7169D5A8" w14:textId="1D36320C" w:rsidR="002F339B" w:rsidRPr="002F339B" w:rsidRDefault="002F339B" w:rsidP="002F339B">
      <w:pPr>
        <w:ind w:firstLine="709"/>
        <w:jc w:val="both"/>
        <w:rPr>
          <w:color w:val="000000" w:themeColor="text1"/>
          <w:sz w:val="28"/>
          <w:szCs w:val="28"/>
          <w:shd w:val="clear" w:color="auto" w:fill="FFFFFF"/>
          <w:lang w:val="uk-UA"/>
        </w:rPr>
      </w:pPr>
      <w:r w:rsidRPr="002F339B">
        <w:rPr>
          <w:color w:val="000000" w:themeColor="text1"/>
          <w:sz w:val="28"/>
          <w:szCs w:val="28"/>
          <w:shd w:val="clear" w:color="auto" w:fill="FFFFFF"/>
          <w:lang w:val="uk-UA"/>
        </w:rPr>
        <w:t xml:space="preserve">На засіданні комісії з питань захисту прав дитини </w:t>
      </w:r>
      <w:r w:rsidR="00264F00">
        <w:rPr>
          <w:color w:val="000000" w:themeColor="text1"/>
          <w:sz w:val="28"/>
          <w:szCs w:val="28"/>
          <w:shd w:val="clear" w:color="auto" w:fill="FFFFFF"/>
          <w:lang w:val="uk-UA"/>
        </w:rPr>
        <w:t>…</w:t>
      </w:r>
      <w:r w:rsidRPr="002F339B">
        <w:rPr>
          <w:color w:val="000000" w:themeColor="text1"/>
          <w:sz w:val="28"/>
          <w:szCs w:val="28"/>
          <w:shd w:val="clear" w:color="auto" w:fill="FFFFFF"/>
          <w:lang w:val="uk-UA"/>
        </w:rPr>
        <w:t xml:space="preserve">, 21.07.2014 року народження, повідомив, що навчається у </w:t>
      </w:r>
      <w:r w:rsidR="004262DA">
        <w:rPr>
          <w:color w:val="000000" w:themeColor="text1"/>
          <w:sz w:val="28"/>
          <w:szCs w:val="28"/>
          <w:shd w:val="clear" w:color="auto" w:fill="FFFFFF"/>
          <w:lang w:val="uk-UA"/>
        </w:rPr>
        <w:t>7</w:t>
      </w:r>
      <w:r w:rsidRPr="002F339B">
        <w:rPr>
          <w:color w:val="000000" w:themeColor="text1"/>
          <w:sz w:val="28"/>
          <w:szCs w:val="28"/>
          <w:shd w:val="clear" w:color="auto" w:fill="FFFFFF"/>
          <w:lang w:val="uk-UA"/>
        </w:rPr>
        <w:t xml:space="preserve"> класі Тернопільської ЗОШ № </w:t>
      </w:r>
      <w:r w:rsidR="00264F00">
        <w:rPr>
          <w:color w:val="000000" w:themeColor="text1"/>
          <w:sz w:val="28"/>
          <w:szCs w:val="28"/>
          <w:shd w:val="clear" w:color="auto" w:fill="FFFFFF"/>
          <w:lang w:val="uk-UA"/>
        </w:rPr>
        <w:t>…</w:t>
      </w:r>
      <w:r w:rsidRPr="002F339B">
        <w:rPr>
          <w:color w:val="000000" w:themeColor="text1"/>
          <w:sz w:val="28"/>
          <w:szCs w:val="28"/>
          <w:shd w:val="clear" w:color="auto" w:fill="FFFFFF"/>
          <w:lang w:val="uk-UA"/>
        </w:rPr>
        <w:t xml:space="preserve">, зареєстрований та проживає разом із матір’ю за адресою: </w:t>
      </w:r>
      <w:r w:rsidR="00264F00">
        <w:rPr>
          <w:color w:val="000000" w:themeColor="text1"/>
          <w:sz w:val="28"/>
          <w:szCs w:val="28"/>
          <w:shd w:val="clear" w:color="auto" w:fill="FFFFFF"/>
          <w:lang w:val="uk-UA"/>
        </w:rPr>
        <w:t xml:space="preserve">… </w:t>
      </w:r>
      <w:r w:rsidRPr="002F339B">
        <w:rPr>
          <w:color w:val="000000" w:themeColor="text1"/>
          <w:sz w:val="28"/>
          <w:szCs w:val="28"/>
          <w:shd w:val="clear" w:color="auto" w:fill="FFFFFF"/>
          <w:lang w:val="uk-UA"/>
        </w:rPr>
        <w:t>м. Тернопіль, а також проживає з батьком.</w:t>
      </w:r>
    </w:p>
    <w:p w14:paraId="39B0FFED" w14:textId="158394A3" w:rsidR="002F339B" w:rsidRPr="002F339B" w:rsidRDefault="002F339B" w:rsidP="002F339B">
      <w:pPr>
        <w:ind w:firstLine="709"/>
        <w:jc w:val="both"/>
        <w:rPr>
          <w:color w:val="000000" w:themeColor="text1"/>
          <w:sz w:val="28"/>
          <w:szCs w:val="28"/>
          <w:shd w:val="clear" w:color="auto" w:fill="FFFFFF"/>
          <w:lang w:val="uk-UA"/>
        </w:rPr>
      </w:pPr>
      <w:r w:rsidRPr="002F339B">
        <w:rPr>
          <w:color w:val="000000" w:themeColor="text1"/>
          <w:sz w:val="28"/>
          <w:szCs w:val="28"/>
          <w:shd w:val="clear" w:color="auto" w:fill="FFFFFF"/>
          <w:lang w:val="uk-UA"/>
        </w:rPr>
        <w:t xml:space="preserve">Зі слів дитини, батько приходить додому приблизно о першій-другій годині ночі, а вранці близько сьомої години вже йде з дому. </w:t>
      </w:r>
      <w:r w:rsidR="00264F00">
        <w:rPr>
          <w:color w:val="000000" w:themeColor="text1"/>
          <w:sz w:val="28"/>
          <w:szCs w:val="28"/>
          <w:shd w:val="clear" w:color="auto" w:fill="FFFFFF"/>
          <w:lang w:val="uk-UA"/>
        </w:rPr>
        <w:t>…</w:t>
      </w:r>
      <w:r w:rsidRPr="002F339B">
        <w:rPr>
          <w:color w:val="000000" w:themeColor="text1"/>
          <w:sz w:val="28"/>
          <w:szCs w:val="28"/>
          <w:shd w:val="clear" w:color="auto" w:fill="FFFFFF"/>
          <w:lang w:val="uk-UA"/>
        </w:rPr>
        <w:t xml:space="preserve"> пояснив, що бажає і надалі проживати разом із матір’ю, оскільки саме вона переважно </w:t>
      </w:r>
      <w:r w:rsidRPr="002F339B">
        <w:rPr>
          <w:color w:val="000000" w:themeColor="text1"/>
          <w:sz w:val="28"/>
          <w:szCs w:val="28"/>
          <w:shd w:val="clear" w:color="auto" w:fill="FFFFFF"/>
          <w:lang w:val="uk-UA"/>
        </w:rPr>
        <w:lastRenderedPageBreak/>
        <w:t>займається його вихованням, допомагає у навчанні, забезпечує його необхідним та надає кошти на його потреби.</w:t>
      </w:r>
    </w:p>
    <w:p w14:paraId="6347634C" w14:textId="68BE6235" w:rsidR="002F339B" w:rsidRPr="002F339B" w:rsidRDefault="002F339B" w:rsidP="002F339B">
      <w:pPr>
        <w:ind w:firstLine="709"/>
        <w:jc w:val="both"/>
        <w:rPr>
          <w:color w:val="000000" w:themeColor="text1"/>
          <w:sz w:val="28"/>
          <w:szCs w:val="28"/>
          <w:shd w:val="clear" w:color="auto" w:fill="FFFFFF"/>
          <w:lang w:val="uk-UA"/>
        </w:rPr>
      </w:pPr>
      <w:r w:rsidRPr="002F339B">
        <w:rPr>
          <w:color w:val="000000" w:themeColor="text1"/>
          <w:sz w:val="28"/>
          <w:szCs w:val="28"/>
          <w:shd w:val="clear" w:color="auto" w:fill="FFFFFF"/>
          <w:lang w:val="uk-UA"/>
        </w:rPr>
        <w:t xml:space="preserve">Також </w:t>
      </w:r>
      <w:r w:rsidR="00264F00">
        <w:rPr>
          <w:color w:val="000000" w:themeColor="text1"/>
          <w:sz w:val="28"/>
          <w:szCs w:val="28"/>
          <w:shd w:val="clear" w:color="auto" w:fill="FFFFFF"/>
          <w:lang w:val="uk-UA"/>
        </w:rPr>
        <w:t>…</w:t>
      </w:r>
      <w:r w:rsidRPr="002F339B">
        <w:rPr>
          <w:color w:val="000000" w:themeColor="text1"/>
          <w:sz w:val="28"/>
          <w:szCs w:val="28"/>
          <w:shd w:val="clear" w:color="auto" w:fill="FFFFFF"/>
          <w:lang w:val="uk-UA"/>
        </w:rPr>
        <w:t xml:space="preserve"> зазначив, що має з матір’ю тепліші та більш довірливі стосунки, йому комфортно перебувати разом із нею, він може звернутися до неї зі своїми переживаннями та отримати необхідну допомогу і підтримку.</w:t>
      </w:r>
    </w:p>
    <w:p w14:paraId="105AF79C" w14:textId="3F2280F8" w:rsidR="007753A4" w:rsidRDefault="002F339B" w:rsidP="002F339B">
      <w:pPr>
        <w:ind w:firstLine="709"/>
        <w:jc w:val="both"/>
        <w:rPr>
          <w:color w:val="000000" w:themeColor="text1"/>
          <w:sz w:val="28"/>
          <w:szCs w:val="28"/>
          <w:shd w:val="clear" w:color="auto" w:fill="FFFFFF"/>
          <w:lang w:val="uk-UA"/>
        </w:rPr>
      </w:pPr>
      <w:r w:rsidRPr="002F339B">
        <w:rPr>
          <w:color w:val="000000" w:themeColor="text1"/>
          <w:sz w:val="28"/>
          <w:szCs w:val="28"/>
          <w:shd w:val="clear" w:color="auto" w:fill="FFFFFF"/>
          <w:lang w:val="uk-UA"/>
        </w:rPr>
        <w:t>Дитина висловила своє бажання щодо подальшого проживання разом із матір’ю послідовно та добровільно, без зазначення обставин, які б свідчили про небажання проживати з батьком або перешкоджання спілкуванню з ним.</w:t>
      </w:r>
    </w:p>
    <w:p w14:paraId="4C3D22FC" w14:textId="5E3C85EB"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Відповідно до частини восьмої статті 7 Сімейного кодексу України при регулюванні сімейних відносин має бути забезпечене максимально можливе врахування інтересів дитини. Такий підхід відповідає основоположному принципу Конвенції ОО</w:t>
      </w:r>
      <w:r w:rsidR="007E3068">
        <w:rPr>
          <w:color w:val="000000" w:themeColor="text1"/>
          <w:sz w:val="28"/>
          <w:szCs w:val="28"/>
          <w:shd w:val="clear" w:color="auto" w:fill="FFFFFF"/>
          <w:lang w:val="uk-UA"/>
        </w:rPr>
        <w:t>Н про права дитини від 20.11.</w:t>
      </w:r>
      <w:r w:rsidRPr="00967A8B">
        <w:rPr>
          <w:color w:val="000000" w:themeColor="text1"/>
          <w:sz w:val="28"/>
          <w:szCs w:val="28"/>
          <w:shd w:val="clear" w:color="auto" w:fill="FFFFFF"/>
          <w:lang w:val="uk-UA"/>
        </w:rPr>
        <w:t>1989, згідно з яким в усіх діях щодо дітей першочергова увага приділяється якнайкращому забезпеченню їхніх інтересів.</w:t>
      </w:r>
    </w:p>
    <w:p w14:paraId="5D3F531E"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 xml:space="preserve">Згідно зі статтею 12 Закону України «Про охорону дитинства» на кожного з батьків покладається однакова відповідальність за виховання, навчання і розвиток дитини. Батьки зобов’язані піклуватися про здоров’я дитини, її фізичний, духовний і моральний розвиток, навчання, створювати належні умови для розвитку її природних здібностей та поважати її гідність. </w:t>
      </w:r>
    </w:p>
    <w:p w14:paraId="0A9E0C6F"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 xml:space="preserve">Відповідно до статті 141 Сімейного кодексу України мати та батько мають рівні права та обов’язки щодо дитини. Розірвання шлюбу між батьками або їх проживання окремо не впливає на обсяг таких прав та не звільняє жодного з них від виконання батьківських обов’язків. Отже, саме по собі визначення місця проживання дитини з одним із батьків не означає надання такому батькові чи матері переваги в обсязі батьківських прав. </w:t>
      </w:r>
    </w:p>
    <w:p w14:paraId="2729C111"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 xml:space="preserve">Водночас здійснення батьківських прав має ґрунтуватися на повазі до прав дитини, а батьківські права не можуть здійснюватися всупереч її інтересам. Питання виховання дитини батьки вирішують спільно, при цьому той із батьків, хто проживає окремо від дитини, зберігає обов’язок брати участь у її вихованні та право на особисте спілкування з нею. Той із батьків, з ким проживає дитина, не має права безпідставно перешкоджати такому спілкуванню, якщо воно не перешкоджає нормальному розвитку дитини (статті 153, 155, 157 Сімейного кодексу України). </w:t>
      </w:r>
    </w:p>
    <w:p w14:paraId="0330E289"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Таким чином, визначення місця проживання дитини разом із матір’ю не припиняє та не обмежує батьківських прав батька, не звільняє його від батьківських обов’язків та саме по собі не є перешкодою для його подальшого спілкування з дитиною і участі в її вихованні.</w:t>
      </w:r>
    </w:p>
    <w:p w14:paraId="1A0C703D"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 xml:space="preserve">Відповідно до статті 160 Сімейного кодексу України місце проживання дитини, яка не досягла десяти років, визначається за згодою батьків, а місце проживання дитини, яка досягла десяти років, — за спільною згодою батьків та самої дитини. Якщо батьки проживають окремо та не досягли згоди щодо </w:t>
      </w:r>
      <w:r w:rsidRPr="00967A8B">
        <w:rPr>
          <w:color w:val="000000" w:themeColor="text1"/>
          <w:sz w:val="28"/>
          <w:szCs w:val="28"/>
          <w:shd w:val="clear" w:color="auto" w:fill="FFFFFF"/>
          <w:lang w:val="uk-UA"/>
        </w:rPr>
        <w:lastRenderedPageBreak/>
        <w:t xml:space="preserve">проживання малолітньої дитини, відповідно до частини першої статті 161 Сімейного кодексу України відповідний спір може вирішуватися органом опіки та піклування або судом. При цьому враховуються ставлення батьків до виконання своїх батьківських обов’язків, особиста прихильність дитини до кожного з них, вік дитини, стан її здоров’я та інші обставини, що мають істотне значення. </w:t>
      </w:r>
    </w:p>
    <w:p w14:paraId="34137CB4"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 xml:space="preserve">Відповідно до частини п’ятої статті 19 Сімейного кодексу України орган опіки та піклування подає суду письмовий висновок щодо розв’язання спору на підставі відомостей, одержаних у результаті обстеження умов проживання дитини, батьків та інших осіб, які бажають проживати з дитиною або брати участь у її вихованні, а також на підставі інших документів, що стосуються справи. </w:t>
      </w:r>
    </w:p>
    <w:p w14:paraId="3A2B88D2"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При цьому висновок органу опіки та піклування має ґрунтуватися не на формальному порівнянні матеріально-побутових умов батьків, а на комплексній оцінці обставин, які мають значення для забезпечення найкращих інтересів дитини.</w:t>
      </w:r>
    </w:p>
    <w:p w14:paraId="5768C497" w14:textId="21E7313B"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 xml:space="preserve">Такий підхід відповідає практиці Європейського суду з прав людини. У справі «Хант проти України» (Hunt v. Ukraine, заява № </w:t>
      </w:r>
      <w:r w:rsidR="007229C1">
        <w:rPr>
          <w:color w:val="000000" w:themeColor="text1"/>
          <w:sz w:val="28"/>
          <w:szCs w:val="28"/>
          <w:shd w:val="clear" w:color="auto" w:fill="FFFFFF"/>
          <w:lang w:val="uk-UA"/>
        </w:rPr>
        <w:t>31111/04, рішення від 07.12.</w:t>
      </w:r>
      <w:r w:rsidRPr="00967A8B">
        <w:rPr>
          <w:color w:val="000000" w:themeColor="text1"/>
          <w:sz w:val="28"/>
          <w:szCs w:val="28"/>
          <w:shd w:val="clear" w:color="auto" w:fill="FFFFFF"/>
          <w:lang w:val="uk-UA"/>
        </w:rPr>
        <w:t>2006) ЄСПЛ зазначив, що між інтересами дитини та інтересами батьків має існувати справедлива рівновага, однак при забезпеченні такого балансу особлива увага повинна приділятися найважливішим інтересам дитини, які за своєю природою та важливістю мають переважати над інтересами батьків.</w:t>
      </w:r>
    </w:p>
    <w:p w14:paraId="70030102" w14:textId="1D226C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У справі «Мамчур проти України» (Mamchur v. Ukraine, заява №</w:t>
      </w:r>
      <w:r w:rsidR="003E4E30">
        <w:rPr>
          <w:color w:val="000000" w:themeColor="text1"/>
          <w:sz w:val="28"/>
          <w:szCs w:val="28"/>
          <w:shd w:val="clear" w:color="auto" w:fill="FFFFFF"/>
          <w:lang w:val="uk-UA"/>
        </w:rPr>
        <w:t xml:space="preserve"> 10383/09, рішення від 16.07.</w:t>
      </w:r>
      <w:r w:rsidRPr="00967A8B">
        <w:rPr>
          <w:color w:val="000000" w:themeColor="text1"/>
          <w:sz w:val="28"/>
          <w:szCs w:val="28"/>
          <w:shd w:val="clear" w:color="auto" w:fill="FFFFFF"/>
          <w:lang w:val="uk-UA"/>
        </w:rPr>
        <w:t>2015) ЄСПЛ наголосив, що при визначенні найкращих інтересів дитини необхідно, зокрема, враховувати збереження її зв’язків із сім’єю, якщо сім’я не є явно непридатною або неблагополучною, а також забезпечення розвитку дитини у безпечному, спокійному та стабільному середовищі.</w:t>
      </w:r>
    </w:p>
    <w:p w14:paraId="4E9D0148" w14:textId="37A888D2"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 xml:space="preserve">Зазначені підходи узгоджуються з практикою Верховного Суду, відповідно до якої рівність прав батьків щодо дитини є похідною від прав та інтересів самої дитини на гармонійний розвиток і належне виховання. Тому при вирішенні спору насамперед мають бути встановлені та враховані саме інтереси дитини з огляду на об’єктивні обставини справи, а вже після цього </w:t>
      </w:r>
      <w:r w:rsidR="00C86745">
        <w:rPr>
          <w:color w:val="000000" w:themeColor="text1"/>
          <w:sz w:val="28"/>
          <w:szCs w:val="28"/>
          <w:shd w:val="clear" w:color="auto" w:fill="FFFFFF"/>
          <w:lang w:val="uk-UA"/>
        </w:rPr>
        <w:t>-</w:t>
      </w:r>
      <w:r w:rsidRPr="00967A8B">
        <w:rPr>
          <w:color w:val="000000" w:themeColor="text1"/>
          <w:sz w:val="28"/>
          <w:szCs w:val="28"/>
          <w:shd w:val="clear" w:color="auto" w:fill="FFFFFF"/>
          <w:lang w:val="uk-UA"/>
        </w:rPr>
        <w:t xml:space="preserve"> права та інтереси кожного з батьків.</w:t>
      </w:r>
    </w:p>
    <w:p w14:paraId="55E734DA" w14:textId="09A16480"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Так, у постанові Великої Палати Верховного Суду від 17</w:t>
      </w:r>
      <w:r w:rsidR="00F6664F">
        <w:rPr>
          <w:color w:val="000000" w:themeColor="text1"/>
          <w:sz w:val="28"/>
          <w:szCs w:val="28"/>
          <w:shd w:val="clear" w:color="auto" w:fill="FFFFFF"/>
          <w:lang w:val="uk-UA"/>
        </w:rPr>
        <w:t>.10.</w:t>
      </w:r>
      <w:r w:rsidRPr="00967A8B">
        <w:rPr>
          <w:color w:val="000000" w:themeColor="text1"/>
          <w:sz w:val="28"/>
          <w:szCs w:val="28"/>
          <w:shd w:val="clear" w:color="auto" w:fill="FFFFFF"/>
          <w:lang w:val="uk-UA"/>
        </w:rPr>
        <w:t>2018 у справі № 402/428/16-ц наголошено на необхідності першочергового врахування найкращих інтересів дитини при вирішенні спору між батьками щодо її проживання.</w:t>
      </w:r>
    </w:p>
    <w:p w14:paraId="2E9CF4C9" w14:textId="6DED5DD3"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Аналогічний підхід викладено Вер</w:t>
      </w:r>
      <w:r w:rsidR="00580021">
        <w:rPr>
          <w:color w:val="000000" w:themeColor="text1"/>
          <w:sz w:val="28"/>
          <w:szCs w:val="28"/>
          <w:shd w:val="clear" w:color="auto" w:fill="FFFFFF"/>
          <w:lang w:val="uk-UA"/>
        </w:rPr>
        <w:t>ховним Судом у постанові від 18.03.</w:t>
      </w:r>
      <w:r w:rsidRPr="00967A8B">
        <w:rPr>
          <w:color w:val="000000" w:themeColor="text1"/>
          <w:sz w:val="28"/>
          <w:szCs w:val="28"/>
          <w:shd w:val="clear" w:color="auto" w:fill="FFFFFF"/>
          <w:lang w:val="uk-UA"/>
        </w:rPr>
        <w:t xml:space="preserve">2021 у справі № 288/39/20, відповідно до якої при вирішенні спору між батьками, які проживають окремо, суд має виходити з рівності прав та </w:t>
      </w:r>
      <w:r w:rsidRPr="00967A8B">
        <w:rPr>
          <w:color w:val="000000" w:themeColor="text1"/>
          <w:sz w:val="28"/>
          <w:szCs w:val="28"/>
          <w:shd w:val="clear" w:color="auto" w:fill="FFFFFF"/>
          <w:lang w:val="uk-UA"/>
        </w:rPr>
        <w:lastRenderedPageBreak/>
        <w:t>обов’язків батька і матері та постановити рішення, яке найбільше відповідатиме інтересам дітей. При цьому оцінюються, зокрема, увага та турбота кожного з батьків про дітей, їх вік і прихильність до кожного з батьків, особисті якості батьків, можливість створення ними належних умов для виховання та розвитку дитини. При цьому перевага в матеріально-побутовому забезпеченні одного з батьків сама по собі не є вирішальною обставиною.</w:t>
      </w:r>
    </w:p>
    <w:p w14:paraId="3BFB0B85" w14:textId="510683F2" w:rsidR="005446A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У постанові Ве</w:t>
      </w:r>
      <w:r w:rsidR="00422EE7">
        <w:rPr>
          <w:color w:val="000000" w:themeColor="text1"/>
          <w:sz w:val="28"/>
          <w:szCs w:val="28"/>
          <w:shd w:val="clear" w:color="auto" w:fill="FFFFFF"/>
          <w:lang w:val="uk-UA"/>
        </w:rPr>
        <w:t>рховного Суду від 14.11.</w:t>
      </w:r>
      <w:r w:rsidRPr="00967A8B">
        <w:rPr>
          <w:color w:val="000000" w:themeColor="text1"/>
          <w:sz w:val="28"/>
          <w:szCs w:val="28"/>
          <w:shd w:val="clear" w:color="auto" w:fill="FFFFFF"/>
          <w:lang w:val="uk-UA"/>
        </w:rPr>
        <w:t xml:space="preserve">2018 у справі № 463/3301/16-ц </w:t>
      </w:r>
      <w:r w:rsidR="005446AB" w:rsidRPr="005446AB">
        <w:rPr>
          <w:color w:val="000000" w:themeColor="text1"/>
          <w:sz w:val="28"/>
          <w:szCs w:val="28"/>
          <w:shd w:val="clear" w:color="auto" w:fill="FFFFFF"/>
          <w:lang w:val="uk-UA"/>
        </w:rPr>
        <w:t>(провадження № 61</w:t>
      </w:r>
      <w:r w:rsidR="005446AB">
        <w:rPr>
          <w:color w:val="000000" w:themeColor="text1"/>
          <w:sz w:val="28"/>
          <w:szCs w:val="28"/>
          <w:shd w:val="clear" w:color="auto" w:fill="FFFFFF"/>
          <w:lang w:val="uk-UA"/>
        </w:rPr>
        <w:t>-30050св18)</w:t>
      </w:r>
      <w:r w:rsidR="005446AB" w:rsidRPr="005446AB">
        <w:rPr>
          <w:color w:val="000000" w:themeColor="text1"/>
          <w:sz w:val="28"/>
          <w:szCs w:val="28"/>
          <w:shd w:val="clear" w:color="auto" w:fill="FFFFFF"/>
          <w:lang w:val="uk-UA"/>
        </w:rPr>
        <w:t xml:space="preserve"> </w:t>
      </w:r>
      <w:r w:rsidR="005446AB" w:rsidRPr="00967A8B">
        <w:rPr>
          <w:color w:val="000000" w:themeColor="text1"/>
          <w:sz w:val="28"/>
          <w:szCs w:val="28"/>
          <w:shd w:val="clear" w:color="auto" w:fill="FFFFFF"/>
          <w:lang w:val="uk-UA"/>
        </w:rPr>
        <w:t xml:space="preserve">також </w:t>
      </w:r>
      <w:r w:rsidR="005446AB">
        <w:rPr>
          <w:color w:val="000000" w:themeColor="text1"/>
          <w:sz w:val="28"/>
          <w:szCs w:val="28"/>
          <w:shd w:val="clear" w:color="auto" w:fill="FFFFFF"/>
          <w:lang w:val="uk-UA"/>
        </w:rPr>
        <w:t>вказано</w:t>
      </w:r>
      <w:r w:rsidR="005446AB" w:rsidRPr="00967A8B">
        <w:rPr>
          <w:color w:val="000000" w:themeColor="text1"/>
          <w:sz w:val="28"/>
          <w:szCs w:val="28"/>
          <w:shd w:val="clear" w:color="auto" w:fill="FFFFFF"/>
          <w:lang w:val="uk-UA"/>
        </w:rPr>
        <w:t xml:space="preserve">, що </w:t>
      </w:r>
      <w:r w:rsidR="005446AB" w:rsidRPr="005446AB">
        <w:rPr>
          <w:color w:val="000000" w:themeColor="text1"/>
          <w:sz w:val="28"/>
          <w:szCs w:val="28"/>
          <w:shd w:val="clear" w:color="auto" w:fill="FFFFFF"/>
          <w:lang w:val="uk-UA"/>
        </w:rPr>
        <w:t>матеріально-побутове забезпечення батьків ураховується судами, проте не є визначальним, а оцінюється в сукупності з іншими критеріями, зокрема ставленням батьків до виконання своїх батьківських обов`язків, у тому числі обов`язків щодо виховання дитини, особистою прихильністю дитини до кожного з них, віком дитини, а також з огляду на найкраще забезпечення інтересів дитини.</w:t>
      </w:r>
    </w:p>
    <w:p w14:paraId="04446886" w14:textId="72D2E071" w:rsidR="0037608D" w:rsidRPr="0037608D" w:rsidRDefault="0037608D" w:rsidP="0037608D">
      <w:pPr>
        <w:ind w:firstLine="709"/>
        <w:jc w:val="both"/>
        <w:rPr>
          <w:color w:val="000000" w:themeColor="text1"/>
          <w:sz w:val="28"/>
          <w:szCs w:val="28"/>
          <w:shd w:val="clear" w:color="auto" w:fill="FFFFFF"/>
          <w:lang w:val="uk-UA"/>
        </w:rPr>
      </w:pPr>
      <w:r w:rsidRPr="0037608D">
        <w:rPr>
          <w:color w:val="000000" w:themeColor="text1"/>
          <w:sz w:val="28"/>
          <w:szCs w:val="28"/>
          <w:shd w:val="clear" w:color="auto" w:fill="FFFFFF"/>
          <w:lang w:val="uk-UA"/>
        </w:rPr>
        <w:t>Верховний Суд у складі колегії суддів Першої судової палати Касаційного цивільного суду у постанові від 28.06.2023 у справі                             № 199/2898/22 зазначив, що зазначення у резолютивній частині рішення суду про визначення місця проживання дитини з одним із батьків, без зазначення конкретної адреси, не суперечить усталеним підходам Верховного Суду при вирішенні цієї категорії спорів (за відсутності спору саме про адресу), адже є тотожним визначенню місця проживання дитини за місцем проживання одного з батьків, з ким суд ухвалює рішення про спільне проживання дитини.</w:t>
      </w:r>
    </w:p>
    <w:p w14:paraId="4F6A9D58" w14:textId="77777777" w:rsidR="0037608D" w:rsidRPr="0037608D" w:rsidRDefault="0037608D" w:rsidP="0037608D">
      <w:pPr>
        <w:ind w:firstLine="709"/>
        <w:jc w:val="both"/>
        <w:rPr>
          <w:color w:val="000000" w:themeColor="text1"/>
          <w:sz w:val="28"/>
          <w:szCs w:val="28"/>
          <w:shd w:val="clear" w:color="auto" w:fill="FFFFFF"/>
          <w:lang w:val="uk-UA"/>
        </w:rPr>
      </w:pPr>
      <w:r w:rsidRPr="0037608D">
        <w:rPr>
          <w:color w:val="000000" w:themeColor="text1"/>
          <w:sz w:val="28"/>
          <w:szCs w:val="28"/>
          <w:shd w:val="clear" w:color="auto" w:fill="FFFFFF"/>
          <w:lang w:val="uk-UA"/>
        </w:rPr>
        <w:t>Під місцем проживання малолітньої дитини Сімейний кодекс України визначає не конкретну адресу, за якою буде проживати дитина разом з матір`ю чи батьком, а саме особу, з якою має проживати малолітня дитина, що узгоджується зі змістом ст. 33 Конституції України та ст. 2 Закону України «Про свободу пересування та вільний вибір місця проживання в Україні», за якими кожному, хто на законних підставах перебуває на території України, гарантується свобода пересування, вільний вибір місця проживання на її території, а зазначення конкретної адреси одного з батьків, з яким вирішено залишити проживати малолітню дитину, безпосередньо суперечить вищевказаному конституційному принципу вільного вибору місця проживання.</w:t>
      </w:r>
    </w:p>
    <w:p w14:paraId="5D1D8E35" w14:textId="032E110A" w:rsidR="0037608D" w:rsidRDefault="0037608D" w:rsidP="0037608D">
      <w:pPr>
        <w:ind w:firstLine="709"/>
        <w:jc w:val="both"/>
        <w:rPr>
          <w:color w:val="000000" w:themeColor="text1"/>
          <w:sz w:val="28"/>
          <w:szCs w:val="28"/>
          <w:shd w:val="clear" w:color="auto" w:fill="FFFFFF"/>
          <w:lang w:val="uk-UA"/>
        </w:rPr>
      </w:pPr>
      <w:r w:rsidRPr="0037608D">
        <w:rPr>
          <w:color w:val="000000" w:themeColor="text1"/>
          <w:sz w:val="28"/>
          <w:szCs w:val="28"/>
          <w:shd w:val="clear" w:color="auto" w:fill="FFFFFF"/>
          <w:lang w:val="uk-UA"/>
        </w:rPr>
        <w:t>Згідно з висновком Верховного Суду, викладеним у постанові                      від 03.05.2018 у справі № 607/1091/16-ц (провадження № 61-13272св18), місце проживання малолітньої дитини з одним із батьків визначається або за місцем проживання матері або батька, або за конкретною адресою.</w:t>
      </w:r>
    </w:p>
    <w:p w14:paraId="4F07B0B0"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 xml:space="preserve">Отже, при вирішенні питання щодо визначення місця проживання дитини необхідно оцінити в сукупності її вік, стан здоров’я, психологічний стан та прихильність до кожного з батьків, фактичну участь кожного з них у вихованні та щоденному догляді за дитиною, здатність забезпечувати її фізичні, освітні, духовні та моральні потреби, стабільність умов проживання, </w:t>
      </w:r>
      <w:r w:rsidRPr="00967A8B">
        <w:rPr>
          <w:color w:val="000000" w:themeColor="text1"/>
          <w:sz w:val="28"/>
          <w:szCs w:val="28"/>
          <w:shd w:val="clear" w:color="auto" w:fill="FFFFFF"/>
          <w:lang w:val="uk-UA"/>
        </w:rPr>
        <w:lastRenderedPageBreak/>
        <w:t>а також наявність чи відсутність обставин, які можуть негативно впливати на її розвиток.</w:t>
      </w:r>
    </w:p>
    <w:p w14:paraId="575D6BFF" w14:textId="6E309093"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Установлено, що мати забезпечує стабільний щоденний догляд за сином, піклується про його здоров’я, виховання та навчання, забезпечує його участь в освітньому процесі та створює належні умови для його фізичного, психологічного і духовного розвитку.</w:t>
      </w:r>
    </w:p>
    <w:p w14:paraId="75FC71A5"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За результатами розгляду матеріалів та з урахуванням висновку щодо умов проживання встановлено більшу прихильність дитини до матері. Зазначена обставина підлягає врахуванню відповідно до частини першої статті 161 Сімейного кодексу України та узгоджується з підходом Верховного Суду щодо необхідності врахування особистої прихильності дитини до кожного з батьків.</w:t>
      </w:r>
    </w:p>
    <w:p w14:paraId="622FF1C2"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Водночас матеріали, надані органу опіки та піклування, не містять достатніх даних, які б свідчили про те, що проживання дитини разом із матір’ю суперечить її інтересам, створює загрозу її здоров’ю, безпеці чи розвитку або що мати неналежно виконує свої батьківські обов’язки.</w:t>
      </w:r>
    </w:p>
    <w:p w14:paraId="7E9F2213"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Також не встановлено обставин, які відповідно до закону унеможливлювали б проживання дитини разом із матір’ю.</w:t>
      </w:r>
    </w:p>
    <w:p w14:paraId="10F74ED5"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Сам факт визначення місця проживання дитини разом із матір’ю не позбавляє батька можливості реалізовувати свої батьківські права та виконувати обов’язки щодо дитини. За відсутності передбачених законом обмежень батько зберігає право на особисте спілкування з дитиною, участь у її вихованні та прийнятті важливих рішень щодо її життя.</w:t>
      </w:r>
    </w:p>
    <w:p w14:paraId="334E5F16"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При цьому визначення місця проживання дитини має на меті встановлення стабільного середовища її повсякденного проживання та виховання, а не усунення одного з батьків від участі в житті дитини.</w:t>
      </w:r>
    </w:p>
    <w:p w14:paraId="56BBB885" w14:textId="3DDB6A11"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З урахуванням віку дитини, її особистої прихильності до матері, фактичної участі матері у щоденному догляді, вихованні та навчанні дитини, можливості матері забезпечувати належні умови для її проживання і розвитку, відсутності встановлених обставин, які б свідчили про неналежне виконання нею батьківських обов’язків або про невідповідність проживання з матір’ю найкращим інтересам дитини, орган опіки та піклування доходить висновку, що проживання малолітнього разом із матір’ю найбільшою мірою відповідатиме його найкращим інтересам та сприятиме його гармонійному фізичному, психологічному, духовному і моральному розвитку.</w:t>
      </w:r>
    </w:p>
    <w:p w14:paraId="1BAAA19A" w14:textId="26ACF346" w:rsidR="00BF033B" w:rsidRPr="00BF033B" w:rsidRDefault="00BF033B" w:rsidP="00967A8B">
      <w:pPr>
        <w:ind w:firstLine="709"/>
        <w:jc w:val="both"/>
        <w:rPr>
          <w:color w:val="000000" w:themeColor="text1"/>
          <w:sz w:val="28"/>
          <w:szCs w:val="28"/>
          <w:shd w:val="clear" w:color="auto" w:fill="FFFFFF"/>
          <w:lang w:val="uk-UA"/>
        </w:rPr>
      </w:pPr>
      <w:r w:rsidRPr="00BF033B">
        <w:rPr>
          <w:color w:val="000000" w:themeColor="text1"/>
          <w:sz w:val="28"/>
          <w:szCs w:val="28"/>
          <w:shd w:val="clear" w:color="auto" w:fill="FFFFFF"/>
          <w:lang w:val="uk-UA"/>
        </w:rPr>
        <w:t xml:space="preserve">Таким чином, </w:t>
      </w:r>
      <w:r>
        <w:rPr>
          <w:color w:val="000000" w:themeColor="text1"/>
          <w:sz w:val="28"/>
          <w:szCs w:val="28"/>
          <w:shd w:val="clear" w:color="auto" w:fill="FFFFFF"/>
          <w:lang w:val="uk-UA"/>
        </w:rPr>
        <w:t>в</w:t>
      </w:r>
      <w:r w:rsidRPr="00BF033B">
        <w:rPr>
          <w:color w:val="000000" w:themeColor="text1"/>
          <w:sz w:val="28"/>
          <w:szCs w:val="28"/>
          <w:shd w:val="clear" w:color="auto" w:fill="FFFFFF"/>
          <w:lang w:val="uk-UA"/>
        </w:rPr>
        <w:t>раховуючи викладене, захищаючи інтереси дитини, керуючись ч. 5 ст. 19, ст</w:t>
      </w:r>
      <w:r w:rsidR="00564B8A">
        <w:rPr>
          <w:color w:val="000000" w:themeColor="text1"/>
          <w:sz w:val="28"/>
          <w:szCs w:val="28"/>
          <w:shd w:val="clear" w:color="auto" w:fill="FFFFFF"/>
          <w:lang w:val="uk-UA"/>
        </w:rPr>
        <w:t xml:space="preserve">. </w:t>
      </w:r>
      <w:r w:rsidRPr="00BF033B">
        <w:rPr>
          <w:color w:val="000000" w:themeColor="text1"/>
          <w:sz w:val="28"/>
          <w:szCs w:val="28"/>
          <w:shd w:val="clear" w:color="auto" w:fill="FFFFFF"/>
          <w:lang w:val="uk-UA"/>
        </w:rPr>
        <w:t xml:space="preserve">141, 153, 155, 157, 160, 161 Сімейного кодексу України, беручи до уваги пропозиції комісії з питань захисту прав дитини, орган опіки і піклування вважає доцільним визначення місця проживання малолітньої дитини </w:t>
      </w:r>
      <w:r w:rsidR="00264F00">
        <w:rPr>
          <w:color w:val="000000" w:themeColor="text1"/>
          <w:sz w:val="28"/>
          <w:szCs w:val="28"/>
          <w:shd w:val="clear" w:color="auto" w:fill="FFFFFF"/>
          <w:lang w:val="uk-UA"/>
        </w:rPr>
        <w:t>…</w:t>
      </w:r>
      <w:r w:rsidRPr="00BF033B">
        <w:rPr>
          <w:color w:val="000000" w:themeColor="text1"/>
          <w:sz w:val="28"/>
          <w:szCs w:val="28"/>
          <w:shd w:val="clear" w:color="auto" w:fill="FFFFFF"/>
          <w:lang w:val="uk-UA"/>
        </w:rPr>
        <w:t xml:space="preserve">, 21.07.2014 року народження, разом із матір’ю </w:t>
      </w:r>
      <w:r w:rsidR="00264F00">
        <w:rPr>
          <w:color w:val="000000" w:themeColor="text1"/>
          <w:sz w:val="28"/>
          <w:szCs w:val="28"/>
          <w:shd w:val="clear" w:color="auto" w:fill="FFFFFF"/>
          <w:lang w:val="uk-UA"/>
        </w:rPr>
        <w:t>…</w:t>
      </w:r>
    </w:p>
    <w:p w14:paraId="49E5ABF1" w14:textId="77777777" w:rsidR="00264CCA" w:rsidRPr="006C61D0" w:rsidRDefault="00264CCA" w:rsidP="00177283">
      <w:pPr>
        <w:pStyle w:val="a4"/>
        <w:tabs>
          <w:tab w:val="left" w:pos="2115"/>
        </w:tabs>
        <w:ind w:firstLine="709"/>
        <w:rPr>
          <w:rFonts w:ascii="Times New Roman" w:hAnsi="Times New Roman" w:cs="Times New Roman"/>
          <w:szCs w:val="28"/>
        </w:rPr>
      </w:pPr>
    </w:p>
    <w:p w14:paraId="4619F735" w14:textId="77777777" w:rsidR="0043786F" w:rsidRPr="006C61D0" w:rsidRDefault="0043786F" w:rsidP="00220160">
      <w:pPr>
        <w:pStyle w:val="a4"/>
        <w:tabs>
          <w:tab w:val="left" w:pos="2115"/>
        </w:tabs>
        <w:ind w:right="-2"/>
        <w:rPr>
          <w:rFonts w:ascii="Times New Roman" w:hAnsi="Times New Roman" w:cs="Times New Roman"/>
          <w:sz w:val="24"/>
          <w:szCs w:val="28"/>
        </w:rPr>
      </w:pPr>
    </w:p>
    <w:p w14:paraId="6D2D8E7C" w14:textId="0C9E4B7C" w:rsidR="00525FA2" w:rsidRPr="006C61D0" w:rsidRDefault="00525FA2" w:rsidP="00220160">
      <w:pPr>
        <w:pStyle w:val="a4"/>
        <w:ind w:right="-2"/>
        <w:rPr>
          <w:rFonts w:ascii="Times New Roman" w:hAnsi="Times New Roman" w:cs="Times New Roman"/>
          <w:szCs w:val="28"/>
        </w:rPr>
      </w:pPr>
      <w:r w:rsidRPr="006C61D0">
        <w:rPr>
          <w:rFonts w:ascii="Times New Roman" w:hAnsi="Times New Roman" w:cs="Times New Roman"/>
          <w:szCs w:val="28"/>
        </w:rPr>
        <w:t xml:space="preserve">Міський голова                                            </w:t>
      </w:r>
      <w:r w:rsidR="00375B81" w:rsidRPr="006C61D0">
        <w:rPr>
          <w:rFonts w:ascii="Times New Roman" w:hAnsi="Times New Roman" w:cs="Times New Roman"/>
          <w:szCs w:val="28"/>
        </w:rPr>
        <w:t xml:space="preserve">     </w:t>
      </w:r>
      <w:r w:rsidR="00D50E0F" w:rsidRPr="006C61D0">
        <w:rPr>
          <w:rFonts w:ascii="Times New Roman" w:hAnsi="Times New Roman" w:cs="Times New Roman"/>
          <w:szCs w:val="28"/>
        </w:rPr>
        <w:t xml:space="preserve">  </w:t>
      </w:r>
      <w:r w:rsidR="00375B81" w:rsidRPr="006C61D0">
        <w:rPr>
          <w:rFonts w:ascii="Times New Roman" w:hAnsi="Times New Roman" w:cs="Times New Roman"/>
          <w:szCs w:val="28"/>
        </w:rPr>
        <w:t xml:space="preserve">                       </w:t>
      </w:r>
      <w:r w:rsidRPr="006C61D0">
        <w:rPr>
          <w:rFonts w:ascii="Times New Roman" w:hAnsi="Times New Roman" w:cs="Times New Roman"/>
          <w:szCs w:val="28"/>
        </w:rPr>
        <w:t xml:space="preserve">      Сергій НАДАЛ</w:t>
      </w:r>
    </w:p>
    <w:sectPr w:rsidR="00525FA2" w:rsidRPr="006C61D0" w:rsidSect="00235496">
      <w:headerReference w:type="default" r:id="rId8"/>
      <w:pgSz w:w="11906" w:h="16838"/>
      <w:pgMar w:top="1134" w:right="851" w:bottom="2268"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C30605" w14:textId="77777777" w:rsidR="00E743AA" w:rsidRDefault="00E743AA" w:rsidP="00E221DA">
      <w:r>
        <w:separator/>
      </w:r>
    </w:p>
  </w:endnote>
  <w:endnote w:type="continuationSeparator" w:id="0">
    <w:p w14:paraId="1F16265C" w14:textId="77777777" w:rsidR="00E743AA" w:rsidRDefault="00E743AA" w:rsidP="00E22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9831AA" w14:textId="77777777" w:rsidR="00E743AA" w:rsidRDefault="00E743AA" w:rsidP="00E221DA">
      <w:r>
        <w:separator/>
      </w:r>
    </w:p>
  </w:footnote>
  <w:footnote w:type="continuationSeparator" w:id="0">
    <w:p w14:paraId="4B0BDB76" w14:textId="77777777" w:rsidR="00E743AA" w:rsidRDefault="00E743AA" w:rsidP="00E22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9413711"/>
      <w:docPartObj>
        <w:docPartGallery w:val="Page Numbers (Top of Page)"/>
        <w:docPartUnique/>
      </w:docPartObj>
    </w:sdtPr>
    <w:sdtEndPr/>
    <w:sdtContent>
      <w:p w14:paraId="6D48E19F" w14:textId="2BB5A672" w:rsidR="007A7A4D" w:rsidRDefault="007A7A4D" w:rsidP="00C252C0">
        <w:pPr>
          <w:pStyle w:val="a7"/>
          <w:jc w:val="center"/>
        </w:pPr>
        <w:r>
          <w:fldChar w:fldCharType="begin"/>
        </w:r>
        <w:r>
          <w:instrText>PAGE   \* MERGEFORMAT</w:instrText>
        </w:r>
        <w:r>
          <w:fldChar w:fldCharType="separate"/>
        </w:r>
        <w:r w:rsidR="007E3068">
          <w:rPr>
            <w:noProof/>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1A6BF7"/>
    <w:multiLevelType w:val="hybridMultilevel"/>
    <w:tmpl w:val="29F60920"/>
    <w:lvl w:ilvl="0" w:tplc="FAFC1B64">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 w15:restartNumberingAfterBreak="0">
    <w:nsid w:val="6D977822"/>
    <w:multiLevelType w:val="hybridMultilevel"/>
    <w:tmpl w:val="F5926C12"/>
    <w:lvl w:ilvl="0" w:tplc="44D29FF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16cid:durableId="3220072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0327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41F"/>
    <w:rsid w:val="000001B1"/>
    <w:rsid w:val="00005640"/>
    <w:rsid w:val="000066FF"/>
    <w:rsid w:val="00007ADB"/>
    <w:rsid w:val="00007EBE"/>
    <w:rsid w:val="000101C5"/>
    <w:rsid w:val="00010530"/>
    <w:rsid w:val="000120F6"/>
    <w:rsid w:val="0001232E"/>
    <w:rsid w:val="00013567"/>
    <w:rsid w:val="00014F3F"/>
    <w:rsid w:val="00016115"/>
    <w:rsid w:val="00017777"/>
    <w:rsid w:val="00023378"/>
    <w:rsid w:val="000251BD"/>
    <w:rsid w:val="00025ED3"/>
    <w:rsid w:val="00026513"/>
    <w:rsid w:val="000304C5"/>
    <w:rsid w:val="000315DD"/>
    <w:rsid w:val="00032717"/>
    <w:rsid w:val="000332A0"/>
    <w:rsid w:val="0003363D"/>
    <w:rsid w:val="00035F3E"/>
    <w:rsid w:val="000361D7"/>
    <w:rsid w:val="00037514"/>
    <w:rsid w:val="00037CCC"/>
    <w:rsid w:val="00040710"/>
    <w:rsid w:val="00040B65"/>
    <w:rsid w:val="000414EB"/>
    <w:rsid w:val="00041F17"/>
    <w:rsid w:val="00042ED1"/>
    <w:rsid w:val="00043373"/>
    <w:rsid w:val="00043510"/>
    <w:rsid w:val="000435B9"/>
    <w:rsid w:val="00043D87"/>
    <w:rsid w:val="00044256"/>
    <w:rsid w:val="00044F28"/>
    <w:rsid w:val="00045326"/>
    <w:rsid w:val="00045AC6"/>
    <w:rsid w:val="00046E9E"/>
    <w:rsid w:val="0004733B"/>
    <w:rsid w:val="000503CC"/>
    <w:rsid w:val="00050D44"/>
    <w:rsid w:val="0005192F"/>
    <w:rsid w:val="000521B1"/>
    <w:rsid w:val="00052846"/>
    <w:rsid w:val="0005408A"/>
    <w:rsid w:val="00054449"/>
    <w:rsid w:val="00055C14"/>
    <w:rsid w:val="00057213"/>
    <w:rsid w:val="00057AEF"/>
    <w:rsid w:val="00060806"/>
    <w:rsid w:val="00060FC6"/>
    <w:rsid w:val="0006203C"/>
    <w:rsid w:val="000632AF"/>
    <w:rsid w:val="00063F06"/>
    <w:rsid w:val="00066DF7"/>
    <w:rsid w:val="00067CFD"/>
    <w:rsid w:val="00070367"/>
    <w:rsid w:val="00070870"/>
    <w:rsid w:val="000719C2"/>
    <w:rsid w:val="00072FC9"/>
    <w:rsid w:val="000754BA"/>
    <w:rsid w:val="0008027E"/>
    <w:rsid w:val="0008088F"/>
    <w:rsid w:val="00081FB2"/>
    <w:rsid w:val="000827D0"/>
    <w:rsid w:val="00085980"/>
    <w:rsid w:val="00085CEB"/>
    <w:rsid w:val="00085D60"/>
    <w:rsid w:val="000864A6"/>
    <w:rsid w:val="0009009E"/>
    <w:rsid w:val="0009116C"/>
    <w:rsid w:val="000913C4"/>
    <w:rsid w:val="00091962"/>
    <w:rsid w:val="000926A0"/>
    <w:rsid w:val="00093552"/>
    <w:rsid w:val="00094053"/>
    <w:rsid w:val="00095403"/>
    <w:rsid w:val="000958A0"/>
    <w:rsid w:val="000959B1"/>
    <w:rsid w:val="00096727"/>
    <w:rsid w:val="00097494"/>
    <w:rsid w:val="000A0F68"/>
    <w:rsid w:val="000A1B83"/>
    <w:rsid w:val="000A2129"/>
    <w:rsid w:val="000A2C82"/>
    <w:rsid w:val="000A40AB"/>
    <w:rsid w:val="000A40B6"/>
    <w:rsid w:val="000A484C"/>
    <w:rsid w:val="000A4C71"/>
    <w:rsid w:val="000A68D9"/>
    <w:rsid w:val="000B0118"/>
    <w:rsid w:val="000B1051"/>
    <w:rsid w:val="000B3097"/>
    <w:rsid w:val="000B3693"/>
    <w:rsid w:val="000B4FDA"/>
    <w:rsid w:val="000B5CFA"/>
    <w:rsid w:val="000B7B3D"/>
    <w:rsid w:val="000C02ED"/>
    <w:rsid w:val="000C2803"/>
    <w:rsid w:val="000C2CC5"/>
    <w:rsid w:val="000C542E"/>
    <w:rsid w:val="000C57F0"/>
    <w:rsid w:val="000C5AFD"/>
    <w:rsid w:val="000C6F57"/>
    <w:rsid w:val="000C7C61"/>
    <w:rsid w:val="000D688F"/>
    <w:rsid w:val="000E11CE"/>
    <w:rsid w:val="000E2217"/>
    <w:rsid w:val="000E2C27"/>
    <w:rsid w:val="000E2FEE"/>
    <w:rsid w:val="000E6F2C"/>
    <w:rsid w:val="000F221F"/>
    <w:rsid w:val="000F430B"/>
    <w:rsid w:val="000F479C"/>
    <w:rsid w:val="000F5480"/>
    <w:rsid w:val="000F6E78"/>
    <w:rsid w:val="000F7C15"/>
    <w:rsid w:val="0010102B"/>
    <w:rsid w:val="00101CCE"/>
    <w:rsid w:val="0010220A"/>
    <w:rsid w:val="001022E1"/>
    <w:rsid w:val="0010336C"/>
    <w:rsid w:val="00104883"/>
    <w:rsid w:val="00104A76"/>
    <w:rsid w:val="001060E5"/>
    <w:rsid w:val="00106850"/>
    <w:rsid w:val="00107429"/>
    <w:rsid w:val="00110264"/>
    <w:rsid w:val="001105D6"/>
    <w:rsid w:val="00110F3C"/>
    <w:rsid w:val="00111429"/>
    <w:rsid w:val="00111A7B"/>
    <w:rsid w:val="0011385B"/>
    <w:rsid w:val="00113DD7"/>
    <w:rsid w:val="00115913"/>
    <w:rsid w:val="0011633A"/>
    <w:rsid w:val="00117394"/>
    <w:rsid w:val="001174D6"/>
    <w:rsid w:val="00120B26"/>
    <w:rsid w:val="00120E28"/>
    <w:rsid w:val="00124530"/>
    <w:rsid w:val="0012553F"/>
    <w:rsid w:val="00125D65"/>
    <w:rsid w:val="0012659F"/>
    <w:rsid w:val="001279A1"/>
    <w:rsid w:val="00130C7F"/>
    <w:rsid w:val="00131632"/>
    <w:rsid w:val="00131EF4"/>
    <w:rsid w:val="00132AFC"/>
    <w:rsid w:val="00133AE2"/>
    <w:rsid w:val="00133EEB"/>
    <w:rsid w:val="0013468E"/>
    <w:rsid w:val="00135C97"/>
    <w:rsid w:val="00136E38"/>
    <w:rsid w:val="00141932"/>
    <w:rsid w:val="00142650"/>
    <w:rsid w:val="00142ADD"/>
    <w:rsid w:val="001447AB"/>
    <w:rsid w:val="00144FEC"/>
    <w:rsid w:val="00145200"/>
    <w:rsid w:val="00146085"/>
    <w:rsid w:val="001472B1"/>
    <w:rsid w:val="00150546"/>
    <w:rsid w:val="0015137F"/>
    <w:rsid w:val="00151BEB"/>
    <w:rsid w:val="00153C0B"/>
    <w:rsid w:val="00154BE9"/>
    <w:rsid w:val="00154FEB"/>
    <w:rsid w:val="00155ECB"/>
    <w:rsid w:val="001567E3"/>
    <w:rsid w:val="0015747B"/>
    <w:rsid w:val="001579C2"/>
    <w:rsid w:val="00160C8F"/>
    <w:rsid w:val="001618D5"/>
    <w:rsid w:val="00162E7F"/>
    <w:rsid w:val="00163D3E"/>
    <w:rsid w:val="001653F6"/>
    <w:rsid w:val="00165F6B"/>
    <w:rsid w:val="001672D5"/>
    <w:rsid w:val="0016742F"/>
    <w:rsid w:val="001676E3"/>
    <w:rsid w:val="00167922"/>
    <w:rsid w:val="00167EAE"/>
    <w:rsid w:val="001704FE"/>
    <w:rsid w:val="00170980"/>
    <w:rsid w:val="0017174B"/>
    <w:rsid w:val="001721B6"/>
    <w:rsid w:val="001726B2"/>
    <w:rsid w:val="001733B4"/>
    <w:rsid w:val="00174821"/>
    <w:rsid w:val="0017546A"/>
    <w:rsid w:val="001754DA"/>
    <w:rsid w:val="0017594C"/>
    <w:rsid w:val="00177283"/>
    <w:rsid w:val="001775B2"/>
    <w:rsid w:val="001776EB"/>
    <w:rsid w:val="00177D25"/>
    <w:rsid w:val="00180274"/>
    <w:rsid w:val="001808BC"/>
    <w:rsid w:val="00180C58"/>
    <w:rsid w:val="0018431C"/>
    <w:rsid w:val="001865C5"/>
    <w:rsid w:val="00186AD6"/>
    <w:rsid w:val="00187275"/>
    <w:rsid w:val="001909F8"/>
    <w:rsid w:val="001926D1"/>
    <w:rsid w:val="00192FAA"/>
    <w:rsid w:val="001968E2"/>
    <w:rsid w:val="00196E2E"/>
    <w:rsid w:val="001A05DF"/>
    <w:rsid w:val="001A08F2"/>
    <w:rsid w:val="001A0940"/>
    <w:rsid w:val="001A1540"/>
    <w:rsid w:val="001A1AE9"/>
    <w:rsid w:val="001A21A1"/>
    <w:rsid w:val="001A28D0"/>
    <w:rsid w:val="001A354F"/>
    <w:rsid w:val="001A3D25"/>
    <w:rsid w:val="001A4084"/>
    <w:rsid w:val="001A429F"/>
    <w:rsid w:val="001A5F6D"/>
    <w:rsid w:val="001A6666"/>
    <w:rsid w:val="001A6847"/>
    <w:rsid w:val="001A726A"/>
    <w:rsid w:val="001B1B03"/>
    <w:rsid w:val="001B2D1E"/>
    <w:rsid w:val="001B3234"/>
    <w:rsid w:val="001B4759"/>
    <w:rsid w:val="001B60BD"/>
    <w:rsid w:val="001C002D"/>
    <w:rsid w:val="001C1F31"/>
    <w:rsid w:val="001C2525"/>
    <w:rsid w:val="001C292E"/>
    <w:rsid w:val="001C5CD2"/>
    <w:rsid w:val="001D0101"/>
    <w:rsid w:val="001D0A0A"/>
    <w:rsid w:val="001D1835"/>
    <w:rsid w:val="001D1D1F"/>
    <w:rsid w:val="001D29A9"/>
    <w:rsid w:val="001D4CF3"/>
    <w:rsid w:val="001D747B"/>
    <w:rsid w:val="001E21D2"/>
    <w:rsid w:val="001E26F8"/>
    <w:rsid w:val="001E3C72"/>
    <w:rsid w:val="001E4AE1"/>
    <w:rsid w:val="001E5CE2"/>
    <w:rsid w:val="001E68D5"/>
    <w:rsid w:val="001F031D"/>
    <w:rsid w:val="001F2394"/>
    <w:rsid w:val="001F2EB9"/>
    <w:rsid w:val="001F4C2E"/>
    <w:rsid w:val="001F61D8"/>
    <w:rsid w:val="001F6880"/>
    <w:rsid w:val="001F6A83"/>
    <w:rsid w:val="001F7242"/>
    <w:rsid w:val="001F7D9E"/>
    <w:rsid w:val="002010BE"/>
    <w:rsid w:val="0020209A"/>
    <w:rsid w:val="002034F6"/>
    <w:rsid w:val="00203766"/>
    <w:rsid w:val="00204E7E"/>
    <w:rsid w:val="00205872"/>
    <w:rsid w:val="00206910"/>
    <w:rsid w:val="00206A23"/>
    <w:rsid w:val="0021096E"/>
    <w:rsid w:val="00211235"/>
    <w:rsid w:val="00211674"/>
    <w:rsid w:val="00212867"/>
    <w:rsid w:val="002128BB"/>
    <w:rsid w:val="00217B82"/>
    <w:rsid w:val="00220160"/>
    <w:rsid w:val="00220FF4"/>
    <w:rsid w:val="002216CC"/>
    <w:rsid w:val="00221D6A"/>
    <w:rsid w:val="002220A8"/>
    <w:rsid w:val="0022351C"/>
    <w:rsid w:val="00223996"/>
    <w:rsid w:val="00225A63"/>
    <w:rsid w:val="002302D7"/>
    <w:rsid w:val="00230FD3"/>
    <w:rsid w:val="002323A7"/>
    <w:rsid w:val="00233855"/>
    <w:rsid w:val="002349F6"/>
    <w:rsid w:val="00235496"/>
    <w:rsid w:val="002358C1"/>
    <w:rsid w:val="00236019"/>
    <w:rsid w:val="0023673C"/>
    <w:rsid w:val="00240228"/>
    <w:rsid w:val="0024166A"/>
    <w:rsid w:val="0024256F"/>
    <w:rsid w:val="00244F43"/>
    <w:rsid w:val="00250885"/>
    <w:rsid w:val="00250A9F"/>
    <w:rsid w:val="00250D85"/>
    <w:rsid w:val="002511DA"/>
    <w:rsid w:val="00251492"/>
    <w:rsid w:val="002523BA"/>
    <w:rsid w:val="002524F2"/>
    <w:rsid w:val="00252969"/>
    <w:rsid w:val="00255F8E"/>
    <w:rsid w:val="0025679D"/>
    <w:rsid w:val="00257656"/>
    <w:rsid w:val="00257986"/>
    <w:rsid w:val="00257DB1"/>
    <w:rsid w:val="0026055B"/>
    <w:rsid w:val="00260BDB"/>
    <w:rsid w:val="00260F76"/>
    <w:rsid w:val="00261809"/>
    <w:rsid w:val="00261CF2"/>
    <w:rsid w:val="00264CCA"/>
    <w:rsid w:val="00264DA6"/>
    <w:rsid w:val="00264F00"/>
    <w:rsid w:val="00265052"/>
    <w:rsid w:val="00265547"/>
    <w:rsid w:val="00265A04"/>
    <w:rsid w:val="002662B5"/>
    <w:rsid w:val="00266F30"/>
    <w:rsid w:val="00267671"/>
    <w:rsid w:val="002723F4"/>
    <w:rsid w:val="0027304D"/>
    <w:rsid w:val="00273100"/>
    <w:rsid w:val="0027357F"/>
    <w:rsid w:val="002735EA"/>
    <w:rsid w:val="00273BD9"/>
    <w:rsid w:val="00274D24"/>
    <w:rsid w:val="00277BEA"/>
    <w:rsid w:val="002817C6"/>
    <w:rsid w:val="00281E7F"/>
    <w:rsid w:val="00282696"/>
    <w:rsid w:val="00282B3B"/>
    <w:rsid w:val="002830B5"/>
    <w:rsid w:val="00284AC1"/>
    <w:rsid w:val="00290A56"/>
    <w:rsid w:val="00290C8C"/>
    <w:rsid w:val="002914CA"/>
    <w:rsid w:val="0029368E"/>
    <w:rsid w:val="0029426B"/>
    <w:rsid w:val="0029474A"/>
    <w:rsid w:val="00294E15"/>
    <w:rsid w:val="00295090"/>
    <w:rsid w:val="00295495"/>
    <w:rsid w:val="002969B9"/>
    <w:rsid w:val="00297069"/>
    <w:rsid w:val="002975A4"/>
    <w:rsid w:val="0029770C"/>
    <w:rsid w:val="00297901"/>
    <w:rsid w:val="00297DC7"/>
    <w:rsid w:val="002A0225"/>
    <w:rsid w:val="002A0375"/>
    <w:rsid w:val="002A1638"/>
    <w:rsid w:val="002A1F31"/>
    <w:rsid w:val="002A2055"/>
    <w:rsid w:val="002A4CAD"/>
    <w:rsid w:val="002A5D98"/>
    <w:rsid w:val="002B0BD3"/>
    <w:rsid w:val="002B1318"/>
    <w:rsid w:val="002B510A"/>
    <w:rsid w:val="002B5C7B"/>
    <w:rsid w:val="002B608B"/>
    <w:rsid w:val="002B6141"/>
    <w:rsid w:val="002B62FE"/>
    <w:rsid w:val="002B7424"/>
    <w:rsid w:val="002B7494"/>
    <w:rsid w:val="002C0072"/>
    <w:rsid w:val="002C039F"/>
    <w:rsid w:val="002C0FEB"/>
    <w:rsid w:val="002C11DD"/>
    <w:rsid w:val="002C142E"/>
    <w:rsid w:val="002C15FC"/>
    <w:rsid w:val="002C3E0A"/>
    <w:rsid w:val="002C5152"/>
    <w:rsid w:val="002C5F1C"/>
    <w:rsid w:val="002C71A6"/>
    <w:rsid w:val="002C74BC"/>
    <w:rsid w:val="002D0A66"/>
    <w:rsid w:val="002D3475"/>
    <w:rsid w:val="002D4274"/>
    <w:rsid w:val="002D4E53"/>
    <w:rsid w:val="002D5A4C"/>
    <w:rsid w:val="002D6328"/>
    <w:rsid w:val="002D697A"/>
    <w:rsid w:val="002D7977"/>
    <w:rsid w:val="002E2025"/>
    <w:rsid w:val="002E2DC9"/>
    <w:rsid w:val="002E3456"/>
    <w:rsid w:val="002E3C58"/>
    <w:rsid w:val="002E44C1"/>
    <w:rsid w:val="002E4B8F"/>
    <w:rsid w:val="002E5496"/>
    <w:rsid w:val="002E5D3A"/>
    <w:rsid w:val="002E5FF7"/>
    <w:rsid w:val="002E7631"/>
    <w:rsid w:val="002E79AD"/>
    <w:rsid w:val="002F0BA9"/>
    <w:rsid w:val="002F1893"/>
    <w:rsid w:val="002F339B"/>
    <w:rsid w:val="002F3A3E"/>
    <w:rsid w:val="002F4B3F"/>
    <w:rsid w:val="002F4E8B"/>
    <w:rsid w:val="002F4FDC"/>
    <w:rsid w:val="002F57E7"/>
    <w:rsid w:val="0030052B"/>
    <w:rsid w:val="00301FFC"/>
    <w:rsid w:val="00302BAF"/>
    <w:rsid w:val="003039C7"/>
    <w:rsid w:val="0030461E"/>
    <w:rsid w:val="00306E94"/>
    <w:rsid w:val="0030730B"/>
    <w:rsid w:val="003076DF"/>
    <w:rsid w:val="00307989"/>
    <w:rsid w:val="0031140F"/>
    <w:rsid w:val="00311F68"/>
    <w:rsid w:val="0031340D"/>
    <w:rsid w:val="003138C1"/>
    <w:rsid w:val="00313FEC"/>
    <w:rsid w:val="00317BF6"/>
    <w:rsid w:val="003211BD"/>
    <w:rsid w:val="00321BCD"/>
    <w:rsid w:val="00322BD0"/>
    <w:rsid w:val="00323623"/>
    <w:rsid w:val="003242EA"/>
    <w:rsid w:val="00324C87"/>
    <w:rsid w:val="00325934"/>
    <w:rsid w:val="0032793A"/>
    <w:rsid w:val="003306B2"/>
    <w:rsid w:val="00331437"/>
    <w:rsid w:val="0033211D"/>
    <w:rsid w:val="0033465C"/>
    <w:rsid w:val="0034173E"/>
    <w:rsid w:val="00343B17"/>
    <w:rsid w:val="00344E16"/>
    <w:rsid w:val="003461AF"/>
    <w:rsid w:val="00347609"/>
    <w:rsid w:val="0035089C"/>
    <w:rsid w:val="00350B90"/>
    <w:rsid w:val="00355140"/>
    <w:rsid w:val="00355830"/>
    <w:rsid w:val="0035656D"/>
    <w:rsid w:val="00356923"/>
    <w:rsid w:val="00357FE1"/>
    <w:rsid w:val="00360AB2"/>
    <w:rsid w:val="00362E0E"/>
    <w:rsid w:val="0036372B"/>
    <w:rsid w:val="00364A1E"/>
    <w:rsid w:val="00365088"/>
    <w:rsid w:val="00365B92"/>
    <w:rsid w:val="00366345"/>
    <w:rsid w:val="003670AA"/>
    <w:rsid w:val="00367CAA"/>
    <w:rsid w:val="003700E1"/>
    <w:rsid w:val="003702F2"/>
    <w:rsid w:val="00370AD6"/>
    <w:rsid w:val="0037201F"/>
    <w:rsid w:val="00372207"/>
    <w:rsid w:val="00372D0D"/>
    <w:rsid w:val="003752B6"/>
    <w:rsid w:val="00375B81"/>
    <w:rsid w:val="00375CF3"/>
    <w:rsid w:val="0037608D"/>
    <w:rsid w:val="00376613"/>
    <w:rsid w:val="0037779F"/>
    <w:rsid w:val="003808E2"/>
    <w:rsid w:val="00380CDB"/>
    <w:rsid w:val="00380FA4"/>
    <w:rsid w:val="00381793"/>
    <w:rsid w:val="00382827"/>
    <w:rsid w:val="00383166"/>
    <w:rsid w:val="00386703"/>
    <w:rsid w:val="00386FF2"/>
    <w:rsid w:val="00390A53"/>
    <w:rsid w:val="0039185D"/>
    <w:rsid w:val="00392E1B"/>
    <w:rsid w:val="0039336E"/>
    <w:rsid w:val="00393BBC"/>
    <w:rsid w:val="00395B0F"/>
    <w:rsid w:val="00397558"/>
    <w:rsid w:val="003A1784"/>
    <w:rsid w:val="003A2B94"/>
    <w:rsid w:val="003A46D4"/>
    <w:rsid w:val="003A46DC"/>
    <w:rsid w:val="003A5AD0"/>
    <w:rsid w:val="003A6573"/>
    <w:rsid w:val="003A6CD3"/>
    <w:rsid w:val="003A7766"/>
    <w:rsid w:val="003A7B88"/>
    <w:rsid w:val="003B0566"/>
    <w:rsid w:val="003B0E37"/>
    <w:rsid w:val="003B145A"/>
    <w:rsid w:val="003B3FC4"/>
    <w:rsid w:val="003C05A4"/>
    <w:rsid w:val="003C06B9"/>
    <w:rsid w:val="003C10BB"/>
    <w:rsid w:val="003C1551"/>
    <w:rsid w:val="003C161B"/>
    <w:rsid w:val="003C181E"/>
    <w:rsid w:val="003C2886"/>
    <w:rsid w:val="003C56C8"/>
    <w:rsid w:val="003C7A1E"/>
    <w:rsid w:val="003C7F75"/>
    <w:rsid w:val="003D0B4D"/>
    <w:rsid w:val="003D0C97"/>
    <w:rsid w:val="003D10D8"/>
    <w:rsid w:val="003D4065"/>
    <w:rsid w:val="003D5B99"/>
    <w:rsid w:val="003E0040"/>
    <w:rsid w:val="003E0551"/>
    <w:rsid w:val="003E14A1"/>
    <w:rsid w:val="003E3894"/>
    <w:rsid w:val="003E4E30"/>
    <w:rsid w:val="003E6B67"/>
    <w:rsid w:val="003F0099"/>
    <w:rsid w:val="003F161B"/>
    <w:rsid w:val="003F21E5"/>
    <w:rsid w:val="003F406D"/>
    <w:rsid w:val="003F40DF"/>
    <w:rsid w:val="003F4FF2"/>
    <w:rsid w:val="003F50D7"/>
    <w:rsid w:val="003F58CE"/>
    <w:rsid w:val="003F5FEE"/>
    <w:rsid w:val="003F7474"/>
    <w:rsid w:val="003F75CE"/>
    <w:rsid w:val="003F7904"/>
    <w:rsid w:val="003F7FE4"/>
    <w:rsid w:val="004007F9"/>
    <w:rsid w:val="004020D7"/>
    <w:rsid w:val="004026A5"/>
    <w:rsid w:val="00402749"/>
    <w:rsid w:val="00403D4B"/>
    <w:rsid w:val="00405A52"/>
    <w:rsid w:val="00406279"/>
    <w:rsid w:val="0040784F"/>
    <w:rsid w:val="00407C65"/>
    <w:rsid w:val="00414899"/>
    <w:rsid w:val="00414A92"/>
    <w:rsid w:val="00414C99"/>
    <w:rsid w:val="004165C4"/>
    <w:rsid w:val="00417B58"/>
    <w:rsid w:val="00420D16"/>
    <w:rsid w:val="00421A59"/>
    <w:rsid w:val="00421BBD"/>
    <w:rsid w:val="00422EE7"/>
    <w:rsid w:val="00424233"/>
    <w:rsid w:val="00424B17"/>
    <w:rsid w:val="00425634"/>
    <w:rsid w:val="004256EF"/>
    <w:rsid w:val="004262DA"/>
    <w:rsid w:val="004272C3"/>
    <w:rsid w:val="00430142"/>
    <w:rsid w:val="00430872"/>
    <w:rsid w:val="004308C7"/>
    <w:rsid w:val="00433801"/>
    <w:rsid w:val="0043487A"/>
    <w:rsid w:val="00436013"/>
    <w:rsid w:val="004365F9"/>
    <w:rsid w:val="0043786F"/>
    <w:rsid w:val="0044187F"/>
    <w:rsid w:val="00443E48"/>
    <w:rsid w:val="004444A5"/>
    <w:rsid w:val="00445026"/>
    <w:rsid w:val="00445C8D"/>
    <w:rsid w:val="0044614A"/>
    <w:rsid w:val="004462CC"/>
    <w:rsid w:val="00451638"/>
    <w:rsid w:val="00451976"/>
    <w:rsid w:val="0045237C"/>
    <w:rsid w:val="004529FD"/>
    <w:rsid w:val="0045580A"/>
    <w:rsid w:val="004574ED"/>
    <w:rsid w:val="00462383"/>
    <w:rsid w:val="004624A7"/>
    <w:rsid w:val="00464053"/>
    <w:rsid w:val="004645EE"/>
    <w:rsid w:val="00464D05"/>
    <w:rsid w:val="0046605D"/>
    <w:rsid w:val="004662E4"/>
    <w:rsid w:val="00471871"/>
    <w:rsid w:val="00471C4B"/>
    <w:rsid w:val="00473392"/>
    <w:rsid w:val="0047730B"/>
    <w:rsid w:val="00480688"/>
    <w:rsid w:val="004807FE"/>
    <w:rsid w:val="0048275E"/>
    <w:rsid w:val="00483465"/>
    <w:rsid w:val="004837C0"/>
    <w:rsid w:val="00483EB5"/>
    <w:rsid w:val="0048428E"/>
    <w:rsid w:val="004842BC"/>
    <w:rsid w:val="0048749F"/>
    <w:rsid w:val="004920BE"/>
    <w:rsid w:val="004921AC"/>
    <w:rsid w:val="00492D2F"/>
    <w:rsid w:val="00492EFF"/>
    <w:rsid w:val="0049349B"/>
    <w:rsid w:val="00494E34"/>
    <w:rsid w:val="00496186"/>
    <w:rsid w:val="0049641D"/>
    <w:rsid w:val="004967AA"/>
    <w:rsid w:val="0049797E"/>
    <w:rsid w:val="004A02D7"/>
    <w:rsid w:val="004A12B7"/>
    <w:rsid w:val="004A1473"/>
    <w:rsid w:val="004A1979"/>
    <w:rsid w:val="004A19B4"/>
    <w:rsid w:val="004A2ACC"/>
    <w:rsid w:val="004A4C2D"/>
    <w:rsid w:val="004A5448"/>
    <w:rsid w:val="004A5B72"/>
    <w:rsid w:val="004A5C04"/>
    <w:rsid w:val="004A5FE3"/>
    <w:rsid w:val="004A7191"/>
    <w:rsid w:val="004A7700"/>
    <w:rsid w:val="004B1022"/>
    <w:rsid w:val="004B28B6"/>
    <w:rsid w:val="004B370C"/>
    <w:rsid w:val="004B3C69"/>
    <w:rsid w:val="004B62E8"/>
    <w:rsid w:val="004B7801"/>
    <w:rsid w:val="004C046F"/>
    <w:rsid w:val="004C0957"/>
    <w:rsid w:val="004C097C"/>
    <w:rsid w:val="004C1A62"/>
    <w:rsid w:val="004C4CF8"/>
    <w:rsid w:val="004C758C"/>
    <w:rsid w:val="004D0231"/>
    <w:rsid w:val="004D07CF"/>
    <w:rsid w:val="004D12D4"/>
    <w:rsid w:val="004D1764"/>
    <w:rsid w:val="004D1C58"/>
    <w:rsid w:val="004D2125"/>
    <w:rsid w:val="004D4A79"/>
    <w:rsid w:val="004D527B"/>
    <w:rsid w:val="004D5725"/>
    <w:rsid w:val="004D68B3"/>
    <w:rsid w:val="004D6D1B"/>
    <w:rsid w:val="004E06A7"/>
    <w:rsid w:val="004E1A86"/>
    <w:rsid w:val="004E2FB9"/>
    <w:rsid w:val="004E3337"/>
    <w:rsid w:val="004E3A1E"/>
    <w:rsid w:val="004E5EC9"/>
    <w:rsid w:val="004E64D4"/>
    <w:rsid w:val="004E76EA"/>
    <w:rsid w:val="004F0FBC"/>
    <w:rsid w:val="004F178B"/>
    <w:rsid w:val="004F1BFC"/>
    <w:rsid w:val="004F2CEB"/>
    <w:rsid w:val="004F3036"/>
    <w:rsid w:val="004F3E0B"/>
    <w:rsid w:val="004F405C"/>
    <w:rsid w:val="004F4269"/>
    <w:rsid w:val="004F4AB0"/>
    <w:rsid w:val="004F513C"/>
    <w:rsid w:val="004F58F6"/>
    <w:rsid w:val="004F641F"/>
    <w:rsid w:val="004F6D16"/>
    <w:rsid w:val="004F6EBF"/>
    <w:rsid w:val="004F7989"/>
    <w:rsid w:val="00500FF5"/>
    <w:rsid w:val="005028AD"/>
    <w:rsid w:val="00502D74"/>
    <w:rsid w:val="00504DA2"/>
    <w:rsid w:val="00504DD5"/>
    <w:rsid w:val="00505336"/>
    <w:rsid w:val="005059D8"/>
    <w:rsid w:val="00505CA9"/>
    <w:rsid w:val="00506053"/>
    <w:rsid w:val="005078F8"/>
    <w:rsid w:val="005114E4"/>
    <w:rsid w:val="0051203D"/>
    <w:rsid w:val="005124A4"/>
    <w:rsid w:val="00514932"/>
    <w:rsid w:val="005150EF"/>
    <w:rsid w:val="00515262"/>
    <w:rsid w:val="00515981"/>
    <w:rsid w:val="005164AF"/>
    <w:rsid w:val="00517568"/>
    <w:rsid w:val="00520026"/>
    <w:rsid w:val="00521EF4"/>
    <w:rsid w:val="00522A19"/>
    <w:rsid w:val="005246B0"/>
    <w:rsid w:val="005251CD"/>
    <w:rsid w:val="00525349"/>
    <w:rsid w:val="00525AF4"/>
    <w:rsid w:val="00525FA2"/>
    <w:rsid w:val="0052621F"/>
    <w:rsid w:val="005262E8"/>
    <w:rsid w:val="005268AB"/>
    <w:rsid w:val="00527F7C"/>
    <w:rsid w:val="0053049E"/>
    <w:rsid w:val="00531569"/>
    <w:rsid w:val="00531B75"/>
    <w:rsid w:val="00531E72"/>
    <w:rsid w:val="00532032"/>
    <w:rsid w:val="00533556"/>
    <w:rsid w:val="00534734"/>
    <w:rsid w:val="00535836"/>
    <w:rsid w:val="00536105"/>
    <w:rsid w:val="0053745C"/>
    <w:rsid w:val="00537DB0"/>
    <w:rsid w:val="005417A2"/>
    <w:rsid w:val="00541E85"/>
    <w:rsid w:val="005425A1"/>
    <w:rsid w:val="00542650"/>
    <w:rsid w:val="00543571"/>
    <w:rsid w:val="00543E9D"/>
    <w:rsid w:val="0054403C"/>
    <w:rsid w:val="00544156"/>
    <w:rsid w:val="005446AB"/>
    <w:rsid w:val="00547006"/>
    <w:rsid w:val="0054759E"/>
    <w:rsid w:val="0054780A"/>
    <w:rsid w:val="005479D1"/>
    <w:rsid w:val="00550220"/>
    <w:rsid w:val="00550CB1"/>
    <w:rsid w:val="00551E8A"/>
    <w:rsid w:val="00553100"/>
    <w:rsid w:val="00554312"/>
    <w:rsid w:val="00555249"/>
    <w:rsid w:val="00556717"/>
    <w:rsid w:val="00556F52"/>
    <w:rsid w:val="00557D18"/>
    <w:rsid w:val="005610F7"/>
    <w:rsid w:val="0056196D"/>
    <w:rsid w:val="0056228A"/>
    <w:rsid w:val="005627B3"/>
    <w:rsid w:val="0056491F"/>
    <w:rsid w:val="00564B35"/>
    <w:rsid w:val="00564B8A"/>
    <w:rsid w:val="00565E1F"/>
    <w:rsid w:val="00566F65"/>
    <w:rsid w:val="0056772B"/>
    <w:rsid w:val="00574B4E"/>
    <w:rsid w:val="005753DC"/>
    <w:rsid w:val="005761FD"/>
    <w:rsid w:val="00576642"/>
    <w:rsid w:val="00577EF0"/>
    <w:rsid w:val="0058000A"/>
    <w:rsid w:val="00580021"/>
    <w:rsid w:val="005801F0"/>
    <w:rsid w:val="00581633"/>
    <w:rsid w:val="005822FB"/>
    <w:rsid w:val="00582E89"/>
    <w:rsid w:val="00584113"/>
    <w:rsid w:val="00584BFC"/>
    <w:rsid w:val="0058533B"/>
    <w:rsid w:val="00585518"/>
    <w:rsid w:val="005856A7"/>
    <w:rsid w:val="00590188"/>
    <w:rsid w:val="005902C5"/>
    <w:rsid w:val="005904A0"/>
    <w:rsid w:val="005911A2"/>
    <w:rsid w:val="005929DD"/>
    <w:rsid w:val="005952F5"/>
    <w:rsid w:val="0059534D"/>
    <w:rsid w:val="005957D8"/>
    <w:rsid w:val="00595928"/>
    <w:rsid w:val="00595BFD"/>
    <w:rsid w:val="005A0130"/>
    <w:rsid w:val="005A0D6D"/>
    <w:rsid w:val="005A125B"/>
    <w:rsid w:val="005A1C70"/>
    <w:rsid w:val="005B0C05"/>
    <w:rsid w:val="005B36CE"/>
    <w:rsid w:val="005B7D92"/>
    <w:rsid w:val="005C1099"/>
    <w:rsid w:val="005C3767"/>
    <w:rsid w:val="005C4C04"/>
    <w:rsid w:val="005C4E93"/>
    <w:rsid w:val="005C50E3"/>
    <w:rsid w:val="005C569B"/>
    <w:rsid w:val="005C5B9A"/>
    <w:rsid w:val="005C5D4E"/>
    <w:rsid w:val="005C637D"/>
    <w:rsid w:val="005C6BD4"/>
    <w:rsid w:val="005D1515"/>
    <w:rsid w:val="005D16E5"/>
    <w:rsid w:val="005D25A0"/>
    <w:rsid w:val="005D2C6B"/>
    <w:rsid w:val="005D6831"/>
    <w:rsid w:val="005D75D5"/>
    <w:rsid w:val="005D7624"/>
    <w:rsid w:val="005E0EE6"/>
    <w:rsid w:val="005E16B2"/>
    <w:rsid w:val="005E3119"/>
    <w:rsid w:val="005E4140"/>
    <w:rsid w:val="005E488F"/>
    <w:rsid w:val="005E4B7A"/>
    <w:rsid w:val="005E4FC0"/>
    <w:rsid w:val="005E5D3C"/>
    <w:rsid w:val="005E6972"/>
    <w:rsid w:val="005E6E19"/>
    <w:rsid w:val="005E6E4D"/>
    <w:rsid w:val="005E7250"/>
    <w:rsid w:val="005E7A8C"/>
    <w:rsid w:val="005F0D73"/>
    <w:rsid w:val="005F0F17"/>
    <w:rsid w:val="005F1B22"/>
    <w:rsid w:val="005F2A7D"/>
    <w:rsid w:val="005F388D"/>
    <w:rsid w:val="005F530E"/>
    <w:rsid w:val="005F593C"/>
    <w:rsid w:val="005F6333"/>
    <w:rsid w:val="005F6693"/>
    <w:rsid w:val="005F6F42"/>
    <w:rsid w:val="00601323"/>
    <w:rsid w:val="00602EA0"/>
    <w:rsid w:val="00604464"/>
    <w:rsid w:val="006061C9"/>
    <w:rsid w:val="00606323"/>
    <w:rsid w:val="00606E63"/>
    <w:rsid w:val="00612822"/>
    <w:rsid w:val="0061349A"/>
    <w:rsid w:val="006138B2"/>
    <w:rsid w:val="006146A6"/>
    <w:rsid w:val="00616AAF"/>
    <w:rsid w:val="0061714A"/>
    <w:rsid w:val="00620BCF"/>
    <w:rsid w:val="00621030"/>
    <w:rsid w:val="00621602"/>
    <w:rsid w:val="00621DBA"/>
    <w:rsid w:val="00622EFC"/>
    <w:rsid w:val="006232BD"/>
    <w:rsid w:val="006239CC"/>
    <w:rsid w:val="00623E31"/>
    <w:rsid w:val="00625B9F"/>
    <w:rsid w:val="00625BB6"/>
    <w:rsid w:val="00626395"/>
    <w:rsid w:val="00626ECB"/>
    <w:rsid w:val="00627D6C"/>
    <w:rsid w:val="0063105F"/>
    <w:rsid w:val="0063261E"/>
    <w:rsid w:val="00632C10"/>
    <w:rsid w:val="0063599E"/>
    <w:rsid w:val="00637D09"/>
    <w:rsid w:val="00640A89"/>
    <w:rsid w:val="00644D69"/>
    <w:rsid w:val="00646049"/>
    <w:rsid w:val="006460C5"/>
    <w:rsid w:val="0065094B"/>
    <w:rsid w:val="00650F14"/>
    <w:rsid w:val="006528E9"/>
    <w:rsid w:val="00652C83"/>
    <w:rsid w:val="00652C89"/>
    <w:rsid w:val="00652CCC"/>
    <w:rsid w:val="00653AC9"/>
    <w:rsid w:val="00653C9B"/>
    <w:rsid w:val="00653CFF"/>
    <w:rsid w:val="00654C22"/>
    <w:rsid w:val="00656455"/>
    <w:rsid w:val="00662279"/>
    <w:rsid w:val="006627F1"/>
    <w:rsid w:val="00663196"/>
    <w:rsid w:val="0066375B"/>
    <w:rsid w:val="0066385B"/>
    <w:rsid w:val="00663BD2"/>
    <w:rsid w:val="00663D10"/>
    <w:rsid w:val="00663D31"/>
    <w:rsid w:val="00671EF3"/>
    <w:rsid w:val="0067220E"/>
    <w:rsid w:val="00672353"/>
    <w:rsid w:val="0067280C"/>
    <w:rsid w:val="00674B06"/>
    <w:rsid w:val="00675029"/>
    <w:rsid w:val="00675FAE"/>
    <w:rsid w:val="006764EE"/>
    <w:rsid w:val="0067662F"/>
    <w:rsid w:val="00676694"/>
    <w:rsid w:val="00677A55"/>
    <w:rsid w:val="00680905"/>
    <w:rsid w:val="00680DC2"/>
    <w:rsid w:val="00681F6B"/>
    <w:rsid w:val="00684527"/>
    <w:rsid w:val="00684DB4"/>
    <w:rsid w:val="00685759"/>
    <w:rsid w:val="00685B1D"/>
    <w:rsid w:val="0068786D"/>
    <w:rsid w:val="00690461"/>
    <w:rsid w:val="00690819"/>
    <w:rsid w:val="006930ED"/>
    <w:rsid w:val="006934AB"/>
    <w:rsid w:val="0069528A"/>
    <w:rsid w:val="00696052"/>
    <w:rsid w:val="0069644F"/>
    <w:rsid w:val="006A16C9"/>
    <w:rsid w:val="006A3525"/>
    <w:rsid w:val="006A3DF4"/>
    <w:rsid w:val="006A446A"/>
    <w:rsid w:val="006A4D6F"/>
    <w:rsid w:val="006A50DD"/>
    <w:rsid w:val="006A5484"/>
    <w:rsid w:val="006A622C"/>
    <w:rsid w:val="006A6A51"/>
    <w:rsid w:val="006B105A"/>
    <w:rsid w:val="006B1C64"/>
    <w:rsid w:val="006B209E"/>
    <w:rsid w:val="006B2402"/>
    <w:rsid w:val="006B4712"/>
    <w:rsid w:val="006B6C69"/>
    <w:rsid w:val="006B7114"/>
    <w:rsid w:val="006B7EA3"/>
    <w:rsid w:val="006C0BCA"/>
    <w:rsid w:val="006C10B2"/>
    <w:rsid w:val="006C1217"/>
    <w:rsid w:val="006C14C2"/>
    <w:rsid w:val="006C1B70"/>
    <w:rsid w:val="006C3180"/>
    <w:rsid w:val="006C3284"/>
    <w:rsid w:val="006C3445"/>
    <w:rsid w:val="006C52D5"/>
    <w:rsid w:val="006C5E93"/>
    <w:rsid w:val="006C60C0"/>
    <w:rsid w:val="006C61D0"/>
    <w:rsid w:val="006D0B1B"/>
    <w:rsid w:val="006D0D84"/>
    <w:rsid w:val="006D1F91"/>
    <w:rsid w:val="006D284C"/>
    <w:rsid w:val="006D2F57"/>
    <w:rsid w:val="006D500A"/>
    <w:rsid w:val="006D50E6"/>
    <w:rsid w:val="006D562C"/>
    <w:rsid w:val="006D6E05"/>
    <w:rsid w:val="006E00C3"/>
    <w:rsid w:val="006E027C"/>
    <w:rsid w:val="006E0AAE"/>
    <w:rsid w:val="006E0C9D"/>
    <w:rsid w:val="006E171F"/>
    <w:rsid w:val="006E3023"/>
    <w:rsid w:val="006E312A"/>
    <w:rsid w:val="006E3A16"/>
    <w:rsid w:val="006E64F6"/>
    <w:rsid w:val="006E6E4C"/>
    <w:rsid w:val="006F0750"/>
    <w:rsid w:val="006F1479"/>
    <w:rsid w:val="006F1E68"/>
    <w:rsid w:val="006F3FE3"/>
    <w:rsid w:val="006F4165"/>
    <w:rsid w:val="006F49B3"/>
    <w:rsid w:val="006F7478"/>
    <w:rsid w:val="006F79FF"/>
    <w:rsid w:val="00700386"/>
    <w:rsid w:val="0070178E"/>
    <w:rsid w:val="007020A2"/>
    <w:rsid w:val="00704623"/>
    <w:rsid w:val="0070477B"/>
    <w:rsid w:val="00704F49"/>
    <w:rsid w:val="00705262"/>
    <w:rsid w:val="007054C0"/>
    <w:rsid w:val="007065AC"/>
    <w:rsid w:val="00706815"/>
    <w:rsid w:val="00707B48"/>
    <w:rsid w:val="007109AD"/>
    <w:rsid w:val="00711A68"/>
    <w:rsid w:val="00711D92"/>
    <w:rsid w:val="0071235D"/>
    <w:rsid w:val="00712C03"/>
    <w:rsid w:val="007179B1"/>
    <w:rsid w:val="00720677"/>
    <w:rsid w:val="0072089E"/>
    <w:rsid w:val="00720C8D"/>
    <w:rsid w:val="007214E0"/>
    <w:rsid w:val="00722772"/>
    <w:rsid w:val="007229C1"/>
    <w:rsid w:val="00722C16"/>
    <w:rsid w:val="00722FFB"/>
    <w:rsid w:val="00723CA4"/>
    <w:rsid w:val="00724514"/>
    <w:rsid w:val="00725CCF"/>
    <w:rsid w:val="00730786"/>
    <w:rsid w:val="00731F71"/>
    <w:rsid w:val="007329DC"/>
    <w:rsid w:val="007414FF"/>
    <w:rsid w:val="0074151B"/>
    <w:rsid w:val="00741E8D"/>
    <w:rsid w:val="007430A9"/>
    <w:rsid w:val="00743422"/>
    <w:rsid w:val="00744315"/>
    <w:rsid w:val="00744585"/>
    <w:rsid w:val="00745BE4"/>
    <w:rsid w:val="007463E6"/>
    <w:rsid w:val="00747D5B"/>
    <w:rsid w:val="00750777"/>
    <w:rsid w:val="007519C6"/>
    <w:rsid w:val="00754425"/>
    <w:rsid w:val="00755604"/>
    <w:rsid w:val="00757A68"/>
    <w:rsid w:val="007611CF"/>
    <w:rsid w:val="00762744"/>
    <w:rsid w:val="00763B17"/>
    <w:rsid w:val="0076444A"/>
    <w:rsid w:val="00764BFC"/>
    <w:rsid w:val="00764CDF"/>
    <w:rsid w:val="007670EA"/>
    <w:rsid w:val="00767656"/>
    <w:rsid w:val="00767E1C"/>
    <w:rsid w:val="00774683"/>
    <w:rsid w:val="00774A6F"/>
    <w:rsid w:val="007750FC"/>
    <w:rsid w:val="007753A4"/>
    <w:rsid w:val="00776E2A"/>
    <w:rsid w:val="00777D69"/>
    <w:rsid w:val="007818E7"/>
    <w:rsid w:val="00784D8E"/>
    <w:rsid w:val="00786368"/>
    <w:rsid w:val="00786389"/>
    <w:rsid w:val="00790EF1"/>
    <w:rsid w:val="0079155E"/>
    <w:rsid w:val="007916C6"/>
    <w:rsid w:val="0079232D"/>
    <w:rsid w:val="00793835"/>
    <w:rsid w:val="00794189"/>
    <w:rsid w:val="00794977"/>
    <w:rsid w:val="00797193"/>
    <w:rsid w:val="00797A78"/>
    <w:rsid w:val="007A0048"/>
    <w:rsid w:val="007A1517"/>
    <w:rsid w:val="007A197A"/>
    <w:rsid w:val="007A2763"/>
    <w:rsid w:val="007A374D"/>
    <w:rsid w:val="007A4873"/>
    <w:rsid w:val="007A4970"/>
    <w:rsid w:val="007A5A02"/>
    <w:rsid w:val="007A6459"/>
    <w:rsid w:val="007A6BBD"/>
    <w:rsid w:val="007A7A4D"/>
    <w:rsid w:val="007B1534"/>
    <w:rsid w:val="007B228A"/>
    <w:rsid w:val="007B3646"/>
    <w:rsid w:val="007B39D2"/>
    <w:rsid w:val="007B3CC9"/>
    <w:rsid w:val="007B4E74"/>
    <w:rsid w:val="007B4E9A"/>
    <w:rsid w:val="007B60AC"/>
    <w:rsid w:val="007B67DF"/>
    <w:rsid w:val="007B6C76"/>
    <w:rsid w:val="007B79B5"/>
    <w:rsid w:val="007C0A52"/>
    <w:rsid w:val="007C0BD8"/>
    <w:rsid w:val="007C1302"/>
    <w:rsid w:val="007C1D36"/>
    <w:rsid w:val="007C2F61"/>
    <w:rsid w:val="007C3BF7"/>
    <w:rsid w:val="007C3C0F"/>
    <w:rsid w:val="007C629D"/>
    <w:rsid w:val="007C6A71"/>
    <w:rsid w:val="007D0472"/>
    <w:rsid w:val="007D0D19"/>
    <w:rsid w:val="007D33CB"/>
    <w:rsid w:val="007D3AAD"/>
    <w:rsid w:val="007D5468"/>
    <w:rsid w:val="007D61FE"/>
    <w:rsid w:val="007D6BC9"/>
    <w:rsid w:val="007E02C1"/>
    <w:rsid w:val="007E0688"/>
    <w:rsid w:val="007E14C0"/>
    <w:rsid w:val="007E1E45"/>
    <w:rsid w:val="007E1FE3"/>
    <w:rsid w:val="007E3068"/>
    <w:rsid w:val="007E6B04"/>
    <w:rsid w:val="007E6D7D"/>
    <w:rsid w:val="007E7B39"/>
    <w:rsid w:val="007E7F20"/>
    <w:rsid w:val="007F0E4C"/>
    <w:rsid w:val="007F138A"/>
    <w:rsid w:val="007F2C9B"/>
    <w:rsid w:val="007F5A3C"/>
    <w:rsid w:val="007F602B"/>
    <w:rsid w:val="007F654D"/>
    <w:rsid w:val="007F6768"/>
    <w:rsid w:val="007F76E7"/>
    <w:rsid w:val="007F7923"/>
    <w:rsid w:val="007F7E75"/>
    <w:rsid w:val="00800317"/>
    <w:rsid w:val="00800D28"/>
    <w:rsid w:val="00801582"/>
    <w:rsid w:val="008022A7"/>
    <w:rsid w:val="0080271D"/>
    <w:rsid w:val="00803CAD"/>
    <w:rsid w:val="008041AB"/>
    <w:rsid w:val="00804342"/>
    <w:rsid w:val="008047BF"/>
    <w:rsid w:val="00804FCB"/>
    <w:rsid w:val="00804FD0"/>
    <w:rsid w:val="00805E8D"/>
    <w:rsid w:val="00807F3A"/>
    <w:rsid w:val="00812C5A"/>
    <w:rsid w:val="00816186"/>
    <w:rsid w:val="008165FB"/>
    <w:rsid w:val="008171BF"/>
    <w:rsid w:val="00820A79"/>
    <w:rsid w:val="00820C6C"/>
    <w:rsid w:val="0082117D"/>
    <w:rsid w:val="00821B7B"/>
    <w:rsid w:val="00824018"/>
    <w:rsid w:val="008256A9"/>
    <w:rsid w:val="00825D18"/>
    <w:rsid w:val="00827EDC"/>
    <w:rsid w:val="008302E0"/>
    <w:rsid w:val="0083046D"/>
    <w:rsid w:val="00830526"/>
    <w:rsid w:val="008322BA"/>
    <w:rsid w:val="00832B3C"/>
    <w:rsid w:val="008334B9"/>
    <w:rsid w:val="008354B6"/>
    <w:rsid w:val="008358D3"/>
    <w:rsid w:val="0083634B"/>
    <w:rsid w:val="008374B0"/>
    <w:rsid w:val="00842E04"/>
    <w:rsid w:val="00843C77"/>
    <w:rsid w:val="008444A5"/>
    <w:rsid w:val="008447E7"/>
    <w:rsid w:val="00846DAC"/>
    <w:rsid w:val="0084761C"/>
    <w:rsid w:val="00847AA2"/>
    <w:rsid w:val="00852AC6"/>
    <w:rsid w:val="0085371E"/>
    <w:rsid w:val="00856AC9"/>
    <w:rsid w:val="00860716"/>
    <w:rsid w:val="00862D8C"/>
    <w:rsid w:val="0086307E"/>
    <w:rsid w:val="00863495"/>
    <w:rsid w:val="008641FD"/>
    <w:rsid w:val="00865750"/>
    <w:rsid w:val="008662B2"/>
    <w:rsid w:val="00870BB5"/>
    <w:rsid w:val="008723F3"/>
    <w:rsid w:val="00873C9F"/>
    <w:rsid w:val="0087464C"/>
    <w:rsid w:val="00874F9E"/>
    <w:rsid w:val="00874FE9"/>
    <w:rsid w:val="0087557F"/>
    <w:rsid w:val="00875CC6"/>
    <w:rsid w:val="0087660F"/>
    <w:rsid w:val="00876EF4"/>
    <w:rsid w:val="0088025F"/>
    <w:rsid w:val="0088134C"/>
    <w:rsid w:val="00882258"/>
    <w:rsid w:val="00884913"/>
    <w:rsid w:val="00886A72"/>
    <w:rsid w:val="00886C5D"/>
    <w:rsid w:val="00890491"/>
    <w:rsid w:val="00891102"/>
    <w:rsid w:val="008925A2"/>
    <w:rsid w:val="00894871"/>
    <w:rsid w:val="00894EFE"/>
    <w:rsid w:val="008954BE"/>
    <w:rsid w:val="00896548"/>
    <w:rsid w:val="008A095E"/>
    <w:rsid w:val="008A09C5"/>
    <w:rsid w:val="008A263D"/>
    <w:rsid w:val="008A2822"/>
    <w:rsid w:val="008A2899"/>
    <w:rsid w:val="008A46DD"/>
    <w:rsid w:val="008A4AA5"/>
    <w:rsid w:val="008A4AB3"/>
    <w:rsid w:val="008A5450"/>
    <w:rsid w:val="008B32FA"/>
    <w:rsid w:val="008B3B60"/>
    <w:rsid w:val="008B4506"/>
    <w:rsid w:val="008B4C66"/>
    <w:rsid w:val="008B530E"/>
    <w:rsid w:val="008B5F01"/>
    <w:rsid w:val="008B60A0"/>
    <w:rsid w:val="008B7072"/>
    <w:rsid w:val="008C1EC2"/>
    <w:rsid w:val="008C2BE4"/>
    <w:rsid w:val="008C65E2"/>
    <w:rsid w:val="008C6609"/>
    <w:rsid w:val="008C770A"/>
    <w:rsid w:val="008C7A74"/>
    <w:rsid w:val="008C7BBE"/>
    <w:rsid w:val="008D10BF"/>
    <w:rsid w:val="008D15EF"/>
    <w:rsid w:val="008D1602"/>
    <w:rsid w:val="008D180A"/>
    <w:rsid w:val="008D1811"/>
    <w:rsid w:val="008D4A5A"/>
    <w:rsid w:val="008D506C"/>
    <w:rsid w:val="008D5393"/>
    <w:rsid w:val="008D5CA2"/>
    <w:rsid w:val="008D5E6D"/>
    <w:rsid w:val="008D68C7"/>
    <w:rsid w:val="008D7475"/>
    <w:rsid w:val="008D77F5"/>
    <w:rsid w:val="008D7934"/>
    <w:rsid w:val="008D7AF9"/>
    <w:rsid w:val="008E1183"/>
    <w:rsid w:val="008E2468"/>
    <w:rsid w:val="008E4459"/>
    <w:rsid w:val="008E4586"/>
    <w:rsid w:val="008E4DB3"/>
    <w:rsid w:val="008E4F5D"/>
    <w:rsid w:val="008E5156"/>
    <w:rsid w:val="008E6D16"/>
    <w:rsid w:val="008F0192"/>
    <w:rsid w:val="008F0E55"/>
    <w:rsid w:val="008F3390"/>
    <w:rsid w:val="008F424E"/>
    <w:rsid w:val="008F49CF"/>
    <w:rsid w:val="008F4C5D"/>
    <w:rsid w:val="008F5B67"/>
    <w:rsid w:val="008F69E4"/>
    <w:rsid w:val="009006F2"/>
    <w:rsid w:val="009011FE"/>
    <w:rsid w:val="00901476"/>
    <w:rsid w:val="009032A6"/>
    <w:rsid w:val="009033A7"/>
    <w:rsid w:val="00904674"/>
    <w:rsid w:val="00906AFB"/>
    <w:rsid w:val="00907734"/>
    <w:rsid w:val="0091360F"/>
    <w:rsid w:val="009147C7"/>
    <w:rsid w:val="00915B97"/>
    <w:rsid w:val="009163B1"/>
    <w:rsid w:val="00916D08"/>
    <w:rsid w:val="00920764"/>
    <w:rsid w:val="00921A7B"/>
    <w:rsid w:val="00921E4A"/>
    <w:rsid w:val="009222AE"/>
    <w:rsid w:val="009262ED"/>
    <w:rsid w:val="00927C93"/>
    <w:rsid w:val="009311D0"/>
    <w:rsid w:val="00934B8C"/>
    <w:rsid w:val="009360FC"/>
    <w:rsid w:val="0094294F"/>
    <w:rsid w:val="00942CA6"/>
    <w:rsid w:val="00944A1A"/>
    <w:rsid w:val="00944CDE"/>
    <w:rsid w:val="009451CA"/>
    <w:rsid w:val="00946830"/>
    <w:rsid w:val="00946F0B"/>
    <w:rsid w:val="0094776F"/>
    <w:rsid w:val="0095063D"/>
    <w:rsid w:val="0095175A"/>
    <w:rsid w:val="00952E95"/>
    <w:rsid w:val="00953224"/>
    <w:rsid w:val="00954954"/>
    <w:rsid w:val="00954BCA"/>
    <w:rsid w:val="00955B31"/>
    <w:rsid w:val="009562E4"/>
    <w:rsid w:val="00956486"/>
    <w:rsid w:val="0095670B"/>
    <w:rsid w:val="00957150"/>
    <w:rsid w:val="009572F8"/>
    <w:rsid w:val="00957F75"/>
    <w:rsid w:val="00960C00"/>
    <w:rsid w:val="00960F8A"/>
    <w:rsid w:val="00960F94"/>
    <w:rsid w:val="009610A1"/>
    <w:rsid w:val="009610B0"/>
    <w:rsid w:val="0096215A"/>
    <w:rsid w:val="009621CB"/>
    <w:rsid w:val="00963A06"/>
    <w:rsid w:val="00965E34"/>
    <w:rsid w:val="009667DA"/>
    <w:rsid w:val="00967A8B"/>
    <w:rsid w:val="00970523"/>
    <w:rsid w:val="00970779"/>
    <w:rsid w:val="00970D01"/>
    <w:rsid w:val="00971672"/>
    <w:rsid w:val="009722F7"/>
    <w:rsid w:val="00972AF8"/>
    <w:rsid w:val="00973657"/>
    <w:rsid w:val="00974D59"/>
    <w:rsid w:val="00974D75"/>
    <w:rsid w:val="0097676B"/>
    <w:rsid w:val="0098059C"/>
    <w:rsid w:val="00980DC3"/>
    <w:rsid w:val="00981805"/>
    <w:rsid w:val="00981B55"/>
    <w:rsid w:val="00981E80"/>
    <w:rsid w:val="00982005"/>
    <w:rsid w:val="00982212"/>
    <w:rsid w:val="0098270D"/>
    <w:rsid w:val="0098297A"/>
    <w:rsid w:val="00982A5E"/>
    <w:rsid w:val="00982FD0"/>
    <w:rsid w:val="00983495"/>
    <w:rsid w:val="009841C7"/>
    <w:rsid w:val="0098451D"/>
    <w:rsid w:val="00985C5D"/>
    <w:rsid w:val="00985F5B"/>
    <w:rsid w:val="00986EE2"/>
    <w:rsid w:val="00990DCF"/>
    <w:rsid w:val="00995D7A"/>
    <w:rsid w:val="009A0C2B"/>
    <w:rsid w:val="009A1BAB"/>
    <w:rsid w:val="009A2F4B"/>
    <w:rsid w:val="009A3574"/>
    <w:rsid w:val="009A3768"/>
    <w:rsid w:val="009A46A5"/>
    <w:rsid w:val="009A4B5A"/>
    <w:rsid w:val="009A4D83"/>
    <w:rsid w:val="009A58F1"/>
    <w:rsid w:val="009A5EC7"/>
    <w:rsid w:val="009A627B"/>
    <w:rsid w:val="009A735C"/>
    <w:rsid w:val="009A78F2"/>
    <w:rsid w:val="009B0FC8"/>
    <w:rsid w:val="009B2DA1"/>
    <w:rsid w:val="009B334E"/>
    <w:rsid w:val="009B3FDF"/>
    <w:rsid w:val="009B60C0"/>
    <w:rsid w:val="009B61BA"/>
    <w:rsid w:val="009C1F94"/>
    <w:rsid w:val="009C2B13"/>
    <w:rsid w:val="009C3756"/>
    <w:rsid w:val="009C37B8"/>
    <w:rsid w:val="009C41F6"/>
    <w:rsid w:val="009C567B"/>
    <w:rsid w:val="009C5880"/>
    <w:rsid w:val="009C6282"/>
    <w:rsid w:val="009C7260"/>
    <w:rsid w:val="009D0CAF"/>
    <w:rsid w:val="009D2538"/>
    <w:rsid w:val="009D29DB"/>
    <w:rsid w:val="009D2C4E"/>
    <w:rsid w:val="009D3C4D"/>
    <w:rsid w:val="009D5734"/>
    <w:rsid w:val="009D66DF"/>
    <w:rsid w:val="009D70FA"/>
    <w:rsid w:val="009D7F61"/>
    <w:rsid w:val="009E21EF"/>
    <w:rsid w:val="009E26C7"/>
    <w:rsid w:val="009E33B3"/>
    <w:rsid w:val="009E7298"/>
    <w:rsid w:val="009E7B09"/>
    <w:rsid w:val="009E7C89"/>
    <w:rsid w:val="009F0ABF"/>
    <w:rsid w:val="009F27C9"/>
    <w:rsid w:val="009F30BE"/>
    <w:rsid w:val="009F443A"/>
    <w:rsid w:val="009F5049"/>
    <w:rsid w:val="009F519E"/>
    <w:rsid w:val="009F5F31"/>
    <w:rsid w:val="009F6E7B"/>
    <w:rsid w:val="009F6EE4"/>
    <w:rsid w:val="00A01C77"/>
    <w:rsid w:val="00A112B5"/>
    <w:rsid w:val="00A116B1"/>
    <w:rsid w:val="00A11DD2"/>
    <w:rsid w:val="00A1224F"/>
    <w:rsid w:val="00A1340A"/>
    <w:rsid w:val="00A13A29"/>
    <w:rsid w:val="00A145AA"/>
    <w:rsid w:val="00A145D0"/>
    <w:rsid w:val="00A1585E"/>
    <w:rsid w:val="00A16948"/>
    <w:rsid w:val="00A16F65"/>
    <w:rsid w:val="00A17618"/>
    <w:rsid w:val="00A21AC7"/>
    <w:rsid w:val="00A22126"/>
    <w:rsid w:val="00A2437C"/>
    <w:rsid w:val="00A24B4C"/>
    <w:rsid w:val="00A25D05"/>
    <w:rsid w:val="00A2652A"/>
    <w:rsid w:val="00A27D73"/>
    <w:rsid w:val="00A30219"/>
    <w:rsid w:val="00A31C51"/>
    <w:rsid w:val="00A3329D"/>
    <w:rsid w:val="00A332A6"/>
    <w:rsid w:val="00A332BA"/>
    <w:rsid w:val="00A3351F"/>
    <w:rsid w:val="00A35D51"/>
    <w:rsid w:val="00A36253"/>
    <w:rsid w:val="00A36732"/>
    <w:rsid w:val="00A36BFB"/>
    <w:rsid w:val="00A36F0E"/>
    <w:rsid w:val="00A371A5"/>
    <w:rsid w:val="00A375A0"/>
    <w:rsid w:val="00A37665"/>
    <w:rsid w:val="00A41004"/>
    <w:rsid w:val="00A4148A"/>
    <w:rsid w:val="00A415B6"/>
    <w:rsid w:val="00A418E8"/>
    <w:rsid w:val="00A42043"/>
    <w:rsid w:val="00A43DC5"/>
    <w:rsid w:val="00A4437F"/>
    <w:rsid w:val="00A45981"/>
    <w:rsid w:val="00A45B26"/>
    <w:rsid w:val="00A45FBC"/>
    <w:rsid w:val="00A515D1"/>
    <w:rsid w:val="00A523F9"/>
    <w:rsid w:val="00A53850"/>
    <w:rsid w:val="00A538A1"/>
    <w:rsid w:val="00A55C6B"/>
    <w:rsid w:val="00A60BF1"/>
    <w:rsid w:val="00A62230"/>
    <w:rsid w:val="00A63637"/>
    <w:rsid w:val="00A637C6"/>
    <w:rsid w:val="00A63A05"/>
    <w:rsid w:val="00A63BB1"/>
    <w:rsid w:val="00A641E8"/>
    <w:rsid w:val="00A70BF9"/>
    <w:rsid w:val="00A7271E"/>
    <w:rsid w:val="00A72869"/>
    <w:rsid w:val="00A72B1A"/>
    <w:rsid w:val="00A72EC1"/>
    <w:rsid w:val="00A7333A"/>
    <w:rsid w:val="00A73C1B"/>
    <w:rsid w:val="00A75B06"/>
    <w:rsid w:val="00A75B39"/>
    <w:rsid w:val="00A75DDB"/>
    <w:rsid w:val="00A80B07"/>
    <w:rsid w:val="00A84630"/>
    <w:rsid w:val="00A8717B"/>
    <w:rsid w:val="00A91021"/>
    <w:rsid w:val="00A92285"/>
    <w:rsid w:val="00A9296D"/>
    <w:rsid w:val="00A94A80"/>
    <w:rsid w:val="00A9603F"/>
    <w:rsid w:val="00A9646E"/>
    <w:rsid w:val="00A966A4"/>
    <w:rsid w:val="00A96B9F"/>
    <w:rsid w:val="00AA0747"/>
    <w:rsid w:val="00AA1865"/>
    <w:rsid w:val="00AA2DD7"/>
    <w:rsid w:val="00AA3048"/>
    <w:rsid w:val="00AA52E2"/>
    <w:rsid w:val="00AA5A5A"/>
    <w:rsid w:val="00AA5DF1"/>
    <w:rsid w:val="00AA6129"/>
    <w:rsid w:val="00AA6E34"/>
    <w:rsid w:val="00AA71F3"/>
    <w:rsid w:val="00AA7415"/>
    <w:rsid w:val="00AB12C5"/>
    <w:rsid w:val="00AB13FB"/>
    <w:rsid w:val="00AB1A63"/>
    <w:rsid w:val="00AB470F"/>
    <w:rsid w:val="00AB693B"/>
    <w:rsid w:val="00AC197C"/>
    <w:rsid w:val="00AC1BA4"/>
    <w:rsid w:val="00AC3806"/>
    <w:rsid w:val="00AC3DCA"/>
    <w:rsid w:val="00AC4875"/>
    <w:rsid w:val="00AC4972"/>
    <w:rsid w:val="00AC4AE8"/>
    <w:rsid w:val="00AC61D2"/>
    <w:rsid w:val="00AC7045"/>
    <w:rsid w:val="00AC7436"/>
    <w:rsid w:val="00AC7EDE"/>
    <w:rsid w:val="00AD0CDC"/>
    <w:rsid w:val="00AD183B"/>
    <w:rsid w:val="00AD1ABA"/>
    <w:rsid w:val="00AD1EC8"/>
    <w:rsid w:val="00AD3FFA"/>
    <w:rsid w:val="00AD41BE"/>
    <w:rsid w:val="00AD4467"/>
    <w:rsid w:val="00AD455E"/>
    <w:rsid w:val="00AD5D4C"/>
    <w:rsid w:val="00AD7A6D"/>
    <w:rsid w:val="00AE07F5"/>
    <w:rsid w:val="00AE0B48"/>
    <w:rsid w:val="00AE0EBB"/>
    <w:rsid w:val="00AE15BD"/>
    <w:rsid w:val="00AE1F9E"/>
    <w:rsid w:val="00AE2908"/>
    <w:rsid w:val="00AE3143"/>
    <w:rsid w:val="00AE38FD"/>
    <w:rsid w:val="00AE4156"/>
    <w:rsid w:val="00AE43E1"/>
    <w:rsid w:val="00AE4A72"/>
    <w:rsid w:val="00AE4D3A"/>
    <w:rsid w:val="00AE52AF"/>
    <w:rsid w:val="00AE5496"/>
    <w:rsid w:val="00AE5618"/>
    <w:rsid w:val="00AE7FCC"/>
    <w:rsid w:val="00AF0EBD"/>
    <w:rsid w:val="00AF1245"/>
    <w:rsid w:val="00AF191B"/>
    <w:rsid w:val="00AF21EC"/>
    <w:rsid w:val="00AF2362"/>
    <w:rsid w:val="00AF2C2C"/>
    <w:rsid w:val="00AF354B"/>
    <w:rsid w:val="00AF3E68"/>
    <w:rsid w:val="00AF3F45"/>
    <w:rsid w:val="00AF4F47"/>
    <w:rsid w:val="00AF6A36"/>
    <w:rsid w:val="00B00BF2"/>
    <w:rsid w:val="00B01458"/>
    <w:rsid w:val="00B01A50"/>
    <w:rsid w:val="00B01E8A"/>
    <w:rsid w:val="00B037D7"/>
    <w:rsid w:val="00B04B95"/>
    <w:rsid w:val="00B05771"/>
    <w:rsid w:val="00B10015"/>
    <w:rsid w:val="00B10C4C"/>
    <w:rsid w:val="00B110FF"/>
    <w:rsid w:val="00B1111E"/>
    <w:rsid w:val="00B13D37"/>
    <w:rsid w:val="00B14013"/>
    <w:rsid w:val="00B1470C"/>
    <w:rsid w:val="00B14F29"/>
    <w:rsid w:val="00B16C9B"/>
    <w:rsid w:val="00B205C5"/>
    <w:rsid w:val="00B21BA9"/>
    <w:rsid w:val="00B21C56"/>
    <w:rsid w:val="00B22174"/>
    <w:rsid w:val="00B231F8"/>
    <w:rsid w:val="00B24AFC"/>
    <w:rsid w:val="00B24C5A"/>
    <w:rsid w:val="00B261B8"/>
    <w:rsid w:val="00B26792"/>
    <w:rsid w:val="00B26BCF"/>
    <w:rsid w:val="00B26D3E"/>
    <w:rsid w:val="00B32881"/>
    <w:rsid w:val="00B32FE5"/>
    <w:rsid w:val="00B34F29"/>
    <w:rsid w:val="00B3552C"/>
    <w:rsid w:val="00B3611E"/>
    <w:rsid w:val="00B371E0"/>
    <w:rsid w:val="00B40A05"/>
    <w:rsid w:val="00B40A2F"/>
    <w:rsid w:val="00B41663"/>
    <w:rsid w:val="00B41B65"/>
    <w:rsid w:val="00B45E81"/>
    <w:rsid w:val="00B46219"/>
    <w:rsid w:val="00B46EAE"/>
    <w:rsid w:val="00B50BD8"/>
    <w:rsid w:val="00B524B3"/>
    <w:rsid w:val="00B52B5F"/>
    <w:rsid w:val="00B530FD"/>
    <w:rsid w:val="00B535C4"/>
    <w:rsid w:val="00B53AA5"/>
    <w:rsid w:val="00B53D26"/>
    <w:rsid w:val="00B542C7"/>
    <w:rsid w:val="00B546A6"/>
    <w:rsid w:val="00B54823"/>
    <w:rsid w:val="00B55137"/>
    <w:rsid w:val="00B555DC"/>
    <w:rsid w:val="00B557CC"/>
    <w:rsid w:val="00B56D5B"/>
    <w:rsid w:val="00B56E5D"/>
    <w:rsid w:val="00B57344"/>
    <w:rsid w:val="00B57BD7"/>
    <w:rsid w:val="00B57C42"/>
    <w:rsid w:val="00B6321E"/>
    <w:rsid w:val="00B65924"/>
    <w:rsid w:val="00B65B89"/>
    <w:rsid w:val="00B66CC9"/>
    <w:rsid w:val="00B67454"/>
    <w:rsid w:val="00B71F82"/>
    <w:rsid w:val="00B7391B"/>
    <w:rsid w:val="00B74176"/>
    <w:rsid w:val="00B74E25"/>
    <w:rsid w:val="00B75CDB"/>
    <w:rsid w:val="00B76362"/>
    <w:rsid w:val="00B77132"/>
    <w:rsid w:val="00B77908"/>
    <w:rsid w:val="00B800F3"/>
    <w:rsid w:val="00B8119F"/>
    <w:rsid w:val="00B8171D"/>
    <w:rsid w:val="00B821FA"/>
    <w:rsid w:val="00B832B7"/>
    <w:rsid w:val="00B8381A"/>
    <w:rsid w:val="00B84BD0"/>
    <w:rsid w:val="00B851B8"/>
    <w:rsid w:val="00B85B0F"/>
    <w:rsid w:val="00B87CBE"/>
    <w:rsid w:val="00B90AC8"/>
    <w:rsid w:val="00B91755"/>
    <w:rsid w:val="00B91CCE"/>
    <w:rsid w:val="00B92AC9"/>
    <w:rsid w:val="00B92FC7"/>
    <w:rsid w:val="00B9626A"/>
    <w:rsid w:val="00B978BD"/>
    <w:rsid w:val="00B97F40"/>
    <w:rsid w:val="00BA01DD"/>
    <w:rsid w:val="00BA0725"/>
    <w:rsid w:val="00BA10E8"/>
    <w:rsid w:val="00BA2AC6"/>
    <w:rsid w:val="00BA3271"/>
    <w:rsid w:val="00BA3B27"/>
    <w:rsid w:val="00BA4D9E"/>
    <w:rsid w:val="00BA550E"/>
    <w:rsid w:val="00BA5D11"/>
    <w:rsid w:val="00BB08C0"/>
    <w:rsid w:val="00BB0E29"/>
    <w:rsid w:val="00BB1690"/>
    <w:rsid w:val="00BB1F69"/>
    <w:rsid w:val="00BB269D"/>
    <w:rsid w:val="00BB2B94"/>
    <w:rsid w:val="00BB2E8F"/>
    <w:rsid w:val="00BB3180"/>
    <w:rsid w:val="00BB36EE"/>
    <w:rsid w:val="00BB42B5"/>
    <w:rsid w:val="00BB5C54"/>
    <w:rsid w:val="00BB61EE"/>
    <w:rsid w:val="00BB6812"/>
    <w:rsid w:val="00BB72E8"/>
    <w:rsid w:val="00BB770F"/>
    <w:rsid w:val="00BC1EC6"/>
    <w:rsid w:val="00BC3651"/>
    <w:rsid w:val="00BC3C7E"/>
    <w:rsid w:val="00BC49F9"/>
    <w:rsid w:val="00BC579B"/>
    <w:rsid w:val="00BC5B28"/>
    <w:rsid w:val="00BC612C"/>
    <w:rsid w:val="00BC668B"/>
    <w:rsid w:val="00BC731F"/>
    <w:rsid w:val="00BC7400"/>
    <w:rsid w:val="00BD06B5"/>
    <w:rsid w:val="00BD0BA5"/>
    <w:rsid w:val="00BD1670"/>
    <w:rsid w:val="00BD173C"/>
    <w:rsid w:val="00BD18BD"/>
    <w:rsid w:val="00BD1F27"/>
    <w:rsid w:val="00BD24E6"/>
    <w:rsid w:val="00BD2D87"/>
    <w:rsid w:val="00BD4AE2"/>
    <w:rsid w:val="00BD5FEC"/>
    <w:rsid w:val="00BD7421"/>
    <w:rsid w:val="00BE02D6"/>
    <w:rsid w:val="00BE2935"/>
    <w:rsid w:val="00BE2C1D"/>
    <w:rsid w:val="00BE318C"/>
    <w:rsid w:val="00BE3D70"/>
    <w:rsid w:val="00BE5419"/>
    <w:rsid w:val="00BE599A"/>
    <w:rsid w:val="00BE5A47"/>
    <w:rsid w:val="00BE60B4"/>
    <w:rsid w:val="00BE7E34"/>
    <w:rsid w:val="00BF033B"/>
    <w:rsid w:val="00BF1D9F"/>
    <w:rsid w:val="00BF2BF2"/>
    <w:rsid w:val="00BF38CA"/>
    <w:rsid w:val="00BF5B01"/>
    <w:rsid w:val="00BF7928"/>
    <w:rsid w:val="00C00EA1"/>
    <w:rsid w:val="00C01621"/>
    <w:rsid w:val="00C02FEB"/>
    <w:rsid w:val="00C0397A"/>
    <w:rsid w:val="00C03AA8"/>
    <w:rsid w:val="00C04DE2"/>
    <w:rsid w:val="00C065DF"/>
    <w:rsid w:val="00C07859"/>
    <w:rsid w:val="00C10116"/>
    <w:rsid w:val="00C108BF"/>
    <w:rsid w:val="00C1230D"/>
    <w:rsid w:val="00C12E07"/>
    <w:rsid w:val="00C135AB"/>
    <w:rsid w:val="00C147BD"/>
    <w:rsid w:val="00C1562E"/>
    <w:rsid w:val="00C160A5"/>
    <w:rsid w:val="00C20124"/>
    <w:rsid w:val="00C20C73"/>
    <w:rsid w:val="00C2187E"/>
    <w:rsid w:val="00C21F40"/>
    <w:rsid w:val="00C22349"/>
    <w:rsid w:val="00C22692"/>
    <w:rsid w:val="00C230AB"/>
    <w:rsid w:val="00C234C1"/>
    <w:rsid w:val="00C24177"/>
    <w:rsid w:val="00C252C0"/>
    <w:rsid w:val="00C2717F"/>
    <w:rsid w:val="00C277D0"/>
    <w:rsid w:val="00C300E7"/>
    <w:rsid w:val="00C30CCE"/>
    <w:rsid w:val="00C31200"/>
    <w:rsid w:val="00C31427"/>
    <w:rsid w:val="00C31C0C"/>
    <w:rsid w:val="00C3289D"/>
    <w:rsid w:val="00C32B6A"/>
    <w:rsid w:val="00C33D26"/>
    <w:rsid w:val="00C348A7"/>
    <w:rsid w:val="00C36233"/>
    <w:rsid w:val="00C36C96"/>
    <w:rsid w:val="00C37961"/>
    <w:rsid w:val="00C40360"/>
    <w:rsid w:val="00C41563"/>
    <w:rsid w:val="00C41CD7"/>
    <w:rsid w:val="00C42988"/>
    <w:rsid w:val="00C45778"/>
    <w:rsid w:val="00C45BF0"/>
    <w:rsid w:val="00C460F2"/>
    <w:rsid w:val="00C4753E"/>
    <w:rsid w:val="00C476CF"/>
    <w:rsid w:val="00C47772"/>
    <w:rsid w:val="00C505F8"/>
    <w:rsid w:val="00C52A67"/>
    <w:rsid w:val="00C52A94"/>
    <w:rsid w:val="00C53938"/>
    <w:rsid w:val="00C53D1E"/>
    <w:rsid w:val="00C53F95"/>
    <w:rsid w:val="00C5538C"/>
    <w:rsid w:val="00C55518"/>
    <w:rsid w:val="00C55641"/>
    <w:rsid w:val="00C567A7"/>
    <w:rsid w:val="00C56A56"/>
    <w:rsid w:val="00C56D2C"/>
    <w:rsid w:val="00C56D5B"/>
    <w:rsid w:val="00C573D4"/>
    <w:rsid w:val="00C611E2"/>
    <w:rsid w:val="00C6470E"/>
    <w:rsid w:val="00C64B22"/>
    <w:rsid w:val="00C660A9"/>
    <w:rsid w:val="00C66108"/>
    <w:rsid w:val="00C676A8"/>
    <w:rsid w:val="00C7538A"/>
    <w:rsid w:val="00C753E3"/>
    <w:rsid w:val="00C75412"/>
    <w:rsid w:val="00C75569"/>
    <w:rsid w:val="00C75971"/>
    <w:rsid w:val="00C76561"/>
    <w:rsid w:val="00C779F0"/>
    <w:rsid w:val="00C80638"/>
    <w:rsid w:val="00C80A28"/>
    <w:rsid w:val="00C814D4"/>
    <w:rsid w:val="00C818D7"/>
    <w:rsid w:val="00C82B32"/>
    <w:rsid w:val="00C8488D"/>
    <w:rsid w:val="00C84A10"/>
    <w:rsid w:val="00C84D8D"/>
    <w:rsid w:val="00C86745"/>
    <w:rsid w:val="00C87662"/>
    <w:rsid w:val="00C921AD"/>
    <w:rsid w:val="00C925B5"/>
    <w:rsid w:val="00C94732"/>
    <w:rsid w:val="00C95F8B"/>
    <w:rsid w:val="00C969CC"/>
    <w:rsid w:val="00C974B0"/>
    <w:rsid w:val="00CA2002"/>
    <w:rsid w:val="00CA403A"/>
    <w:rsid w:val="00CA5152"/>
    <w:rsid w:val="00CA5F7D"/>
    <w:rsid w:val="00CA7288"/>
    <w:rsid w:val="00CB1447"/>
    <w:rsid w:val="00CB26C4"/>
    <w:rsid w:val="00CB571C"/>
    <w:rsid w:val="00CB5D8A"/>
    <w:rsid w:val="00CB6087"/>
    <w:rsid w:val="00CB6F56"/>
    <w:rsid w:val="00CC04D0"/>
    <w:rsid w:val="00CC20E1"/>
    <w:rsid w:val="00CC2145"/>
    <w:rsid w:val="00CC26D4"/>
    <w:rsid w:val="00CC4548"/>
    <w:rsid w:val="00CC572E"/>
    <w:rsid w:val="00CC6F83"/>
    <w:rsid w:val="00CC72C3"/>
    <w:rsid w:val="00CC7858"/>
    <w:rsid w:val="00CD1811"/>
    <w:rsid w:val="00CD204E"/>
    <w:rsid w:val="00CD31A1"/>
    <w:rsid w:val="00CD3401"/>
    <w:rsid w:val="00CD3FB7"/>
    <w:rsid w:val="00CD4C0D"/>
    <w:rsid w:val="00CD55ED"/>
    <w:rsid w:val="00CD5E50"/>
    <w:rsid w:val="00CE1026"/>
    <w:rsid w:val="00CE12DD"/>
    <w:rsid w:val="00CE2C97"/>
    <w:rsid w:val="00CE40A6"/>
    <w:rsid w:val="00CE468F"/>
    <w:rsid w:val="00CE7CA1"/>
    <w:rsid w:val="00CE7EB8"/>
    <w:rsid w:val="00CF27FD"/>
    <w:rsid w:val="00CF3265"/>
    <w:rsid w:val="00CF545B"/>
    <w:rsid w:val="00D00919"/>
    <w:rsid w:val="00D00AD9"/>
    <w:rsid w:val="00D00E20"/>
    <w:rsid w:val="00D01292"/>
    <w:rsid w:val="00D01B07"/>
    <w:rsid w:val="00D01D98"/>
    <w:rsid w:val="00D02120"/>
    <w:rsid w:val="00D036B6"/>
    <w:rsid w:val="00D04127"/>
    <w:rsid w:val="00D04D60"/>
    <w:rsid w:val="00D063EF"/>
    <w:rsid w:val="00D069A7"/>
    <w:rsid w:val="00D07452"/>
    <w:rsid w:val="00D10E65"/>
    <w:rsid w:val="00D11B9F"/>
    <w:rsid w:val="00D173B6"/>
    <w:rsid w:val="00D2147A"/>
    <w:rsid w:val="00D217D9"/>
    <w:rsid w:val="00D21B13"/>
    <w:rsid w:val="00D23161"/>
    <w:rsid w:val="00D23F53"/>
    <w:rsid w:val="00D24DE0"/>
    <w:rsid w:val="00D2554C"/>
    <w:rsid w:val="00D27198"/>
    <w:rsid w:val="00D27874"/>
    <w:rsid w:val="00D30054"/>
    <w:rsid w:val="00D30489"/>
    <w:rsid w:val="00D313C7"/>
    <w:rsid w:val="00D31926"/>
    <w:rsid w:val="00D327E5"/>
    <w:rsid w:val="00D32F37"/>
    <w:rsid w:val="00D3350B"/>
    <w:rsid w:val="00D33F31"/>
    <w:rsid w:val="00D34EAD"/>
    <w:rsid w:val="00D3509A"/>
    <w:rsid w:val="00D35CDC"/>
    <w:rsid w:val="00D4027F"/>
    <w:rsid w:val="00D40890"/>
    <w:rsid w:val="00D41B37"/>
    <w:rsid w:val="00D4326E"/>
    <w:rsid w:val="00D44A45"/>
    <w:rsid w:val="00D47AC4"/>
    <w:rsid w:val="00D5099C"/>
    <w:rsid w:val="00D50E0F"/>
    <w:rsid w:val="00D52561"/>
    <w:rsid w:val="00D52625"/>
    <w:rsid w:val="00D52C19"/>
    <w:rsid w:val="00D52C63"/>
    <w:rsid w:val="00D55236"/>
    <w:rsid w:val="00D557B9"/>
    <w:rsid w:val="00D5587D"/>
    <w:rsid w:val="00D56619"/>
    <w:rsid w:val="00D57474"/>
    <w:rsid w:val="00D60D9F"/>
    <w:rsid w:val="00D61145"/>
    <w:rsid w:val="00D61502"/>
    <w:rsid w:val="00D6211D"/>
    <w:rsid w:val="00D64A11"/>
    <w:rsid w:val="00D65055"/>
    <w:rsid w:val="00D65188"/>
    <w:rsid w:val="00D6570E"/>
    <w:rsid w:val="00D664B3"/>
    <w:rsid w:val="00D66909"/>
    <w:rsid w:val="00D66A48"/>
    <w:rsid w:val="00D66B44"/>
    <w:rsid w:val="00D672C8"/>
    <w:rsid w:val="00D7110B"/>
    <w:rsid w:val="00D7167B"/>
    <w:rsid w:val="00D730C3"/>
    <w:rsid w:val="00D73151"/>
    <w:rsid w:val="00D749EE"/>
    <w:rsid w:val="00D779E1"/>
    <w:rsid w:val="00D8055B"/>
    <w:rsid w:val="00D8523B"/>
    <w:rsid w:val="00D852AE"/>
    <w:rsid w:val="00D87E17"/>
    <w:rsid w:val="00D90AFE"/>
    <w:rsid w:val="00D90D3C"/>
    <w:rsid w:val="00D910D0"/>
    <w:rsid w:val="00D91367"/>
    <w:rsid w:val="00D91657"/>
    <w:rsid w:val="00D919D9"/>
    <w:rsid w:val="00D91D2C"/>
    <w:rsid w:val="00D9211E"/>
    <w:rsid w:val="00D92DC9"/>
    <w:rsid w:val="00D92F04"/>
    <w:rsid w:val="00D93228"/>
    <w:rsid w:val="00D9354A"/>
    <w:rsid w:val="00D9364E"/>
    <w:rsid w:val="00D94703"/>
    <w:rsid w:val="00D94DE9"/>
    <w:rsid w:val="00D957A2"/>
    <w:rsid w:val="00D96935"/>
    <w:rsid w:val="00D97444"/>
    <w:rsid w:val="00DA0B86"/>
    <w:rsid w:val="00DA10A7"/>
    <w:rsid w:val="00DA2E7B"/>
    <w:rsid w:val="00DA3EC2"/>
    <w:rsid w:val="00DA4E45"/>
    <w:rsid w:val="00DA5650"/>
    <w:rsid w:val="00DA60F2"/>
    <w:rsid w:val="00DA6C5C"/>
    <w:rsid w:val="00DA6CBA"/>
    <w:rsid w:val="00DA731E"/>
    <w:rsid w:val="00DA7525"/>
    <w:rsid w:val="00DA7E4E"/>
    <w:rsid w:val="00DB005E"/>
    <w:rsid w:val="00DB01B6"/>
    <w:rsid w:val="00DB03AD"/>
    <w:rsid w:val="00DB0DC2"/>
    <w:rsid w:val="00DB1575"/>
    <w:rsid w:val="00DB1606"/>
    <w:rsid w:val="00DB3C39"/>
    <w:rsid w:val="00DB4D1D"/>
    <w:rsid w:val="00DB5F73"/>
    <w:rsid w:val="00DB608B"/>
    <w:rsid w:val="00DB6194"/>
    <w:rsid w:val="00DB6EEC"/>
    <w:rsid w:val="00DB782B"/>
    <w:rsid w:val="00DC0704"/>
    <w:rsid w:val="00DC2182"/>
    <w:rsid w:val="00DC3314"/>
    <w:rsid w:val="00DC335C"/>
    <w:rsid w:val="00DC3DD1"/>
    <w:rsid w:val="00DC454A"/>
    <w:rsid w:val="00DC5CC0"/>
    <w:rsid w:val="00DC607B"/>
    <w:rsid w:val="00DC6A83"/>
    <w:rsid w:val="00DC6C79"/>
    <w:rsid w:val="00DD04B8"/>
    <w:rsid w:val="00DD063F"/>
    <w:rsid w:val="00DD13D8"/>
    <w:rsid w:val="00DD1C77"/>
    <w:rsid w:val="00DD1D99"/>
    <w:rsid w:val="00DD1DAF"/>
    <w:rsid w:val="00DD381B"/>
    <w:rsid w:val="00DD3A20"/>
    <w:rsid w:val="00DD3C2D"/>
    <w:rsid w:val="00DD6595"/>
    <w:rsid w:val="00DD6C71"/>
    <w:rsid w:val="00DD73DD"/>
    <w:rsid w:val="00DE03B6"/>
    <w:rsid w:val="00DE0A0C"/>
    <w:rsid w:val="00DE0FB4"/>
    <w:rsid w:val="00DE1F9D"/>
    <w:rsid w:val="00DE21CF"/>
    <w:rsid w:val="00DE286D"/>
    <w:rsid w:val="00DE4426"/>
    <w:rsid w:val="00DE47CE"/>
    <w:rsid w:val="00DE5619"/>
    <w:rsid w:val="00DE5D70"/>
    <w:rsid w:val="00DE64BA"/>
    <w:rsid w:val="00DE7A4B"/>
    <w:rsid w:val="00DE7CA3"/>
    <w:rsid w:val="00DF0DC0"/>
    <w:rsid w:val="00DF12FC"/>
    <w:rsid w:val="00DF1664"/>
    <w:rsid w:val="00DF4736"/>
    <w:rsid w:val="00DF50A8"/>
    <w:rsid w:val="00DF5A11"/>
    <w:rsid w:val="00DF69FC"/>
    <w:rsid w:val="00DF7361"/>
    <w:rsid w:val="00DF737C"/>
    <w:rsid w:val="00E0149C"/>
    <w:rsid w:val="00E019E3"/>
    <w:rsid w:val="00E01EB2"/>
    <w:rsid w:val="00E077E0"/>
    <w:rsid w:val="00E110BF"/>
    <w:rsid w:val="00E11130"/>
    <w:rsid w:val="00E1260F"/>
    <w:rsid w:val="00E1273E"/>
    <w:rsid w:val="00E12CB5"/>
    <w:rsid w:val="00E12F4B"/>
    <w:rsid w:val="00E1568F"/>
    <w:rsid w:val="00E16826"/>
    <w:rsid w:val="00E16893"/>
    <w:rsid w:val="00E209E2"/>
    <w:rsid w:val="00E20EE6"/>
    <w:rsid w:val="00E21D46"/>
    <w:rsid w:val="00E21F60"/>
    <w:rsid w:val="00E221DA"/>
    <w:rsid w:val="00E23926"/>
    <w:rsid w:val="00E239B1"/>
    <w:rsid w:val="00E241C6"/>
    <w:rsid w:val="00E24C35"/>
    <w:rsid w:val="00E24F39"/>
    <w:rsid w:val="00E25B9F"/>
    <w:rsid w:val="00E2707B"/>
    <w:rsid w:val="00E3283E"/>
    <w:rsid w:val="00E347CD"/>
    <w:rsid w:val="00E34AA8"/>
    <w:rsid w:val="00E35996"/>
    <w:rsid w:val="00E367C2"/>
    <w:rsid w:val="00E36BE9"/>
    <w:rsid w:val="00E37954"/>
    <w:rsid w:val="00E37D2C"/>
    <w:rsid w:val="00E42597"/>
    <w:rsid w:val="00E42923"/>
    <w:rsid w:val="00E43B72"/>
    <w:rsid w:val="00E443E0"/>
    <w:rsid w:val="00E45063"/>
    <w:rsid w:val="00E464E6"/>
    <w:rsid w:val="00E46C0C"/>
    <w:rsid w:val="00E513BD"/>
    <w:rsid w:val="00E51D51"/>
    <w:rsid w:val="00E5324C"/>
    <w:rsid w:val="00E5488E"/>
    <w:rsid w:val="00E5491C"/>
    <w:rsid w:val="00E5505B"/>
    <w:rsid w:val="00E5514B"/>
    <w:rsid w:val="00E5589B"/>
    <w:rsid w:val="00E5679F"/>
    <w:rsid w:val="00E5749D"/>
    <w:rsid w:val="00E577A3"/>
    <w:rsid w:val="00E57B91"/>
    <w:rsid w:val="00E607D5"/>
    <w:rsid w:val="00E63AB7"/>
    <w:rsid w:val="00E6402D"/>
    <w:rsid w:val="00E6429C"/>
    <w:rsid w:val="00E66BEA"/>
    <w:rsid w:val="00E6782C"/>
    <w:rsid w:val="00E706E5"/>
    <w:rsid w:val="00E72E7D"/>
    <w:rsid w:val="00E73313"/>
    <w:rsid w:val="00E733E4"/>
    <w:rsid w:val="00E73994"/>
    <w:rsid w:val="00E73CD7"/>
    <w:rsid w:val="00E743AA"/>
    <w:rsid w:val="00E749C4"/>
    <w:rsid w:val="00E769E4"/>
    <w:rsid w:val="00E76EB3"/>
    <w:rsid w:val="00E76FC9"/>
    <w:rsid w:val="00E773A8"/>
    <w:rsid w:val="00E8039C"/>
    <w:rsid w:val="00E808BD"/>
    <w:rsid w:val="00E812EB"/>
    <w:rsid w:val="00E8382D"/>
    <w:rsid w:val="00E846EC"/>
    <w:rsid w:val="00E84D93"/>
    <w:rsid w:val="00E84F5A"/>
    <w:rsid w:val="00E85916"/>
    <w:rsid w:val="00E859BE"/>
    <w:rsid w:val="00E868CD"/>
    <w:rsid w:val="00E87138"/>
    <w:rsid w:val="00E91135"/>
    <w:rsid w:val="00E9451E"/>
    <w:rsid w:val="00E97576"/>
    <w:rsid w:val="00E97C77"/>
    <w:rsid w:val="00EA15D6"/>
    <w:rsid w:val="00EA1D05"/>
    <w:rsid w:val="00EA1D36"/>
    <w:rsid w:val="00EA260A"/>
    <w:rsid w:val="00EA26EA"/>
    <w:rsid w:val="00EA3346"/>
    <w:rsid w:val="00EA3C6F"/>
    <w:rsid w:val="00EA3DB5"/>
    <w:rsid w:val="00EA578F"/>
    <w:rsid w:val="00EA6458"/>
    <w:rsid w:val="00EA69DA"/>
    <w:rsid w:val="00EB0CAE"/>
    <w:rsid w:val="00EB1129"/>
    <w:rsid w:val="00EB2E06"/>
    <w:rsid w:val="00EB4AC6"/>
    <w:rsid w:val="00EB51CE"/>
    <w:rsid w:val="00EB51E8"/>
    <w:rsid w:val="00EB5598"/>
    <w:rsid w:val="00EB600F"/>
    <w:rsid w:val="00EB6C6B"/>
    <w:rsid w:val="00EC0883"/>
    <w:rsid w:val="00EC16A1"/>
    <w:rsid w:val="00EC24F9"/>
    <w:rsid w:val="00EC3B85"/>
    <w:rsid w:val="00EC4A59"/>
    <w:rsid w:val="00EC51FD"/>
    <w:rsid w:val="00ED1192"/>
    <w:rsid w:val="00ED2331"/>
    <w:rsid w:val="00ED3FD7"/>
    <w:rsid w:val="00ED46CF"/>
    <w:rsid w:val="00ED4E37"/>
    <w:rsid w:val="00ED57F8"/>
    <w:rsid w:val="00ED5BEF"/>
    <w:rsid w:val="00ED5C72"/>
    <w:rsid w:val="00ED61A5"/>
    <w:rsid w:val="00ED7209"/>
    <w:rsid w:val="00ED7E4C"/>
    <w:rsid w:val="00EE0813"/>
    <w:rsid w:val="00EE0D44"/>
    <w:rsid w:val="00EE0F3A"/>
    <w:rsid w:val="00EE21B8"/>
    <w:rsid w:val="00EE22A6"/>
    <w:rsid w:val="00EE4503"/>
    <w:rsid w:val="00EE7384"/>
    <w:rsid w:val="00EF087D"/>
    <w:rsid w:val="00EF0A0B"/>
    <w:rsid w:val="00EF0E14"/>
    <w:rsid w:val="00EF4924"/>
    <w:rsid w:val="00F01D23"/>
    <w:rsid w:val="00F03B86"/>
    <w:rsid w:val="00F07681"/>
    <w:rsid w:val="00F10877"/>
    <w:rsid w:val="00F12DD6"/>
    <w:rsid w:val="00F140C0"/>
    <w:rsid w:val="00F14922"/>
    <w:rsid w:val="00F14E89"/>
    <w:rsid w:val="00F14F2D"/>
    <w:rsid w:val="00F15669"/>
    <w:rsid w:val="00F17BE3"/>
    <w:rsid w:val="00F17FEF"/>
    <w:rsid w:val="00F207E3"/>
    <w:rsid w:val="00F20BF1"/>
    <w:rsid w:val="00F21C9F"/>
    <w:rsid w:val="00F23005"/>
    <w:rsid w:val="00F23692"/>
    <w:rsid w:val="00F2448D"/>
    <w:rsid w:val="00F256EE"/>
    <w:rsid w:val="00F25723"/>
    <w:rsid w:val="00F263F4"/>
    <w:rsid w:val="00F2667B"/>
    <w:rsid w:val="00F272A2"/>
    <w:rsid w:val="00F306E3"/>
    <w:rsid w:val="00F309A4"/>
    <w:rsid w:val="00F316BA"/>
    <w:rsid w:val="00F31EAB"/>
    <w:rsid w:val="00F339AC"/>
    <w:rsid w:val="00F33A34"/>
    <w:rsid w:val="00F33A65"/>
    <w:rsid w:val="00F33F78"/>
    <w:rsid w:val="00F347D5"/>
    <w:rsid w:val="00F34901"/>
    <w:rsid w:val="00F37524"/>
    <w:rsid w:val="00F37BD7"/>
    <w:rsid w:val="00F37EEC"/>
    <w:rsid w:val="00F41144"/>
    <w:rsid w:val="00F42AB0"/>
    <w:rsid w:val="00F4414C"/>
    <w:rsid w:val="00F45226"/>
    <w:rsid w:val="00F45716"/>
    <w:rsid w:val="00F45730"/>
    <w:rsid w:val="00F45AD9"/>
    <w:rsid w:val="00F4791B"/>
    <w:rsid w:val="00F50B71"/>
    <w:rsid w:val="00F527C6"/>
    <w:rsid w:val="00F53D69"/>
    <w:rsid w:val="00F545DB"/>
    <w:rsid w:val="00F54B85"/>
    <w:rsid w:val="00F56007"/>
    <w:rsid w:val="00F60358"/>
    <w:rsid w:val="00F606FA"/>
    <w:rsid w:val="00F618FC"/>
    <w:rsid w:val="00F61954"/>
    <w:rsid w:val="00F636EC"/>
    <w:rsid w:val="00F63AA5"/>
    <w:rsid w:val="00F63F2B"/>
    <w:rsid w:val="00F6664F"/>
    <w:rsid w:val="00F67556"/>
    <w:rsid w:val="00F7027D"/>
    <w:rsid w:val="00F70720"/>
    <w:rsid w:val="00F70D9C"/>
    <w:rsid w:val="00F714A9"/>
    <w:rsid w:val="00F71B91"/>
    <w:rsid w:val="00F73208"/>
    <w:rsid w:val="00F74BAF"/>
    <w:rsid w:val="00F75170"/>
    <w:rsid w:val="00F774ED"/>
    <w:rsid w:val="00F77C0E"/>
    <w:rsid w:val="00F82448"/>
    <w:rsid w:val="00F8248B"/>
    <w:rsid w:val="00F83E5C"/>
    <w:rsid w:val="00F84087"/>
    <w:rsid w:val="00F85BE7"/>
    <w:rsid w:val="00F906F4"/>
    <w:rsid w:val="00F91C47"/>
    <w:rsid w:val="00F93976"/>
    <w:rsid w:val="00F95877"/>
    <w:rsid w:val="00F95B20"/>
    <w:rsid w:val="00F95FE5"/>
    <w:rsid w:val="00F96582"/>
    <w:rsid w:val="00F97905"/>
    <w:rsid w:val="00FA0D4A"/>
    <w:rsid w:val="00FA0DE0"/>
    <w:rsid w:val="00FA0F43"/>
    <w:rsid w:val="00FA11BA"/>
    <w:rsid w:val="00FA1AD2"/>
    <w:rsid w:val="00FA1F30"/>
    <w:rsid w:val="00FA248D"/>
    <w:rsid w:val="00FA3F4B"/>
    <w:rsid w:val="00FA540E"/>
    <w:rsid w:val="00FA72A2"/>
    <w:rsid w:val="00FA7BF0"/>
    <w:rsid w:val="00FA7C57"/>
    <w:rsid w:val="00FA7E2D"/>
    <w:rsid w:val="00FA7FD1"/>
    <w:rsid w:val="00FB0AB9"/>
    <w:rsid w:val="00FB1840"/>
    <w:rsid w:val="00FB1D1F"/>
    <w:rsid w:val="00FB2835"/>
    <w:rsid w:val="00FB2A3F"/>
    <w:rsid w:val="00FB2F60"/>
    <w:rsid w:val="00FB40B9"/>
    <w:rsid w:val="00FB54A6"/>
    <w:rsid w:val="00FB69AD"/>
    <w:rsid w:val="00FB6A6F"/>
    <w:rsid w:val="00FC0DA9"/>
    <w:rsid w:val="00FC131A"/>
    <w:rsid w:val="00FC31DC"/>
    <w:rsid w:val="00FC3DDF"/>
    <w:rsid w:val="00FC5811"/>
    <w:rsid w:val="00FC6414"/>
    <w:rsid w:val="00FC6637"/>
    <w:rsid w:val="00FC7326"/>
    <w:rsid w:val="00FD02C1"/>
    <w:rsid w:val="00FD02D4"/>
    <w:rsid w:val="00FD1093"/>
    <w:rsid w:val="00FD1269"/>
    <w:rsid w:val="00FD3F47"/>
    <w:rsid w:val="00FD4E5B"/>
    <w:rsid w:val="00FD65C0"/>
    <w:rsid w:val="00FD6EE0"/>
    <w:rsid w:val="00FD7D97"/>
    <w:rsid w:val="00FE0CF6"/>
    <w:rsid w:val="00FE2818"/>
    <w:rsid w:val="00FE340C"/>
    <w:rsid w:val="00FE6399"/>
    <w:rsid w:val="00FE6B02"/>
    <w:rsid w:val="00FE6B2A"/>
    <w:rsid w:val="00FE701F"/>
    <w:rsid w:val="00FE7858"/>
    <w:rsid w:val="00FF0BA6"/>
    <w:rsid w:val="00FF13DD"/>
    <w:rsid w:val="00FF2BE6"/>
    <w:rsid w:val="00FF7786"/>
    <w:rsid w:val="00FF7D2B"/>
    <w:rsid w:val="00FF7E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FB0A9C"/>
  <w15:docId w15:val="{776C1B81-C75F-49D0-8653-D7AF03ABF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20A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 Знак"/>
    <w:basedOn w:val="a0"/>
    <w:link w:val="a4"/>
    <w:locked/>
    <w:rsid w:val="004F641F"/>
    <w:rPr>
      <w:sz w:val="28"/>
      <w:szCs w:val="24"/>
      <w:lang w:eastAsia="ru-RU"/>
    </w:rPr>
  </w:style>
  <w:style w:type="paragraph" w:styleId="a4">
    <w:name w:val="Body Text"/>
    <w:basedOn w:val="a"/>
    <w:link w:val="a3"/>
    <w:rsid w:val="004F641F"/>
    <w:pPr>
      <w:jc w:val="both"/>
    </w:pPr>
    <w:rPr>
      <w:rFonts w:asciiTheme="minorHAnsi" w:eastAsiaTheme="minorHAnsi" w:hAnsiTheme="minorHAnsi" w:cstheme="minorBidi"/>
      <w:sz w:val="28"/>
      <w:lang w:val="uk-UA"/>
    </w:rPr>
  </w:style>
  <w:style w:type="character" w:customStyle="1" w:styleId="1">
    <w:name w:val="Основний текст Знак1"/>
    <w:basedOn w:val="a0"/>
    <w:uiPriority w:val="99"/>
    <w:semiHidden/>
    <w:rsid w:val="004F641F"/>
    <w:rPr>
      <w:rFonts w:ascii="Times New Roman" w:eastAsia="Times New Roman" w:hAnsi="Times New Roman" w:cs="Times New Roman"/>
      <w:sz w:val="24"/>
      <w:szCs w:val="24"/>
      <w:lang w:val="ru-RU" w:eastAsia="ru-RU"/>
    </w:rPr>
  </w:style>
  <w:style w:type="paragraph" w:customStyle="1" w:styleId="rvps2">
    <w:name w:val="rvps2"/>
    <w:basedOn w:val="a"/>
    <w:rsid w:val="004F6EBF"/>
    <w:pPr>
      <w:spacing w:before="100" w:beforeAutospacing="1" w:after="100" w:afterAutospacing="1"/>
    </w:pPr>
  </w:style>
  <w:style w:type="paragraph" w:styleId="a5">
    <w:name w:val="Balloon Text"/>
    <w:basedOn w:val="a"/>
    <w:link w:val="a6"/>
    <w:uiPriority w:val="99"/>
    <w:semiHidden/>
    <w:unhideWhenUsed/>
    <w:rsid w:val="004967AA"/>
    <w:rPr>
      <w:rFonts w:ascii="Segoe UI" w:hAnsi="Segoe UI" w:cs="Segoe UI"/>
      <w:sz w:val="18"/>
      <w:szCs w:val="18"/>
    </w:rPr>
  </w:style>
  <w:style w:type="character" w:customStyle="1" w:styleId="a6">
    <w:name w:val="Текст у виносці Знак"/>
    <w:basedOn w:val="a0"/>
    <w:link w:val="a5"/>
    <w:uiPriority w:val="99"/>
    <w:semiHidden/>
    <w:rsid w:val="004967AA"/>
    <w:rPr>
      <w:rFonts w:ascii="Segoe UI" w:eastAsia="Times New Roman" w:hAnsi="Segoe UI" w:cs="Segoe UI"/>
      <w:sz w:val="18"/>
      <w:szCs w:val="18"/>
      <w:lang w:val="ru-RU" w:eastAsia="ru-RU"/>
    </w:rPr>
  </w:style>
  <w:style w:type="paragraph" w:styleId="a7">
    <w:name w:val="header"/>
    <w:basedOn w:val="a"/>
    <w:link w:val="a8"/>
    <w:uiPriority w:val="99"/>
    <w:unhideWhenUsed/>
    <w:rsid w:val="00E221DA"/>
    <w:pPr>
      <w:tabs>
        <w:tab w:val="center" w:pos="4819"/>
        <w:tab w:val="right" w:pos="9639"/>
      </w:tabs>
    </w:pPr>
  </w:style>
  <w:style w:type="character" w:customStyle="1" w:styleId="a8">
    <w:name w:val="Верхній колонтитул Знак"/>
    <w:basedOn w:val="a0"/>
    <w:link w:val="a7"/>
    <w:uiPriority w:val="99"/>
    <w:rsid w:val="00E221DA"/>
    <w:rPr>
      <w:rFonts w:ascii="Times New Roman" w:eastAsia="Times New Roman" w:hAnsi="Times New Roman" w:cs="Times New Roman"/>
      <w:sz w:val="24"/>
      <w:szCs w:val="24"/>
      <w:lang w:val="ru-RU" w:eastAsia="ru-RU"/>
    </w:rPr>
  </w:style>
  <w:style w:type="paragraph" w:styleId="a9">
    <w:name w:val="footer"/>
    <w:basedOn w:val="a"/>
    <w:link w:val="aa"/>
    <w:uiPriority w:val="99"/>
    <w:unhideWhenUsed/>
    <w:rsid w:val="00E221DA"/>
    <w:pPr>
      <w:tabs>
        <w:tab w:val="center" w:pos="4819"/>
        <w:tab w:val="right" w:pos="9639"/>
      </w:tabs>
    </w:pPr>
  </w:style>
  <w:style w:type="character" w:customStyle="1" w:styleId="aa">
    <w:name w:val="Нижній колонтитул Знак"/>
    <w:basedOn w:val="a0"/>
    <w:link w:val="a9"/>
    <w:uiPriority w:val="99"/>
    <w:rsid w:val="00E221DA"/>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977618">
      <w:bodyDiv w:val="1"/>
      <w:marLeft w:val="0"/>
      <w:marRight w:val="0"/>
      <w:marTop w:val="0"/>
      <w:marBottom w:val="0"/>
      <w:divBdr>
        <w:top w:val="none" w:sz="0" w:space="0" w:color="auto"/>
        <w:left w:val="none" w:sz="0" w:space="0" w:color="auto"/>
        <w:bottom w:val="none" w:sz="0" w:space="0" w:color="auto"/>
        <w:right w:val="none" w:sz="0" w:space="0" w:color="auto"/>
      </w:divBdr>
    </w:div>
    <w:div w:id="748697466">
      <w:bodyDiv w:val="1"/>
      <w:marLeft w:val="0"/>
      <w:marRight w:val="0"/>
      <w:marTop w:val="0"/>
      <w:marBottom w:val="0"/>
      <w:divBdr>
        <w:top w:val="none" w:sz="0" w:space="0" w:color="auto"/>
        <w:left w:val="none" w:sz="0" w:space="0" w:color="auto"/>
        <w:bottom w:val="none" w:sz="0" w:space="0" w:color="auto"/>
        <w:right w:val="none" w:sz="0" w:space="0" w:color="auto"/>
      </w:divBdr>
    </w:div>
    <w:div w:id="803623853">
      <w:bodyDiv w:val="1"/>
      <w:marLeft w:val="0"/>
      <w:marRight w:val="0"/>
      <w:marTop w:val="0"/>
      <w:marBottom w:val="0"/>
      <w:divBdr>
        <w:top w:val="none" w:sz="0" w:space="0" w:color="auto"/>
        <w:left w:val="none" w:sz="0" w:space="0" w:color="auto"/>
        <w:bottom w:val="none" w:sz="0" w:space="0" w:color="auto"/>
        <w:right w:val="none" w:sz="0" w:space="0" w:color="auto"/>
      </w:divBdr>
    </w:div>
    <w:div w:id="156887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DD072-DCBA-4BDB-AF33-78AED5781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2784</Words>
  <Characters>15874</Characters>
  <Application>Microsoft Office Word</Application>
  <DocSecurity>0</DocSecurity>
  <Lines>132</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d24-Meleh</dc:creator>
  <cp:keywords/>
  <dc:description/>
  <cp:lastModifiedBy>D03-Gural</cp:lastModifiedBy>
  <cp:revision>4</cp:revision>
  <cp:lastPrinted>2026-05-15T11:48:00Z</cp:lastPrinted>
  <dcterms:created xsi:type="dcterms:W3CDTF">2026-08-19T12:07:00Z</dcterms:created>
  <dcterms:modified xsi:type="dcterms:W3CDTF">2026-08-19T12:51:00Z</dcterms:modified>
</cp:coreProperties>
</file>