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04623" w14:textId="77777777" w:rsidR="00121A46" w:rsidRDefault="00121A46" w:rsidP="00D141B7">
      <w:pPr>
        <w:pStyle w:val="3"/>
        <w:shd w:val="clear" w:color="auto" w:fill="FFFFFF"/>
        <w:spacing w:before="0" w:beforeAutospacing="0" w:after="0" w:afterAutospacing="0"/>
        <w:ind w:left="4536"/>
        <w:rPr>
          <w:rFonts w:eastAsiaTheme="minorEastAsia"/>
          <w:b w:val="0"/>
          <w:bCs w:val="0"/>
          <w:sz w:val="24"/>
          <w:szCs w:val="24"/>
        </w:rPr>
      </w:pPr>
    </w:p>
    <w:p w14:paraId="72CFD63F" w14:textId="16DB11A8" w:rsidR="003B4535" w:rsidRDefault="00164550" w:rsidP="003B4535">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008A2C06" w:rsidRPr="00B331BB">
        <w:rPr>
          <w:rFonts w:ascii="Times New Roman" w:hAnsi="Times New Roman" w:cs="Times New Roman"/>
          <w:sz w:val="24"/>
          <w:szCs w:val="24"/>
        </w:rPr>
        <w:t xml:space="preserve">ерелік </w:t>
      </w:r>
      <w:r w:rsidR="00620161" w:rsidRPr="00B331BB">
        <w:rPr>
          <w:rFonts w:ascii="Times New Roman" w:hAnsi="Times New Roman" w:cs="Times New Roman"/>
          <w:sz w:val="24"/>
          <w:szCs w:val="24"/>
        </w:rPr>
        <w:t>питан</w:t>
      </w:r>
      <w:r w:rsidR="008A2C06" w:rsidRPr="00B331BB">
        <w:rPr>
          <w:rFonts w:ascii="Times New Roman" w:hAnsi="Times New Roman" w:cs="Times New Roman"/>
          <w:sz w:val="24"/>
          <w:szCs w:val="24"/>
        </w:rPr>
        <w:t>ь</w:t>
      </w:r>
      <w:r w:rsidR="00620161"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59395E2E" w14:textId="77777777" w:rsidR="00C53DC7" w:rsidRDefault="00C53DC7" w:rsidP="00C53DC7">
      <w:pPr>
        <w:tabs>
          <w:tab w:val="left" w:pos="5790"/>
        </w:tabs>
        <w:spacing w:after="0" w:line="240" w:lineRule="auto"/>
        <w:ind w:firstLine="709"/>
        <w:jc w:val="both"/>
        <w:rPr>
          <w:rFonts w:ascii="Times New Roman" w:hAnsi="Times New Roman" w:cs="Times New Roman"/>
          <w:bCs/>
          <w:sz w:val="24"/>
          <w:szCs w:val="24"/>
        </w:rPr>
      </w:pPr>
    </w:p>
    <w:tbl>
      <w:tblPr>
        <w:tblStyle w:val="a3"/>
        <w:tblW w:w="9464" w:type="dxa"/>
        <w:tblInd w:w="-113" w:type="dxa"/>
        <w:tblLook w:val="04A0" w:firstRow="1" w:lastRow="0" w:firstColumn="1" w:lastColumn="0" w:noHBand="0" w:noVBand="1"/>
      </w:tblPr>
      <w:tblGrid>
        <w:gridCol w:w="702"/>
        <w:gridCol w:w="8762"/>
      </w:tblGrid>
      <w:tr w:rsidR="00B949B9" w:rsidRPr="00957662" w14:paraId="579B61C5" w14:textId="77777777" w:rsidTr="00D806A6">
        <w:tc>
          <w:tcPr>
            <w:tcW w:w="702" w:type="dxa"/>
            <w:tcBorders>
              <w:top w:val="single" w:sz="4" w:space="0" w:color="auto"/>
              <w:left w:val="single" w:sz="4" w:space="0" w:color="auto"/>
              <w:bottom w:val="single" w:sz="4" w:space="0" w:color="auto"/>
              <w:right w:val="single" w:sz="4" w:space="0" w:color="auto"/>
            </w:tcBorders>
            <w:vAlign w:val="center"/>
            <w:hideMark/>
          </w:tcPr>
          <w:p w14:paraId="4AC43667" w14:textId="77777777" w:rsidR="00B949B9" w:rsidRPr="00957662" w:rsidRDefault="00B949B9" w:rsidP="00D806A6">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0" w:name="_Hlk201566135"/>
            <w:r w:rsidRPr="00957662">
              <w:rPr>
                <w:rFonts w:ascii="Times New Roman" w:eastAsia="Times New Roman" w:hAnsi="Times New Roman" w:cs="Times New Roman"/>
                <w:b/>
                <w:bCs/>
                <w:position w:val="-1"/>
                <w:sz w:val="24"/>
                <w:szCs w:val="24"/>
                <w:lang w:eastAsia="en-GB"/>
              </w:rPr>
              <w:t>№</w:t>
            </w:r>
          </w:p>
          <w:p w14:paraId="6467F9B0" w14:textId="77777777" w:rsidR="00B949B9" w:rsidRPr="00957662" w:rsidRDefault="00B949B9" w:rsidP="00D806A6">
            <w:pPr>
              <w:tabs>
                <w:tab w:val="left" w:pos="5790"/>
              </w:tabs>
              <w:ind w:hanging="2"/>
              <w:jc w:val="center"/>
              <w:rPr>
                <w:rFonts w:ascii="Times New Roman" w:hAnsi="Times New Roman" w:cs="Times New Roman"/>
                <w:b/>
                <w:bCs/>
                <w:sz w:val="24"/>
                <w:szCs w:val="24"/>
              </w:rPr>
            </w:pPr>
            <w:r w:rsidRPr="00957662">
              <w:rPr>
                <w:rFonts w:ascii="Times New Roman" w:eastAsia="Times New Roman" w:hAnsi="Times New Roman" w:cs="Times New Roman"/>
                <w:b/>
                <w:bCs/>
                <w:position w:val="-1"/>
                <w:sz w:val="24"/>
                <w:szCs w:val="24"/>
                <w:lang w:eastAsia="en-GB"/>
              </w:rPr>
              <w:t>з/п</w:t>
            </w:r>
          </w:p>
        </w:tc>
        <w:tc>
          <w:tcPr>
            <w:tcW w:w="8762" w:type="dxa"/>
            <w:tcBorders>
              <w:top w:val="single" w:sz="4" w:space="0" w:color="auto"/>
              <w:left w:val="single" w:sz="4" w:space="0" w:color="auto"/>
              <w:bottom w:val="single" w:sz="4" w:space="0" w:color="auto"/>
              <w:right w:val="single" w:sz="4" w:space="0" w:color="auto"/>
            </w:tcBorders>
          </w:tcPr>
          <w:p w14:paraId="03E2C0D7" w14:textId="77777777" w:rsidR="00B949B9" w:rsidRPr="00957662" w:rsidRDefault="00B949B9" w:rsidP="00D806A6">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957662">
              <w:rPr>
                <w:rFonts w:ascii="Times New Roman" w:eastAsia="Times New Roman" w:hAnsi="Times New Roman" w:cs="Times New Roman"/>
                <w:b/>
                <w:bCs/>
                <w:position w:val="-1"/>
                <w:sz w:val="24"/>
                <w:szCs w:val="24"/>
                <w:lang w:eastAsia="en-GB"/>
              </w:rPr>
              <w:t>Назва питання</w:t>
            </w:r>
          </w:p>
          <w:p w14:paraId="2D0C9ACC" w14:textId="77777777" w:rsidR="00B949B9" w:rsidRPr="00957662" w:rsidRDefault="00B949B9" w:rsidP="00D806A6">
            <w:pPr>
              <w:tabs>
                <w:tab w:val="left" w:pos="5790"/>
              </w:tabs>
              <w:jc w:val="center"/>
              <w:rPr>
                <w:rFonts w:ascii="Times New Roman" w:hAnsi="Times New Roman" w:cs="Times New Roman"/>
                <w:b/>
                <w:bCs/>
                <w:sz w:val="24"/>
                <w:szCs w:val="24"/>
              </w:rPr>
            </w:pPr>
          </w:p>
        </w:tc>
      </w:tr>
      <w:tr w:rsidR="00B949B9" w:rsidRPr="00957662" w14:paraId="6918E3AF" w14:textId="77777777" w:rsidTr="00D806A6">
        <w:tc>
          <w:tcPr>
            <w:tcW w:w="702" w:type="dxa"/>
            <w:tcBorders>
              <w:top w:val="single" w:sz="4" w:space="0" w:color="auto"/>
              <w:left w:val="single" w:sz="4" w:space="0" w:color="auto"/>
              <w:bottom w:val="single" w:sz="4" w:space="0" w:color="auto"/>
              <w:right w:val="single" w:sz="4" w:space="0" w:color="auto"/>
            </w:tcBorders>
          </w:tcPr>
          <w:p w14:paraId="7F029E5A" w14:textId="77777777" w:rsidR="00B949B9" w:rsidRPr="00957662" w:rsidRDefault="00B949B9" w:rsidP="00D806A6">
            <w:pPr>
              <w:pStyle w:val="a4"/>
              <w:numPr>
                <w:ilvl w:val="0"/>
                <w:numId w:val="1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2281D018" w14:textId="77777777" w:rsidR="00B949B9" w:rsidRPr="00957662" w:rsidRDefault="00B949B9" w:rsidP="00D806A6">
            <w:pPr>
              <w:tabs>
                <w:tab w:val="left" w:pos="5790"/>
              </w:tabs>
              <w:jc w:val="both"/>
              <w:rPr>
                <w:rFonts w:ascii="Times New Roman" w:hAnsi="Times New Roman" w:cs="Times New Roman"/>
                <w:sz w:val="24"/>
                <w:szCs w:val="24"/>
              </w:rPr>
            </w:pPr>
            <w:r w:rsidRPr="00957662">
              <w:rPr>
                <w:rFonts w:ascii="Times New Roman" w:hAnsi="Times New Roman" w:cs="Times New Roman"/>
                <w:sz w:val="24"/>
                <w:szCs w:val="24"/>
              </w:rPr>
              <w:t>Про внесення змін до Програми забезпечення пожежної і техногенної безпеки Тернопільської міської територіальної громади на 2026-2028 роки</w:t>
            </w:r>
          </w:p>
        </w:tc>
      </w:tr>
      <w:tr w:rsidR="00B949B9" w:rsidRPr="00957662" w14:paraId="6EB5ECED" w14:textId="77777777" w:rsidTr="00D806A6">
        <w:tc>
          <w:tcPr>
            <w:tcW w:w="702" w:type="dxa"/>
            <w:tcBorders>
              <w:top w:val="single" w:sz="4" w:space="0" w:color="auto"/>
              <w:left w:val="single" w:sz="4" w:space="0" w:color="auto"/>
              <w:bottom w:val="single" w:sz="4" w:space="0" w:color="auto"/>
              <w:right w:val="single" w:sz="4" w:space="0" w:color="auto"/>
            </w:tcBorders>
          </w:tcPr>
          <w:p w14:paraId="7AE3AEE6" w14:textId="77777777" w:rsidR="00B949B9" w:rsidRPr="00957662" w:rsidRDefault="00B949B9" w:rsidP="00D806A6">
            <w:pPr>
              <w:pStyle w:val="a4"/>
              <w:numPr>
                <w:ilvl w:val="0"/>
                <w:numId w:val="1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hideMark/>
          </w:tcPr>
          <w:p w14:paraId="0BB9B734" w14:textId="77777777" w:rsidR="00B949B9" w:rsidRPr="00957662" w:rsidRDefault="00B949B9" w:rsidP="00D806A6">
            <w:pPr>
              <w:tabs>
                <w:tab w:val="left" w:pos="5790"/>
              </w:tabs>
              <w:jc w:val="both"/>
              <w:rPr>
                <w:rFonts w:ascii="Times New Roman" w:hAnsi="Times New Roman" w:cs="Times New Roman"/>
                <w:sz w:val="24"/>
                <w:szCs w:val="24"/>
              </w:rPr>
            </w:pPr>
            <w:r w:rsidRPr="00957662">
              <w:rPr>
                <w:rFonts w:ascii="Times New Roman" w:hAnsi="Times New Roman" w:cs="Times New Roman"/>
                <w:sz w:val="24"/>
                <w:szCs w:val="24"/>
              </w:rPr>
              <w:t xml:space="preserve">Про внесення змін до рішення міської ради від 22.08.2022 №8/п17/03 «Про затвердження реєстру назв вулиць та інших </w:t>
            </w:r>
            <w:proofErr w:type="spellStart"/>
            <w:r w:rsidRPr="00957662">
              <w:rPr>
                <w:rFonts w:ascii="Times New Roman" w:hAnsi="Times New Roman" w:cs="Times New Roman"/>
                <w:sz w:val="24"/>
                <w:szCs w:val="24"/>
              </w:rPr>
              <w:t>геонімів</w:t>
            </w:r>
            <w:proofErr w:type="spellEnd"/>
            <w:r w:rsidRPr="00957662">
              <w:rPr>
                <w:rFonts w:ascii="Times New Roman" w:hAnsi="Times New Roman" w:cs="Times New Roman"/>
                <w:sz w:val="24"/>
                <w:szCs w:val="24"/>
              </w:rPr>
              <w:t xml:space="preserve"> (проспектів, бульварів, площ, провулків тощо) Тернопільської міської територіальної громади»</w:t>
            </w:r>
          </w:p>
        </w:tc>
      </w:tr>
      <w:tr w:rsidR="00B949B9" w:rsidRPr="00957662" w14:paraId="778A88C6" w14:textId="77777777" w:rsidTr="00D806A6">
        <w:tc>
          <w:tcPr>
            <w:tcW w:w="702" w:type="dxa"/>
            <w:tcBorders>
              <w:top w:val="single" w:sz="4" w:space="0" w:color="auto"/>
              <w:left w:val="single" w:sz="4" w:space="0" w:color="auto"/>
              <w:bottom w:val="single" w:sz="4" w:space="0" w:color="auto"/>
              <w:right w:val="single" w:sz="4" w:space="0" w:color="auto"/>
            </w:tcBorders>
          </w:tcPr>
          <w:p w14:paraId="544F324A" w14:textId="77777777" w:rsidR="00B949B9" w:rsidRPr="00957662" w:rsidRDefault="00B949B9" w:rsidP="00D806A6">
            <w:pPr>
              <w:pStyle w:val="a4"/>
              <w:numPr>
                <w:ilvl w:val="0"/>
                <w:numId w:val="15"/>
              </w:numPr>
              <w:tabs>
                <w:tab w:val="left" w:pos="5790"/>
              </w:tabs>
              <w:spacing w:before="0" w:beforeAutospacing="0" w:after="0" w:afterAutospacing="0"/>
              <w:ind w:left="0" w:hanging="2"/>
              <w:jc w:val="both"/>
              <w:rPr>
                <w:color w:val="000000" w:themeColor="text1"/>
              </w:rPr>
            </w:pPr>
          </w:p>
        </w:tc>
        <w:tc>
          <w:tcPr>
            <w:tcW w:w="8762" w:type="dxa"/>
            <w:tcBorders>
              <w:top w:val="single" w:sz="4" w:space="0" w:color="auto"/>
              <w:left w:val="single" w:sz="4" w:space="0" w:color="auto"/>
              <w:bottom w:val="single" w:sz="4" w:space="0" w:color="auto"/>
              <w:right w:val="single" w:sz="4" w:space="0" w:color="auto"/>
            </w:tcBorders>
            <w:hideMark/>
          </w:tcPr>
          <w:p w14:paraId="7D4913D3" w14:textId="77777777" w:rsidR="00B949B9" w:rsidRPr="00957662" w:rsidRDefault="00B949B9" w:rsidP="00D806A6">
            <w:pPr>
              <w:jc w:val="both"/>
              <w:rPr>
                <w:rFonts w:ascii="Times New Roman" w:hAnsi="Times New Roman" w:cs="Times New Roman"/>
                <w:sz w:val="24"/>
                <w:szCs w:val="24"/>
              </w:rPr>
            </w:pPr>
            <w:r w:rsidRPr="00957662">
              <w:rPr>
                <w:rFonts w:ascii="Times New Roman" w:hAnsi="Times New Roman" w:cs="Times New Roman"/>
                <w:sz w:val="24"/>
                <w:szCs w:val="24"/>
              </w:rPr>
              <w:t>Про затвердження Схеми формування локальної екологічної мережі Тернопільської міської територіальної громади</w:t>
            </w:r>
          </w:p>
        </w:tc>
      </w:tr>
      <w:tr w:rsidR="00B949B9" w:rsidRPr="00957662" w14:paraId="5925DC70" w14:textId="77777777" w:rsidTr="00D806A6">
        <w:tc>
          <w:tcPr>
            <w:tcW w:w="702" w:type="dxa"/>
            <w:tcBorders>
              <w:top w:val="single" w:sz="4" w:space="0" w:color="auto"/>
              <w:left w:val="single" w:sz="4" w:space="0" w:color="auto"/>
              <w:bottom w:val="single" w:sz="4" w:space="0" w:color="auto"/>
              <w:right w:val="single" w:sz="4" w:space="0" w:color="auto"/>
            </w:tcBorders>
          </w:tcPr>
          <w:p w14:paraId="18AE0F57" w14:textId="77777777" w:rsidR="00B949B9" w:rsidRPr="00957662" w:rsidRDefault="00B949B9" w:rsidP="00D806A6">
            <w:pPr>
              <w:pStyle w:val="a4"/>
              <w:numPr>
                <w:ilvl w:val="0"/>
                <w:numId w:val="15"/>
              </w:numPr>
              <w:tabs>
                <w:tab w:val="left" w:pos="5790"/>
              </w:tabs>
              <w:spacing w:before="0" w:beforeAutospacing="0" w:after="0" w:afterAutospacing="0"/>
              <w:ind w:left="0" w:hanging="2"/>
              <w:jc w:val="both"/>
              <w:rPr>
                <w:color w:val="000000" w:themeColor="text1"/>
              </w:rPr>
            </w:pPr>
          </w:p>
        </w:tc>
        <w:tc>
          <w:tcPr>
            <w:tcW w:w="8762" w:type="dxa"/>
            <w:tcBorders>
              <w:top w:val="single" w:sz="4" w:space="0" w:color="auto"/>
              <w:left w:val="single" w:sz="4" w:space="0" w:color="auto"/>
              <w:bottom w:val="single" w:sz="4" w:space="0" w:color="auto"/>
              <w:right w:val="single" w:sz="4" w:space="0" w:color="auto"/>
            </w:tcBorders>
            <w:hideMark/>
          </w:tcPr>
          <w:p w14:paraId="688F365F" w14:textId="77777777" w:rsidR="00B949B9" w:rsidRPr="00957662" w:rsidRDefault="00B949B9" w:rsidP="00D806A6">
            <w:pPr>
              <w:jc w:val="both"/>
              <w:rPr>
                <w:rFonts w:ascii="Times New Roman" w:hAnsi="Times New Roman" w:cs="Times New Roman"/>
                <w:sz w:val="24"/>
                <w:szCs w:val="24"/>
              </w:rPr>
            </w:pPr>
            <w:r w:rsidRPr="00957662">
              <w:rPr>
                <w:rFonts w:ascii="Times New Roman" w:eastAsia="Times New Roman" w:hAnsi="Times New Roman" w:cs="Times New Roman"/>
                <w:sz w:val="24"/>
                <w:szCs w:val="24"/>
                <w:lang w:eastAsia="uk-UA"/>
              </w:rPr>
              <w:t>Про приймання зовнішніх водопровідних та каналізаційних мереж до комунальної власності Тернопільської міської територіальної громади</w:t>
            </w:r>
          </w:p>
        </w:tc>
      </w:tr>
      <w:tr w:rsidR="00B949B9" w:rsidRPr="00957662" w14:paraId="4B79ADD6" w14:textId="77777777" w:rsidTr="00D806A6">
        <w:tc>
          <w:tcPr>
            <w:tcW w:w="702" w:type="dxa"/>
            <w:tcBorders>
              <w:top w:val="single" w:sz="4" w:space="0" w:color="auto"/>
              <w:left w:val="single" w:sz="4" w:space="0" w:color="auto"/>
              <w:bottom w:val="single" w:sz="4" w:space="0" w:color="auto"/>
              <w:right w:val="single" w:sz="4" w:space="0" w:color="auto"/>
            </w:tcBorders>
          </w:tcPr>
          <w:p w14:paraId="1C868D2E" w14:textId="77777777" w:rsidR="00B949B9" w:rsidRPr="00957662" w:rsidRDefault="00B949B9" w:rsidP="00D806A6">
            <w:pPr>
              <w:pStyle w:val="a4"/>
              <w:numPr>
                <w:ilvl w:val="0"/>
                <w:numId w:val="15"/>
              </w:numPr>
              <w:tabs>
                <w:tab w:val="left" w:pos="5790"/>
              </w:tabs>
              <w:spacing w:before="0" w:beforeAutospacing="0" w:after="0" w:afterAutospacing="0"/>
              <w:ind w:left="0" w:hanging="2"/>
              <w:jc w:val="both"/>
              <w:rPr>
                <w:color w:val="000000" w:themeColor="text1"/>
              </w:rPr>
            </w:pPr>
          </w:p>
        </w:tc>
        <w:tc>
          <w:tcPr>
            <w:tcW w:w="8762" w:type="dxa"/>
            <w:tcBorders>
              <w:top w:val="single" w:sz="4" w:space="0" w:color="auto"/>
              <w:left w:val="single" w:sz="4" w:space="0" w:color="auto"/>
              <w:bottom w:val="single" w:sz="4" w:space="0" w:color="auto"/>
              <w:right w:val="single" w:sz="4" w:space="0" w:color="auto"/>
            </w:tcBorders>
          </w:tcPr>
          <w:p w14:paraId="70E2E50A" w14:textId="77777777" w:rsidR="00B949B9" w:rsidRPr="00957662" w:rsidRDefault="00B949B9" w:rsidP="00D806A6">
            <w:pPr>
              <w:jc w:val="both"/>
              <w:rPr>
                <w:rFonts w:ascii="Times New Roman" w:eastAsia="Times New Roman" w:hAnsi="Times New Roman" w:cs="Times New Roman"/>
                <w:sz w:val="24"/>
                <w:szCs w:val="24"/>
                <w:lang w:eastAsia="uk-UA"/>
              </w:rPr>
            </w:pPr>
            <w:r w:rsidRPr="00957662">
              <w:rPr>
                <w:rFonts w:ascii="Times New Roman" w:eastAsia="Times New Roman" w:hAnsi="Times New Roman" w:cs="Times New Roman"/>
                <w:sz w:val="24"/>
                <w:szCs w:val="24"/>
                <w:lang w:eastAsia="uk-UA"/>
              </w:rPr>
              <w:t>Про приймання зовнішніх водопровідних та каналізаційних мереж до комунальної власності Тернопільської міської територіальної громади</w:t>
            </w:r>
          </w:p>
        </w:tc>
      </w:tr>
      <w:tr w:rsidR="00B949B9" w:rsidRPr="00957662" w14:paraId="1470C190" w14:textId="77777777" w:rsidTr="00D806A6">
        <w:tc>
          <w:tcPr>
            <w:tcW w:w="702" w:type="dxa"/>
            <w:tcBorders>
              <w:top w:val="single" w:sz="4" w:space="0" w:color="auto"/>
              <w:left w:val="single" w:sz="4" w:space="0" w:color="auto"/>
              <w:bottom w:val="single" w:sz="4" w:space="0" w:color="auto"/>
              <w:right w:val="single" w:sz="4" w:space="0" w:color="auto"/>
            </w:tcBorders>
          </w:tcPr>
          <w:p w14:paraId="160ED8AA" w14:textId="77777777" w:rsidR="00B949B9" w:rsidRPr="00957662" w:rsidRDefault="00B949B9" w:rsidP="00D806A6">
            <w:pPr>
              <w:pStyle w:val="a4"/>
              <w:numPr>
                <w:ilvl w:val="0"/>
                <w:numId w:val="15"/>
              </w:numPr>
              <w:tabs>
                <w:tab w:val="left" w:pos="5790"/>
              </w:tabs>
              <w:spacing w:before="0" w:beforeAutospacing="0" w:after="0" w:afterAutospacing="0"/>
              <w:ind w:left="0" w:hanging="2"/>
              <w:jc w:val="both"/>
              <w:rPr>
                <w:color w:val="000000" w:themeColor="text1"/>
              </w:rPr>
            </w:pPr>
          </w:p>
        </w:tc>
        <w:tc>
          <w:tcPr>
            <w:tcW w:w="8762" w:type="dxa"/>
            <w:tcBorders>
              <w:top w:val="single" w:sz="4" w:space="0" w:color="auto"/>
              <w:left w:val="single" w:sz="4" w:space="0" w:color="auto"/>
              <w:bottom w:val="single" w:sz="4" w:space="0" w:color="auto"/>
              <w:right w:val="single" w:sz="4" w:space="0" w:color="auto"/>
            </w:tcBorders>
            <w:hideMark/>
          </w:tcPr>
          <w:p w14:paraId="529AB724" w14:textId="77777777" w:rsidR="00B949B9" w:rsidRPr="00957662" w:rsidRDefault="00B949B9" w:rsidP="00D806A6">
            <w:pPr>
              <w:jc w:val="both"/>
              <w:rPr>
                <w:rFonts w:ascii="Times New Roman" w:hAnsi="Times New Roman" w:cs="Times New Roman"/>
                <w:sz w:val="24"/>
                <w:szCs w:val="24"/>
              </w:rPr>
            </w:pPr>
            <w:r w:rsidRPr="00957662">
              <w:rPr>
                <w:rFonts w:ascii="Times New Roman" w:hAnsi="Times New Roman" w:cs="Times New Roman"/>
                <w:sz w:val="24"/>
                <w:szCs w:val="24"/>
              </w:rPr>
              <w:t>Про внесення змін до Статуту спеціалізованого комунального підприємства «Ритуальна служба» Тернопільської міської ради, код ЄДРПОУ 03353302</w:t>
            </w:r>
          </w:p>
        </w:tc>
      </w:tr>
      <w:tr w:rsidR="00B949B9" w:rsidRPr="00957662" w14:paraId="5EB969DF" w14:textId="77777777" w:rsidTr="00D806A6">
        <w:tc>
          <w:tcPr>
            <w:tcW w:w="702" w:type="dxa"/>
            <w:tcBorders>
              <w:top w:val="single" w:sz="4" w:space="0" w:color="auto"/>
              <w:left w:val="single" w:sz="4" w:space="0" w:color="auto"/>
              <w:bottom w:val="single" w:sz="4" w:space="0" w:color="auto"/>
              <w:right w:val="single" w:sz="4" w:space="0" w:color="auto"/>
            </w:tcBorders>
          </w:tcPr>
          <w:p w14:paraId="44BE70DA" w14:textId="77777777" w:rsidR="00B949B9" w:rsidRPr="00957662" w:rsidRDefault="00B949B9" w:rsidP="00D806A6">
            <w:pPr>
              <w:pStyle w:val="a4"/>
              <w:numPr>
                <w:ilvl w:val="0"/>
                <w:numId w:val="15"/>
              </w:numPr>
              <w:tabs>
                <w:tab w:val="left" w:pos="5790"/>
              </w:tabs>
              <w:spacing w:before="0" w:beforeAutospacing="0" w:after="0" w:afterAutospacing="0"/>
              <w:ind w:left="0" w:hanging="2"/>
              <w:jc w:val="both"/>
              <w:rPr>
                <w:color w:val="000000" w:themeColor="text1"/>
              </w:rPr>
            </w:pPr>
          </w:p>
        </w:tc>
        <w:tc>
          <w:tcPr>
            <w:tcW w:w="8762" w:type="dxa"/>
            <w:tcBorders>
              <w:top w:val="single" w:sz="4" w:space="0" w:color="auto"/>
              <w:left w:val="single" w:sz="4" w:space="0" w:color="auto"/>
              <w:bottom w:val="single" w:sz="4" w:space="0" w:color="auto"/>
              <w:right w:val="single" w:sz="4" w:space="0" w:color="auto"/>
            </w:tcBorders>
          </w:tcPr>
          <w:p w14:paraId="58FC363B" w14:textId="77777777" w:rsidR="00B949B9" w:rsidRPr="00957662" w:rsidRDefault="00B949B9" w:rsidP="00D806A6">
            <w:pPr>
              <w:jc w:val="both"/>
              <w:rPr>
                <w:rFonts w:ascii="Times New Roman" w:hAnsi="Times New Roman" w:cs="Times New Roman"/>
                <w:sz w:val="24"/>
                <w:szCs w:val="24"/>
              </w:rPr>
            </w:pPr>
            <w:r w:rsidRPr="00957662">
              <w:rPr>
                <w:rFonts w:ascii="Times New Roman" w:hAnsi="Times New Roman" w:cs="Times New Roman"/>
                <w:sz w:val="24"/>
                <w:szCs w:val="24"/>
              </w:rPr>
              <w:t>Про внесення доповнень до Правил благоустрою Тернопільської міської територіальної громади, затверджених рішенням міської ради від 24.07.2019 №7/36/12</w:t>
            </w:r>
          </w:p>
        </w:tc>
      </w:tr>
      <w:tr w:rsidR="00B949B9" w:rsidRPr="00957662" w14:paraId="273FAFF4" w14:textId="77777777" w:rsidTr="00D806A6">
        <w:tc>
          <w:tcPr>
            <w:tcW w:w="702" w:type="dxa"/>
            <w:tcBorders>
              <w:top w:val="single" w:sz="4" w:space="0" w:color="auto"/>
              <w:left w:val="single" w:sz="4" w:space="0" w:color="auto"/>
              <w:bottom w:val="single" w:sz="4" w:space="0" w:color="auto"/>
              <w:right w:val="single" w:sz="4" w:space="0" w:color="auto"/>
            </w:tcBorders>
          </w:tcPr>
          <w:p w14:paraId="0A1F7432" w14:textId="77777777" w:rsidR="00B949B9" w:rsidRPr="00957662" w:rsidRDefault="00B949B9" w:rsidP="00D806A6">
            <w:pPr>
              <w:pStyle w:val="a4"/>
              <w:numPr>
                <w:ilvl w:val="0"/>
                <w:numId w:val="15"/>
              </w:numPr>
              <w:tabs>
                <w:tab w:val="left" w:pos="5790"/>
              </w:tabs>
              <w:spacing w:before="0" w:beforeAutospacing="0" w:after="0" w:afterAutospacing="0"/>
              <w:ind w:left="0" w:hanging="2"/>
              <w:jc w:val="both"/>
              <w:rPr>
                <w:lang w:val="uk-UA"/>
              </w:rPr>
            </w:pPr>
          </w:p>
        </w:tc>
        <w:tc>
          <w:tcPr>
            <w:tcW w:w="8762" w:type="dxa"/>
            <w:tcBorders>
              <w:top w:val="single" w:sz="4" w:space="0" w:color="auto"/>
              <w:left w:val="single" w:sz="4" w:space="0" w:color="auto"/>
              <w:bottom w:val="single" w:sz="4" w:space="0" w:color="auto"/>
              <w:right w:val="single" w:sz="4" w:space="0" w:color="auto"/>
            </w:tcBorders>
            <w:hideMark/>
          </w:tcPr>
          <w:p w14:paraId="73B95004" w14:textId="77777777" w:rsidR="00B949B9" w:rsidRPr="00957662" w:rsidRDefault="00B949B9" w:rsidP="00D806A6">
            <w:pPr>
              <w:pStyle w:val="a4"/>
              <w:spacing w:after="0"/>
              <w:jc w:val="both"/>
              <w:rPr>
                <w:color w:val="000000" w:themeColor="text1"/>
              </w:rPr>
            </w:pPr>
            <w:r w:rsidRPr="00957662">
              <w:rPr>
                <w:lang w:val="uk-UA"/>
              </w:rPr>
              <w:t xml:space="preserve">Лист управління житлово-комунального господарства, благоустрою та екології від 05.06.2026 №675/15.8  щодо виконання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21.04.2026 №5.9 стосовно </w:t>
            </w:r>
            <w:r w:rsidRPr="00957662">
              <w:rPr>
                <w:color w:val="000000" w:themeColor="text1"/>
                <w:lang w:val="uk-UA"/>
              </w:rPr>
              <w:t xml:space="preserve">можливості виконання робіт з поточного ремонту дорожнього покриття поруч з багатоквартирним житловим будинком </w:t>
            </w:r>
            <w:r w:rsidRPr="00957662">
              <w:rPr>
                <w:lang w:val="uk-UA"/>
              </w:rPr>
              <w:t xml:space="preserve">за адресою  </w:t>
            </w:r>
            <w:proofErr w:type="spellStart"/>
            <w:r w:rsidRPr="00957662">
              <w:t>пров</w:t>
            </w:r>
            <w:proofErr w:type="spellEnd"/>
            <w:r w:rsidRPr="00957662">
              <w:t>. Замонастирський,1.</w:t>
            </w:r>
          </w:p>
        </w:tc>
      </w:tr>
      <w:bookmarkEnd w:id="0"/>
    </w:tbl>
    <w:p w14:paraId="03F10832" w14:textId="53F8D082" w:rsidR="00591464" w:rsidRDefault="00591464" w:rsidP="00C53DC7">
      <w:pPr>
        <w:tabs>
          <w:tab w:val="left" w:pos="5790"/>
        </w:tabs>
        <w:spacing w:after="0" w:line="240" w:lineRule="auto"/>
        <w:ind w:firstLine="709"/>
        <w:jc w:val="both"/>
        <w:rPr>
          <w:rFonts w:ascii="Times New Roman" w:hAnsi="Times New Roman" w:cs="Times New Roman"/>
          <w:sz w:val="18"/>
          <w:szCs w:val="18"/>
        </w:rPr>
      </w:pPr>
    </w:p>
    <w:sectPr w:rsidR="00591464" w:rsidSect="004444E1">
      <w:pgSz w:w="11906" w:h="16838"/>
      <w:pgMar w:top="1135" w:right="1133" w:bottom="1843"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7422F" w14:textId="77777777" w:rsidR="007A515E" w:rsidRDefault="007A515E" w:rsidP="009C7DA1">
      <w:pPr>
        <w:spacing w:after="0" w:line="240" w:lineRule="auto"/>
      </w:pPr>
      <w:r>
        <w:separator/>
      </w:r>
    </w:p>
  </w:endnote>
  <w:endnote w:type="continuationSeparator" w:id="0">
    <w:p w14:paraId="685D9A53" w14:textId="77777777" w:rsidR="007A515E" w:rsidRDefault="007A515E"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HGPMinchoE"/>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4C1AC" w14:textId="77777777" w:rsidR="007A515E" w:rsidRDefault="007A515E" w:rsidP="009C7DA1">
      <w:pPr>
        <w:spacing w:after="0" w:line="240" w:lineRule="auto"/>
      </w:pPr>
      <w:r>
        <w:separator/>
      </w:r>
    </w:p>
  </w:footnote>
  <w:footnote w:type="continuationSeparator" w:id="0">
    <w:p w14:paraId="23038332" w14:textId="77777777" w:rsidR="007A515E" w:rsidRDefault="007A515E"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1"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2"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37721596">
    <w:abstractNumId w:val="8"/>
  </w:num>
  <w:num w:numId="2" w16cid:durableId="270406762">
    <w:abstractNumId w:val="3"/>
  </w:num>
  <w:num w:numId="3" w16cid:durableId="533555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0075686">
    <w:abstractNumId w:val="5"/>
  </w:num>
  <w:num w:numId="5" w16cid:durableId="1690446979">
    <w:abstractNumId w:val="12"/>
  </w:num>
  <w:num w:numId="6" w16cid:durableId="330186039">
    <w:abstractNumId w:val="6"/>
  </w:num>
  <w:num w:numId="7" w16cid:durableId="1619531376">
    <w:abstractNumId w:val="9"/>
  </w:num>
  <w:num w:numId="8" w16cid:durableId="1067266938">
    <w:abstractNumId w:val="10"/>
  </w:num>
  <w:num w:numId="9" w16cid:durableId="938373418">
    <w:abstractNumId w:val="11"/>
  </w:num>
  <w:num w:numId="10" w16cid:durableId="394161523">
    <w:abstractNumId w:val="0"/>
  </w:num>
  <w:num w:numId="11" w16cid:durableId="1891333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7152018">
    <w:abstractNumId w:val="2"/>
  </w:num>
  <w:num w:numId="13" w16cid:durableId="2013995590">
    <w:abstractNumId w:val="4"/>
  </w:num>
  <w:num w:numId="14" w16cid:durableId="1847206354">
    <w:abstractNumId w:val="1"/>
  </w:num>
  <w:num w:numId="15" w16cid:durableId="2028409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2A01"/>
    <w:rsid w:val="000646F1"/>
    <w:rsid w:val="000706FD"/>
    <w:rsid w:val="00070FE3"/>
    <w:rsid w:val="00072D5E"/>
    <w:rsid w:val="0007402F"/>
    <w:rsid w:val="00074D6C"/>
    <w:rsid w:val="00077A7B"/>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21A46"/>
    <w:rsid w:val="00126FEC"/>
    <w:rsid w:val="00160F29"/>
    <w:rsid w:val="00161B7F"/>
    <w:rsid w:val="00164550"/>
    <w:rsid w:val="001654BF"/>
    <w:rsid w:val="001655A5"/>
    <w:rsid w:val="0017157D"/>
    <w:rsid w:val="00172A84"/>
    <w:rsid w:val="00180230"/>
    <w:rsid w:val="0018251D"/>
    <w:rsid w:val="00183CB9"/>
    <w:rsid w:val="00184AC0"/>
    <w:rsid w:val="001876A3"/>
    <w:rsid w:val="001879A2"/>
    <w:rsid w:val="001903ED"/>
    <w:rsid w:val="001A6689"/>
    <w:rsid w:val="001C092F"/>
    <w:rsid w:val="001C4F16"/>
    <w:rsid w:val="001C72EA"/>
    <w:rsid w:val="001C739E"/>
    <w:rsid w:val="001C7FE9"/>
    <w:rsid w:val="001D47B0"/>
    <w:rsid w:val="001E398C"/>
    <w:rsid w:val="001F1E3F"/>
    <w:rsid w:val="001F4CE7"/>
    <w:rsid w:val="001F5F0D"/>
    <w:rsid w:val="001F7167"/>
    <w:rsid w:val="002020A3"/>
    <w:rsid w:val="002021B5"/>
    <w:rsid w:val="00212902"/>
    <w:rsid w:val="00213306"/>
    <w:rsid w:val="00213CF7"/>
    <w:rsid w:val="00216C65"/>
    <w:rsid w:val="00217096"/>
    <w:rsid w:val="00220FB9"/>
    <w:rsid w:val="00221C82"/>
    <w:rsid w:val="002469C6"/>
    <w:rsid w:val="002475F6"/>
    <w:rsid w:val="002538E2"/>
    <w:rsid w:val="00256B9C"/>
    <w:rsid w:val="00257F12"/>
    <w:rsid w:val="002617E7"/>
    <w:rsid w:val="00261F59"/>
    <w:rsid w:val="00263690"/>
    <w:rsid w:val="00263D23"/>
    <w:rsid w:val="002775A3"/>
    <w:rsid w:val="002803FD"/>
    <w:rsid w:val="00282B46"/>
    <w:rsid w:val="002847C8"/>
    <w:rsid w:val="00287DF6"/>
    <w:rsid w:val="00292AC7"/>
    <w:rsid w:val="0029462E"/>
    <w:rsid w:val="002959D8"/>
    <w:rsid w:val="00295CB5"/>
    <w:rsid w:val="002A4750"/>
    <w:rsid w:val="002A5011"/>
    <w:rsid w:val="002A5E54"/>
    <w:rsid w:val="002B25ED"/>
    <w:rsid w:val="002B5628"/>
    <w:rsid w:val="002B6716"/>
    <w:rsid w:val="002B728D"/>
    <w:rsid w:val="002C3D6A"/>
    <w:rsid w:val="002C411D"/>
    <w:rsid w:val="002D1C6D"/>
    <w:rsid w:val="002D2A53"/>
    <w:rsid w:val="002D54AC"/>
    <w:rsid w:val="002E34B3"/>
    <w:rsid w:val="002E5A0C"/>
    <w:rsid w:val="002F6360"/>
    <w:rsid w:val="003005F8"/>
    <w:rsid w:val="0031485D"/>
    <w:rsid w:val="00321CCD"/>
    <w:rsid w:val="003221CC"/>
    <w:rsid w:val="00322FB1"/>
    <w:rsid w:val="0032592B"/>
    <w:rsid w:val="00332D70"/>
    <w:rsid w:val="003359F8"/>
    <w:rsid w:val="00337471"/>
    <w:rsid w:val="00347D3E"/>
    <w:rsid w:val="00353791"/>
    <w:rsid w:val="00354B23"/>
    <w:rsid w:val="003640E1"/>
    <w:rsid w:val="003641E2"/>
    <w:rsid w:val="00364B43"/>
    <w:rsid w:val="00370A54"/>
    <w:rsid w:val="0037418C"/>
    <w:rsid w:val="003765F3"/>
    <w:rsid w:val="00376B04"/>
    <w:rsid w:val="0037788E"/>
    <w:rsid w:val="00377ADF"/>
    <w:rsid w:val="00380BB3"/>
    <w:rsid w:val="003825D1"/>
    <w:rsid w:val="003868FB"/>
    <w:rsid w:val="00390962"/>
    <w:rsid w:val="00397F0D"/>
    <w:rsid w:val="003A00FE"/>
    <w:rsid w:val="003A231F"/>
    <w:rsid w:val="003A5CB0"/>
    <w:rsid w:val="003A7564"/>
    <w:rsid w:val="003B4535"/>
    <w:rsid w:val="003C3DB2"/>
    <w:rsid w:val="003D557A"/>
    <w:rsid w:val="003D5F1D"/>
    <w:rsid w:val="003D6A7C"/>
    <w:rsid w:val="003F19AA"/>
    <w:rsid w:val="00402ADA"/>
    <w:rsid w:val="00403FE1"/>
    <w:rsid w:val="00421B89"/>
    <w:rsid w:val="0042471A"/>
    <w:rsid w:val="0043066B"/>
    <w:rsid w:val="004355C7"/>
    <w:rsid w:val="00437669"/>
    <w:rsid w:val="004444E1"/>
    <w:rsid w:val="00445F08"/>
    <w:rsid w:val="00457F08"/>
    <w:rsid w:val="00464A6D"/>
    <w:rsid w:val="004702B4"/>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6BBA"/>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3F20"/>
    <w:rsid w:val="00564FFF"/>
    <w:rsid w:val="00566A1B"/>
    <w:rsid w:val="005716EC"/>
    <w:rsid w:val="005778BE"/>
    <w:rsid w:val="00581F1E"/>
    <w:rsid w:val="00591464"/>
    <w:rsid w:val="00594C52"/>
    <w:rsid w:val="00595B9A"/>
    <w:rsid w:val="00595F4D"/>
    <w:rsid w:val="005A24FE"/>
    <w:rsid w:val="005B0E12"/>
    <w:rsid w:val="005B3AC2"/>
    <w:rsid w:val="005B476B"/>
    <w:rsid w:val="005C73D3"/>
    <w:rsid w:val="005D5F58"/>
    <w:rsid w:val="005E123B"/>
    <w:rsid w:val="005E45F6"/>
    <w:rsid w:val="005E5AD7"/>
    <w:rsid w:val="005E5BE6"/>
    <w:rsid w:val="005E61EA"/>
    <w:rsid w:val="005F386F"/>
    <w:rsid w:val="00603AA4"/>
    <w:rsid w:val="00604583"/>
    <w:rsid w:val="00605AEC"/>
    <w:rsid w:val="00606C13"/>
    <w:rsid w:val="00607BC9"/>
    <w:rsid w:val="0061077E"/>
    <w:rsid w:val="00613830"/>
    <w:rsid w:val="00616A7F"/>
    <w:rsid w:val="00620161"/>
    <w:rsid w:val="00622769"/>
    <w:rsid w:val="0063130B"/>
    <w:rsid w:val="00632300"/>
    <w:rsid w:val="00636E4F"/>
    <w:rsid w:val="00642C7A"/>
    <w:rsid w:val="00642EE4"/>
    <w:rsid w:val="00644A48"/>
    <w:rsid w:val="006510AF"/>
    <w:rsid w:val="006545F7"/>
    <w:rsid w:val="006550BB"/>
    <w:rsid w:val="006577A1"/>
    <w:rsid w:val="0067188D"/>
    <w:rsid w:val="00673BBF"/>
    <w:rsid w:val="00681579"/>
    <w:rsid w:val="00683304"/>
    <w:rsid w:val="00690F8E"/>
    <w:rsid w:val="00697972"/>
    <w:rsid w:val="006979BE"/>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2056"/>
    <w:rsid w:val="00713FDC"/>
    <w:rsid w:val="007211C1"/>
    <w:rsid w:val="00727635"/>
    <w:rsid w:val="00733A2E"/>
    <w:rsid w:val="00734D24"/>
    <w:rsid w:val="007350C5"/>
    <w:rsid w:val="00740062"/>
    <w:rsid w:val="00742D7B"/>
    <w:rsid w:val="0074313C"/>
    <w:rsid w:val="00745B33"/>
    <w:rsid w:val="00754CD7"/>
    <w:rsid w:val="007571A5"/>
    <w:rsid w:val="00763E74"/>
    <w:rsid w:val="00770E63"/>
    <w:rsid w:val="00771398"/>
    <w:rsid w:val="00772952"/>
    <w:rsid w:val="00772A4E"/>
    <w:rsid w:val="0078052D"/>
    <w:rsid w:val="00781BC3"/>
    <w:rsid w:val="007849CB"/>
    <w:rsid w:val="00787868"/>
    <w:rsid w:val="007920DE"/>
    <w:rsid w:val="007964E4"/>
    <w:rsid w:val="00796E2E"/>
    <w:rsid w:val="007A515E"/>
    <w:rsid w:val="007A79B0"/>
    <w:rsid w:val="007B1032"/>
    <w:rsid w:val="007B5AF5"/>
    <w:rsid w:val="007C3911"/>
    <w:rsid w:val="007C39C0"/>
    <w:rsid w:val="007D3463"/>
    <w:rsid w:val="007D7A0A"/>
    <w:rsid w:val="007E41D6"/>
    <w:rsid w:val="007F75CC"/>
    <w:rsid w:val="00803E50"/>
    <w:rsid w:val="00803F31"/>
    <w:rsid w:val="00812C7F"/>
    <w:rsid w:val="008152C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0191"/>
    <w:rsid w:val="00874CB2"/>
    <w:rsid w:val="00893C32"/>
    <w:rsid w:val="00894194"/>
    <w:rsid w:val="00897D28"/>
    <w:rsid w:val="008A0B39"/>
    <w:rsid w:val="008A2C06"/>
    <w:rsid w:val="008A3AB8"/>
    <w:rsid w:val="008A67FF"/>
    <w:rsid w:val="008B5D66"/>
    <w:rsid w:val="008B6289"/>
    <w:rsid w:val="008B6ED7"/>
    <w:rsid w:val="008C2225"/>
    <w:rsid w:val="008C2626"/>
    <w:rsid w:val="008C698B"/>
    <w:rsid w:val="008D4EE9"/>
    <w:rsid w:val="008D58C9"/>
    <w:rsid w:val="008D685E"/>
    <w:rsid w:val="008D78C6"/>
    <w:rsid w:val="008E5E56"/>
    <w:rsid w:val="008F65E7"/>
    <w:rsid w:val="00902817"/>
    <w:rsid w:val="0090655B"/>
    <w:rsid w:val="009140CF"/>
    <w:rsid w:val="00914BB2"/>
    <w:rsid w:val="00914BC5"/>
    <w:rsid w:val="00914D77"/>
    <w:rsid w:val="00917750"/>
    <w:rsid w:val="0092390C"/>
    <w:rsid w:val="00925839"/>
    <w:rsid w:val="0092722B"/>
    <w:rsid w:val="00937ECC"/>
    <w:rsid w:val="0094102F"/>
    <w:rsid w:val="009424DA"/>
    <w:rsid w:val="00942C13"/>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A01"/>
    <w:rsid w:val="009F7B16"/>
    <w:rsid w:val="00A006F5"/>
    <w:rsid w:val="00A0598F"/>
    <w:rsid w:val="00A1006F"/>
    <w:rsid w:val="00A108DB"/>
    <w:rsid w:val="00A13C4B"/>
    <w:rsid w:val="00A15F2A"/>
    <w:rsid w:val="00A30482"/>
    <w:rsid w:val="00A315C0"/>
    <w:rsid w:val="00A33A73"/>
    <w:rsid w:val="00A33D01"/>
    <w:rsid w:val="00A33FC2"/>
    <w:rsid w:val="00A40BEE"/>
    <w:rsid w:val="00A42C7E"/>
    <w:rsid w:val="00A4792B"/>
    <w:rsid w:val="00A50518"/>
    <w:rsid w:val="00A53AA5"/>
    <w:rsid w:val="00A56A4F"/>
    <w:rsid w:val="00A673AA"/>
    <w:rsid w:val="00A709EF"/>
    <w:rsid w:val="00A76DC0"/>
    <w:rsid w:val="00A815AD"/>
    <w:rsid w:val="00A92E3A"/>
    <w:rsid w:val="00A94D6B"/>
    <w:rsid w:val="00A95913"/>
    <w:rsid w:val="00AA043D"/>
    <w:rsid w:val="00AA791A"/>
    <w:rsid w:val="00AC2377"/>
    <w:rsid w:val="00AC564B"/>
    <w:rsid w:val="00AD1DA0"/>
    <w:rsid w:val="00AE1ECC"/>
    <w:rsid w:val="00B00C80"/>
    <w:rsid w:val="00B01FA0"/>
    <w:rsid w:val="00B1175F"/>
    <w:rsid w:val="00B11AC4"/>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6FFE"/>
    <w:rsid w:val="00B67ECB"/>
    <w:rsid w:val="00B720C9"/>
    <w:rsid w:val="00B76236"/>
    <w:rsid w:val="00B80E7A"/>
    <w:rsid w:val="00B82762"/>
    <w:rsid w:val="00B85342"/>
    <w:rsid w:val="00B949B9"/>
    <w:rsid w:val="00BD3FA3"/>
    <w:rsid w:val="00BD697A"/>
    <w:rsid w:val="00BE55A2"/>
    <w:rsid w:val="00BE64FE"/>
    <w:rsid w:val="00BE76FC"/>
    <w:rsid w:val="00BF7784"/>
    <w:rsid w:val="00C02158"/>
    <w:rsid w:val="00C02F09"/>
    <w:rsid w:val="00C1527E"/>
    <w:rsid w:val="00C2414F"/>
    <w:rsid w:val="00C26223"/>
    <w:rsid w:val="00C3168A"/>
    <w:rsid w:val="00C41833"/>
    <w:rsid w:val="00C5283B"/>
    <w:rsid w:val="00C53DC7"/>
    <w:rsid w:val="00C5612A"/>
    <w:rsid w:val="00C65BC5"/>
    <w:rsid w:val="00C71CF7"/>
    <w:rsid w:val="00C7434E"/>
    <w:rsid w:val="00C77B8E"/>
    <w:rsid w:val="00C823AE"/>
    <w:rsid w:val="00C84264"/>
    <w:rsid w:val="00C86402"/>
    <w:rsid w:val="00C9169E"/>
    <w:rsid w:val="00C93595"/>
    <w:rsid w:val="00C94FD1"/>
    <w:rsid w:val="00CA1A96"/>
    <w:rsid w:val="00CA36BE"/>
    <w:rsid w:val="00CB7187"/>
    <w:rsid w:val="00CC3315"/>
    <w:rsid w:val="00CD11C0"/>
    <w:rsid w:val="00CD6340"/>
    <w:rsid w:val="00CE3757"/>
    <w:rsid w:val="00CF74C4"/>
    <w:rsid w:val="00D04A5D"/>
    <w:rsid w:val="00D10377"/>
    <w:rsid w:val="00D141B7"/>
    <w:rsid w:val="00D20D3B"/>
    <w:rsid w:val="00D300C5"/>
    <w:rsid w:val="00D303F2"/>
    <w:rsid w:val="00D34A99"/>
    <w:rsid w:val="00D408BC"/>
    <w:rsid w:val="00D41624"/>
    <w:rsid w:val="00D42010"/>
    <w:rsid w:val="00D457E6"/>
    <w:rsid w:val="00D45A19"/>
    <w:rsid w:val="00D517E7"/>
    <w:rsid w:val="00D54647"/>
    <w:rsid w:val="00D56F0D"/>
    <w:rsid w:val="00D707BA"/>
    <w:rsid w:val="00D764CA"/>
    <w:rsid w:val="00D807D2"/>
    <w:rsid w:val="00D8216C"/>
    <w:rsid w:val="00D9121D"/>
    <w:rsid w:val="00D92F78"/>
    <w:rsid w:val="00DA2EED"/>
    <w:rsid w:val="00DB13E2"/>
    <w:rsid w:val="00DB1638"/>
    <w:rsid w:val="00DB6FE2"/>
    <w:rsid w:val="00DC045E"/>
    <w:rsid w:val="00DC26E2"/>
    <w:rsid w:val="00DC3D45"/>
    <w:rsid w:val="00DC433C"/>
    <w:rsid w:val="00DC5364"/>
    <w:rsid w:val="00DC5398"/>
    <w:rsid w:val="00DD202C"/>
    <w:rsid w:val="00DD2675"/>
    <w:rsid w:val="00DD3389"/>
    <w:rsid w:val="00DD6F2D"/>
    <w:rsid w:val="00DF14B3"/>
    <w:rsid w:val="00E00C82"/>
    <w:rsid w:val="00E02683"/>
    <w:rsid w:val="00E04405"/>
    <w:rsid w:val="00E10880"/>
    <w:rsid w:val="00E22F96"/>
    <w:rsid w:val="00E26385"/>
    <w:rsid w:val="00E26A3B"/>
    <w:rsid w:val="00E305A3"/>
    <w:rsid w:val="00E342EF"/>
    <w:rsid w:val="00E363F5"/>
    <w:rsid w:val="00E37E54"/>
    <w:rsid w:val="00E40E29"/>
    <w:rsid w:val="00E43EC5"/>
    <w:rsid w:val="00E50426"/>
    <w:rsid w:val="00E51E43"/>
    <w:rsid w:val="00E5321C"/>
    <w:rsid w:val="00E55F34"/>
    <w:rsid w:val="00E6032E"/>
    <w:rsid w:val="00E7104B"/>
    <w:rsid w:val="00E805E3"/>
    <w:rsid w:val="00E81A16"/>
    <w:rsid w:val="00E81B5F"/>
    <w:rsid w:val="00E82631"/>
    <w:rsid w:val="00E83143"/>
    <w:rsid w:val="00E87BB4"/>
    <w:rsid w:val="00E93E72"/>
    <w:rsid w:val="00E952F7"/>
    <w:rsid w:val="00E96BD1"/>
    <w:rsid w:val="00EA2079"/>
    <w:rsid w:val="00EA4525"/>
    <w:rsid w:val="00EA7D1D"/>
    <w:rsid w:val="00EB3957"/>
    <w:rsid w:val="00EC61CE"/>
    <w:rsid w:val="00ED0B02"/>
    <w:rsid w:val="00ED28A4"/>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E71"/>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0B198B"/>
    <w:rPr>
      <w:rFonts w:ascii="Times New Roman" w:eastAsia="Times New Roman" w:hAnsi="Times New Roman" w:cs="Times New Roman"/>
      <w:sz w:val="24"/>
      <w:szCs w:val="24"/>
      <w:lang w:val="ru-RU" w:eastAsia="ru-RU"/>
    </w:rPr>
  </w:style>
  <w:style w:type="character" w:customStyle="1" w:styleId="af0">
    <w:name w:val="Немає"/>
    <w:rsid w:val="00A30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7716">
      <w:bodyDiv w:val="1"/>
      <w:marLeft w:val="0"/>
      <w:marRight w:val="0"/>
      <w:marTop w:val="0"/>
      <w:marBottom w:val="0"/>
      <w:divBdr>
        <w:top w:val="none" w:sz="0" w:space="0" w:color="auto"/>
        <w:left w:val="none" w:sz="0" w:space="0" w:color="auto"/>
        <w:bottom w:val="none" w:sz="0" w:space="0" w:color="auto"/>
        <w:right w:val="none" w:sz="0" w:space="0" w:color="auto"/>
      </w:divBdr>
    </w:div>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254559469">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452945652">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1173082">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357000284">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1</Pages>
  <Words>1096</Words>
  <Characters>626</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159</cp:revision>
  <cp:lastPrinted>2026-02-06T06:15:00Z</cp:lastPrinted>
  <dcterms:created xsi:type="dcterms:W3CDTF">2024-08-28T05:58:00Z</dcterms:created>
  <dcterms:modified xsi:type="dcterms:W3CDTF">2026-06-19T08:38:00Z</dcterms:modified>
</cp:coreProperties>
</file>