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5F11C" w14:textId="77777777" w:rsidR="00C7150F" w:rsidRPr="00AD7F95" w:rsidRDefault="00C7150F" w:rsidP="00C7150F">
      <w:pPr>
        <w:spacing w:before="10"/>
        <w:ind w:right="5"/>
        <w:rPr>
          <w:sz w:val="24"/>
        </w:rPr>
      </w:pPr>
    </w:p>
    <w:p w14:paraId="2A8F6769" w14:textId="77777777" w:rsidR="00C7150F" w:rsidRPr="00AD7F95" w:rsidRDefault="00C7150F" w:rsidP="00C7150F">
      <w:pPr>
        <w:spacing w:before="1"/>
        <w:ind w:left="1" w:right="5" w:firstLine="708"/>
        <w:rPr>
          <w:sz w:val="24"/>
        </w:rPr>
      </w:pPr>
      <w:r w:rsidRPr="00AD7F95">
        <w:rPr>
          <w:sz w:val="24"/>
        </w:rPr>
        <w:t>Питання для включення до порядку денного засідання постійної комісії міської ради з питань містобудування:</w:t>
      </w:r>
    </w:p>
    <w:p w14:paraId="5A7EEF60" w14:textId="77777777" w:rsidR="00C7150F" w:rsidRPr="00AD7F95" w:rsidRDefault="00C7150F" w:rsidP="00C7150F">
      <w:pPr>
        <w:spacing w:before="1"/>
        <w:ind w:left="1" w:right="5" w:firstLine="708"/>
        <w:rPr>
          <w:sz w:val="24"/>
        </w:rPr>
      </w:pPr>
    </w:p>
    <w:tbl>
      <w:tblPr>
        <w:tblStyle w:val="a6"/>
        <w:tblW w:w="5000" w:type="pct"/>
        <w:tblLook w:val="04A0" w:firstRow="1" w:lastRow="0" w:firstColumn="1" w:lastColumn="0" w:noHBand="0" w:noVBand="1"/>
      </w:tblPr>
      <w:tblGrid>
        <w:gridCol w:w="699"/>
        <w:gridCol w:w="8935"/>
      </w:tblGrid>
      <w:tr w:rsidR="00C7150F" w:rsidRPr="00AD7F95" w14:paraId="34A918CA" w14:textId="77777777" w:rsidTr="008E15B0">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1F1C" w14:textId="77777777" w:rsidR="00C7150F" w:rsidRPr="00AD7F95" w:rsidRDefault="00C7150F" w:rsidP="008E15B0">
            <w:pPr>
              <w:pStyle w:val="a5"/>
              <w:jc w:val="center"/>
              <w:rPr>
                <w:b/>
                <w:bCs/>
                <w:sz w:val="24"/>
                <w:szCs w:val="24"/>
              </w:rPr>
            </w:pPr>
            <w:bookmarkStart w:id="0" w:name="_Hlk176182511"/>
            <w:bookmarkStart w:id="1" w:name="_Hlk170462016"/>
            <w:bookmarkStart w:id="2" w:name="_Hlk213143354"/>
            <w:r w:rsidRPr="00AD7F95">
              <w:rPr>
                <w:b/>
                <w:bCs/>
                <w:sz w:val="24"/>
                <w:szCs w:val="24"/>
              </w:rPr>
              <w:t>№</w:t>
            </w:r>
          </w:p>
          <w:p w14:paraId="1660669E" w14:textId="77777777" w:rsidR="00C7150F" w:rsidRPr="00AD7F95" w:rsidRDefault="00C7150F" w:rsidP="008E15B0">
            <w:pPr>
              <w:pStyle w:val="a5"/>
              <w:jc w:val="center"/>
              <w:rPr>
                <w:b/>
                <w:bCs/>
                <w:sz w:val="24"/>
                <w:szCs w:val="24"/>
              </w:rPr>
            </w:pPr>
            <w:r w:rsidRPr="00AD7F95">
              <w:rPr>
                <w:b/>
                <w:bCs/>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D6F07" w14:textId="77777777" w:rsidR="00C7150F" w:rsidRPr="00AD7F95" w:rsidRDefault="00C7150F" w:rsidP="008E15B0">
            <w:pPr>
              <w:jc w:val="center"/>
              <w:rPr>
                <w:b/>
                <w:bCs/>
                <w:sz w:val="24"/>
                <w:szCs w:val="24"/>
              </w:rPr>
            </w:pPr>
            <w:r w:rsidRPr="00AD7F95">
              <w:rPr>
                <w:b/>
                <w:bCs/>
                <w:sz w:val="24"/>
                <w:szCs w:val="24"/>
              </w:rPr>
              <w:t>Назва проєкту рішення</w:t>
            </w:r>
          </w:p>
        </w:tc>
        <w:bookmarkEnd w:id="0"/>
        <w:bookmarkEnd w:id="1"/>
      </w:tr>
      <w:tr w:rsidR="00C7150F" w:rsidRPr="00AD7F95" w14:paraId="5B69A24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8CE87"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80661" w14:textId="77777777" w:rsidR="00C7150F" w:rsidRPr="00AD7F95" w:rsidRDefault="00C7150F" w:rsidP="008E15B0">
            <w:pPr>
              <w:jc w:val="both"/>
              <w:rPr>
                <w:rFonts w:eastAsiaTheme="minorHAnsi"/>
                <w:color w:val="FF0000"/>
                <w:sz w:val="24"/>
                <w:szCs w:val="24"/>
              </w:rPr>
            </w:pPr>
            <w:r w:rsidRPr="00AD7F9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D7F95">
              <w:rPr>
                <w:sz w:val="24"/>
                <w:szCs w:val="24"/>
              </w:rPr>
              <w:t>гр.Григус</w:t>
            </w:r>
            <w:proofErr w:type="spellEnd"/>
            <w:r>
              <w:rPr>
                <w:sz w:val="24"/>
                <w:szCs w:val="24"/>
              </w:rPr>
              <w:t> </w:t>
            </w:r>
            <w:r w:rsidRPr="00AD7F95">
              <w:rPr>
                <w:sz w:val="24"/>
                <w:szCs w:val="24"/>
              </w:rPr>
              <w:t>Н.В.</w:t>
            </w:r>
          </w:p>
        </w:tc>
      </w:tr>
      <w:tr w:rsidR="00C7150F" w:rsidRPr="00AD7F95" w14:paraId="00E72986"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4A044"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053C4D"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tc>
      </w:tr>
      <w:tr w:rsidR="00C7150F" w:rsidRPr="00AD7F95" w14:paraId="0B716519"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09B19"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AE85F"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AD7F95">
              <w:rPr>
                <w:rFonts w:ascii="Times New Roman" w:hAnsi="Times New Roman" w:cs="Times New Roman"/>
                <w:sz w:val="24"/>
                <w:szCs w:val="24"/>
                <w:lang w:val="uk-UA" w:eastAsia="en-US"/>
              </w:rPr>
              <w:t>Єгіян</w:t>
            </w:r>
            <w:proofErr w:type="spellEnd"/>
            <w:r w:rsidRPr="00AD7F95">
              <w:rPr>
                <w:rFonts w:ascii="Times New Roman" w:hAnsi="Times New Roman" w:cs="Times New Roman"/>
                <w:sz w:val="24"/>
                <w:szCs w:val="24"/>
                <w:lang w:val="uk-UA" w:eastAsia="en-US"/>
              </w:rPr>
              <w:t xml:space="preserve"> Г.М.</w:t>
            </w:r>
          </w:p>
        </w:tc>
      </w:tr>
      <w:tr w:rsidR="00C7150F" w:rsidRPr="00AD7F95" w14:paraId="461C959B"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028BB"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674DB2"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складання експертної грошової оцінки земельної ділянки для обслуговування будівель торгівлі за адресою вул. Подільська,3, </w:t>
            </w:r>
            <w:proofErr w:type="spellStart"/>
            <w:r w:rsidRPr="00AD7F95">
              <w:rPr>
                <w:rFonts w:ascii="Times New Roman" w:hAnsi="Times New Roman" w:cs="Times New Roman"/>
                <w:sz w:val="24"/>
                <w:szCs w:val="24"/>
                <w:lang w:val="uk-UA" w:eastAsia="en-US"/>
              </w:rPr>
              <w:t>гр.Станицькій</w:t>
            </w:r>
            <w:proofErr w:type="spellEnd"/>
            <w:r w:rsidRPr="00AD7F95">
              <w:rPr>
                <w:rFonts w:ascii="Times New Roman" w:hAnsi="Times New Roman" w:cs="Times New Roman"/>
                <w:sz w:val="24"/>
                <w:szCs w:val="24"/>
                <w:lang w:val="uk-UA" w:eastAsia="en-US"/>
              </w:rPr>
              <w:t xml:space="preserve"> Г С.</w:t>
            </w:r>
          </w:p>
        </w:tc>
      </w:tr>
      <w:tr w:rsidR="00C7150F" w:rsidRPr="00AD7F95" w14:paraId="4528C0B8"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44388"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FABA6"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за адресою </w:t>
            </w:r>
            <w:proofErr w:type="spellStart"/>
            <w:r w:rsidRPr="00AD7F95">
              <w:rPr>
                <w:rFonts w:ascii="Times New Roman" w:hAnsi="Times New Roman" w:cs="Times New Roman"/>
                <w:sz w:val="24"/>
                <w:szCs w:val="24"/>
                <w:lang w:val="uk-UA" w:eastAsia="en-US"/>
              </w:rPr>
              <w:t>вул.Степана</w:t>
            </w:r>
            <w:proofErr w:type="spellEnd"/>
            <w:r w:rsidRPr="00AD7F95">
              <w:rPr>
                <w:rFonts w:ascii="Times New Roman" w:hAnsi="Times New Roman" w:cs="Times New Roman"/>
                <w:sz w:val="24"/>
                <w:szCs w:val="24"/>
                <w:lang w:val="uk-UA" w:eastAsia="en-US"/>
              </w:rPr>
              <w:t xml:space="preserve"> Будного,4а ПМП «Партнер»</w:t>
            </w:r>
          </w:p>
        </w:tc>
      </w:tr>
      <w:tr w:rsidR="00C7150F" w:rsidRPr="00AD7F95" w14:paraId="1BEF3F39"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61C46"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78392"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C7150F" w:rsidRPr="00AD7F95" w14:paraId="2D0A9A82"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9369D"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90F4C3"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Гора, 2 </w:t>
            </w:r>
            <w:proofErr w:type="spellStart"/>
            <w:r w:rsidRPr="00AD7F95">
              <w:rPr>
                <w:rFonts w:ascii="Times New Roman" w:hAnsi="Times New Roman" w:cs="Times New Roman"/>
                <w:sz w:val="24"/>
                <w:szCs w:val="24"/>
                <w:lang w:val="uk-UA" w:eastAsia="en-US"/>
              </w:rPr>
              <w:t>с.Кобзарівка</w:t>
            </w:r>
            <w:proofErr w:type="spellEnd"/>
            <w:r w:rsidRPr="00AD7F95">
              <w:rPr>
                <w:rFonts w:ascii="Times New Roman" w:hAnsi="Times New Roman" w:cs="Times New Roman"/>
                <w:sz w:val="24"/>
                <w:szCs w:val="24"/>
                <w:lang w:val="uk-UA"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AD7F95">
              <w:rPr>
                <w:rFonts w:ascii="Times New Roman" w:hAnsi="Times New Roman" w:cs="Times New Roman"/>
                <w:sz w:val="24"/>
                <w:szCs w:val="24"/>
                <w:lang w:val="uk-UA" w:eastAsia="en-US"/>
              </w:rPr>
              <w:t>Притуляк</w:t>
            </w:r>
            <w:proofErr w:type="spellEnd"/>
            <w:r w:rsidRPr="00AD7F95">
              <w:rPr>
                <w:rFonts w:ascii="Times New Roman" w:hAnsi="Times New Roman" w:cs="Times New Roman"/>
                <w:sz w:val="24"/>
                <w:szCs w:val="24"/>
                <w:lang w:val="uk-UA" w:eastAsia="en-US"/>
              </w:rPr>
              <w:t xml:space="preserve"> І.С.</w:t>
            </w:r>
          </w:p>
        </w:tc>
      </w:tr>
      <w:tr w:rsidR="00C7150F" w:rsidRPr="00AD7F95" w14:paraId="776EF0C1"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63383"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2EA9A"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за адресою вул. Нестерівська, 16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AD7F95">
              <w:rPr>
                <w:rFonts w:ascii="Times New Roman" w:hAnsi="Times New Roman" w:cs="Times New Roman"/>
                <w:sz w:val="24"/>
                <w:szCs w:val="24"/>
                <w:lang w:val="uk-UA" w:eastAsia="en-US"/>
              </w:rPr>
              <w:t>Шумилко</w:t>
            </w:r>
            <w:proofErr w:type="spellEnd"/>
            <w:r w:rsidRPr="00AD7F95">
              <w:rPr>
                <w:rFonts w:ascii="Times New Roman" w:hAnsi="Times New Roman" w:cs="Times New Roman"/>
                <w:sz w:val="24"/>
                <w:szCs w:val="24"/>
                <w:lang w:val="uk-UA" w:eastAsia="en-US"/>
              </w:rPr>
              <w:t xml:space="preserve"> С.Й.</w:t>
            </w:r>
          </w:p>
        </w:tc>
      </w:tr>
      <w:tr w:rsidR="00C7150F" w:rsidRPr="00AD7F95" w14:paraId="103AE51C"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72202"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809757"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AD7F95">
              <w:rPr>
                <w:rFonts w:ascii="Times New Roman" w:hAnsi="Times New Roman" w:cs="Times New Roman"/>
                <w:sz w:val="24"/>
                <w:szCs w:val="24"/>
                <w:lang w:val="uk-UA" w:eastAsia="en-US"/>
              </w:rPr>
              <w:t>Кочію</w:t>
            </w:r>
            <w:proofErr w:type="spellEnd"/>
            <w:r w:rsidRPr="00AD7F95">
              <w:rPr>
                <w:rFonts w:ascii="Times New Roman" w:hAnsi="Times New Roman" w:cs="Times New Roman"/>
                <w:sz w:val="24"/>
                <w:szCs w:val="24"/>
                <w:lang w:val="uk-UA" w:eastAsia="en-US"/>
              </w:rPr>
              <w:t xml:space="preserve"> П.В.</w:t>
            </w:r>
          </w:p>
        </w:tc>
      </w:tr>
      <w:tr w:rsidR="00C7150F" w:rsidRPr="00AD7F95" w14:paraId="702A1658"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42A6E"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8C8DD7"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проектів землеустрою щодо відведення земельних ділянок за адресою вул. Тролейбусна,5 (гр. </w:t>
            </w:r>
            <w:proofErr w:type="spellStart"/>
            <w:r w:rsidRPr="00AD7F95">
              <w:rPr>
                <w:rFonts w:ascii="Times New Roman" w:hAnsi="Times New Roman" w:cs="Times New Roman"/>
                <w:sz w:val="24"/>
                <w:szCs w:val="24"/>
                <w:lang w:val="uk-UA" w:eastAsia="en-US"/>
              </w:rPr>
              <w:t>Шарван</w:t>
            </w:r>
            <w:proofErr w:type="spellEnd"/>
            <w:r w:rsidRPr="00AD7F95">
              <w:rPr>
                <w:rFonts w:ascii="Times New Roman" w:hAnsi="Times New Roman" w:cs="Times New Roman"/>
                <w:sz w:val="24"/>
                <w:szCs w:val="24"/>
                <w:lang w:val="uk-UA" w:eastAsia="en-US"/>
              </w:rPr>
              <w:t xml:space="preserve"> О. І. та інші)</w:t>
            </w:r>
          </w:p>
        </w:tc>
      </w:tr>
      <w:tr w:rsidR="00C7150F" w:rsidRPr="00AD7F95" w14:paraId="23BFD3FD"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81260"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5AFA2"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tc>
      </w:tr>
      <w:tr w:rsidR="00C7150F" w:rsidRPr="00AD7F95" w14:paraId="41AC0D73"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4473D"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9D96BA"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w:t>
            </w:r>
            <w:proofErr w:type="spellStart"/>
            <w:r w:rsidRPr="00AD7F95">
              <w:rPr>
                <w:rFonts w:ascii="Times New Roman" w:hAnsi="Times New Roman" w:cs="Times New Roman"/>
                <w:sz w:val="24"/>
                <w:szCs w:val="24"/>
                <w:lang w:val="uk-UA" w:eastAsia="en-US"/>
              </w:rPr>
              <w:t>вул.Василя</w:t>
            </w:r>
            <w:proofErr w:type="spellEnd"/>
            <w:r w:rsidRPr="00AD7F95">
              <w:rPr>
                <w:rFonts w:ascii="Times New Roman" w:hAnsi="Times New Roman" w:cs="Times New Roman"/>
                <w:sz w:val="24"/>
                <w:szCs w:val="24"/>
                <w:lang w:val="uk-UA" w:eastAsia="en-US"/>
              </w:rPr>
              <w:t xml:space="preserve"> Сімовича,5а </w:t>
            </w:r>
            <w:proofErr w:type="spellStart"/>
            <w:r w:rsidRPr="00AD7F95">
              <w:rPr>
                <w:rFonts w:ascii="Times New Roman" w:hAnsi="Times New Roman" w:cs="Times New Roman"/>
                <w:sz w:val="24"/>
                <w:szCs w:val="24"/>
                <w:lang w:val="uk-UA" w:eastAsia="en-US"/>
              </w:rPr>
              <w:t>гр.Томків</w:t>
            </w:r>
            <w:proofErr w:type="spellEnd"/>
            <w:r w:rsidRPr="00AD7F95">
              <w:rPr>
                <w:rFonts w:ascii="Times New Roman" w:hAnsi="Times New Roman" w:cs="Times New Roman"/>
                <w:sz w:val="24"/>
                <w:szCs w:val="24"/>
                <w:lang w:val="uk-UA" w:eastAsia="en-US"/>
              </w:rPr>
              <w:t xml:space="preserve"> О.М.,           Кучмі</w:t>
            </w:r>
            <w:r>
              <w:rPr>
                <w:rFonts w:ascii="Times New Roman" w:hAnsi="Times New Roman" w:cs="Times New Roman"/>
                <w:sz w:val="24"/>
                <w:szCs w:val="24"/>
                <w:lang w:val="uk-UA" w:eastAsia="en-US"/>
              </w:rPr>
              <w:t> </w:t>
            </w:r>
            <w:r w:rsidRPr="00AD7F95">
              <w:rPr>
                <w:rFonts w:ascii="Times New Roman" w:hAnsi="Times New Roman" w:cs="Times New Roman"/>
                <w:sz w:val="24"/>
                <w:szCs w:val="24"/>
                <w:lang w:val="uk-UA" w:eastAsia="en-US"/>
              </w:rPr>
              <w:t>О.О.</w:t>
            </w:r>
          </w:p>
        </w:tc>
      </w:tr>
      <w:tr w:rsidR="00C7150F" w:rsidRPr="00AD7F95" w14:paraId="0A6FE71B"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CD13E"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43F08B"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поновлення договору оренди землі за адресою вул. Петра Батьківського, 14 ТОВ</w:t>
            </w:r>
            <w:r>
              <w:rPr>
                <w:rFonts w:ascii="Times New Roman" w:hAnsi="Times New Roman" w:cs="Times New Roman"/>
                <w:sz w:val="24"/>
                <w:szCs w:val="24"/>
                <w:lang w:val="uk-UA" w:eastAsia="en-US"/>
              </w:rPr>
              <w:t> </w:t>
            </w:r>
            <w:r w:rsidRPr="00AD7F95">
              <w:rPr>
                <w:rFonts w:ascii="Times New Roman" w:hAnsi="Times New Roman" w:cs="Times New Roman"/>
                <w:sz w:val="24"/>
                <w:szCs w:val="24"/>
                <w:lang w:val="uk-UA" w:eastAsia="en-US"/>
              </w:rPr>
              <w:t>«Тернопільська виробнича лабораторія»</w:t>
            </w:r>
          </w:p>
        </w:tc>
      </w:tr>
      <w:tr w:rsidR="00C7150F" w:rsidRPr="00AD7F95" w14:paraId="5A0AE939"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1B74A"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13DC2"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C7150F" w:rsidRPr="00AD7F95" w14:paraId="0852FB3A"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20935"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482227"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проектів землеустрою щодо відведення земельних ділянок за адресою вул. Тролейбусна,5 (гр. </w:t>
            </w:r>
            <w:proofErr w:type="spellStart"/>
            <w:r w:rsidRPr="00AD7F95">
              <w:rPr>
                <w:rFonts w:ascii="Times New Roman" w:hAnsi="Times New Roman" w:cs="Times New Roman"/>
                <w:sz w:val="24"/>
                <w:szCs w:val="24"/>
                <w:lang w:val="uk-UA" w:eastAsia="en-US"/>
              </w:rPr>
              <w:t>Пасемник</w:t>
            </w:r>
            <w:proofErr w:type="spellEnd"/>
            <w:r w:rsidRPr="00AD7F95">
              <w:rPr>
                <w:rFonts w:ascii="Times New Roman" w:hAnsi="Times New Roman" w:cs="Times New Roman"/>
                <w:sz w:val="24"/>
                <w:szCs w:val="24"/>
                <w:lang w:val="uk-UA" w:eastAsia="en-US"/>
              </w:rPr>
              <w:t xml:space="preserve"> М. І. та інші)</w:t>
            </w:r>
          </w:p>
        </w:tc>
      </w:tr>
      <w:tr w:rsidR="00C7150F" w:rsidRPr="00AD7F95" w14:paraId="7C0DDA4B"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C975D"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C7CCF0"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вул.Медобірна,5 </w:t>
            </w:r>
            <w:proofErr w:type="spellStart"/>
            <w:r w:rsidRPr="00AD7F95">
              <w:rPr>
                <w:rFonts w:ascii="Times New Roman" w:hAnsi="Times New Roman" w:cs="Times New Roman"/>
                <w:sz w:val="24"/>
                <w:szCs w:val="24"/>
                <w:lang w:val="uk-UA" w:eastAsia="en-US"/>
              </w:rPr>
              <w:t>гр.Бурді</w:t>
            </w:r>
            <w:proofErr w:type="spellEnd"/>
            <w:r w:rsidRPr="00AD7F95">
              <w:rPr>
                <w:rFonts w:ascii="Times New Roman" w:hAnsi="Times New Roman" w:cs="Times New Roman"/>
                <w:sz w:val="24"/>
                <w:szCs w:val="24"/>
                <w:lang w:val="uk-UA" w:eastAsia="en-US"/>
              </w:rPr>
              <w:t xml:space="preserve"> І.Я.</w:t>
            </w:r>
          </w:p>
        </w:tc>
      </w:tr>
      <w:tr w:rsidR="00C7150F" w:rsidRPr="00AD7F95" w14:paraId="1BDF020C"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C578C"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769B4"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AD7F95">
              <w:rPr>
                <w:rFonts w:ascii="Times New Roman" w:hAnsi="Times New Roman" w:cs="Times New Roman"/>
                <w:sz w:val="24"/>
                <w:szCs w:val="24"/>
                <w:lang w:val="uk-UA" w:eastAsia="en-US"/>
              </w:rPr>
              <w:t>Будзінській</w:t>
            </w:r>
            <w:proofErr w:type="spellEnd"/>
            <w:r w:rsidRPr="00AD7F95">
              <w:rPr>
                <w:rFonts w:ascii="Times New Roman" w:hAnsi="Times New Roman" w:cs="Times New Roman"/>
                <w:sz w:val="24"/>
                <w:szCs w:val="24"/>
                <w:lang w:val="uk-UA" w:eastAsia="en-US"/>
              </w:rPr>
              <w:t xml:space="preserve"> В. Р.</w:t>
            </w:r>
          </w:p>
        </w:tc>
      </w:tr>
      <w:tr w:rsidR="00C7150F" w:rsidRPr="00AD7F95" w14:paraId="20243751"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E502A"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3631E1"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Степана Будного,23 гр. Мельнику М. І.</w:t>
            </w:r>
          </w:p>
        </w:tc>
      </w:tr>
      <w:tr w:rsidR="00C7150F" w:rsidRPr="00AD7F95" w14:paraId="048E8A3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AE935"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81545F"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за адресою вул.Микулинецька,115/83 </w:t>
            </w:r>
            <w:proofErr w:type="spellStart"/>
            <w:r w:rsidRPr="00AD7F95">
              <w:rPr>
                <w:rFonts w:ascii="Times New Roman" w:hAnsi="Times New Roman" w:cs="Times New Roman"/>
                <w:sz w:val="24"/>
                <w:szCs w:val="24"/>
                <w:lang w:val="uk-UA" w:eastAsia="en-US"/>
              </w:rPr>
              <w:t>гр.Сай</w:t>
            </w:r>
            <w:proofErr w:type="spellEnd"/>
            <w:r w:rsidRPr="00AD7F95">
              <w:rPr>
                <w:rFonts w:ascii="Times New Roman" w:hAnsi="Times New Roman" w:cs="Times New Roman"/>
                <w:sz w:val="24"/>
                <w:szCs w:val="24"/>
                <w:lang w:val="uk-UA" w:eastAsia="en-US"/>
              </w:rPr>
              <w:t xml:space="preserve"> О.Я.</w:t>
            </w:r>
          </w:p>
        </w:tc>
      </w:tr>
      <w:tr w:rsidR="00C7150F" w:rsidRPr="00AD7F95" w14:paraId="00A333EB"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A3C2B"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C3410B"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D7F95">
              <w:rPr>
                <w:rFonts w:ascii="Times New Roman" w:hAnsi="Times New Roman" w:cs="Times New Roman"/>
                <w:sz w:val="24"/>
                <w:szCs w:val="24"/>
                <w:lang w:val="uk-UA" w:eastAsia="en-US"/>
              </w:rPr>
              <w:t>гр.Градовому</w:t>
            </w:r>
            <w:proofErr w:type="spellEnd"/>
            <w:r w:rsidRPr="00AD7F95">
              <w:rPr>
                <w:rFonts w:ascii="Times New Roman" w:hAnsi="Times New Roman" w:cs="Times New Roman"/>
                <w:sz w:val="24"/>
                <w:szCs w:val="24"/>
                <w:lang w:val="uk-UA" w:eastAsia="en-US"/>
              </w:rPr>
              <w:t xml:space="preserve"> А.С.</w:t>
            </w:r>
          </w:p>
        </w:tc>
      </w:tr>
      <w:tr w:rsidR="00C7150F" w:rsidRPr="00AD7F95" w14:paraId="7A5CEF9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B67A9"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947518"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 </w:t>
            </w:r>
            <w:proofErr w:type="spellStart"/>
            <w:r w:rsidRPr="00AD7F95">
              <w:rPr>
                <w:rFonts w:ascii="Times New Roman" w:hAnsi="Times New Roman" w:cs="Times New Roman"/>
                <w:sz w:val="24"/>
                <w:szCs w:val="24"/>
                <w:lang w:val="uk-UA" w:eastAsia="en-US"/>
              </w:rPr>
              <w:t>с.Малашівці</w:t>
            </w:r>
            <w:proofErr w:type="spellEnd"/>
            <w:r w:rsidRPr="00AD7F95">
              <w:rPr>
                <w:rFonts w:ascii="Times New Roman" w:hAnsi="Times New Roman" w:cs="Times New Roman"/>
                <w:sz w:val="24"/>
                <w:szCs w:val="24"/>
                <w:lang w:val="uk-UA"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D7F95">
              <w:rPr>
                <w:rFonts w:ascii="Times New Roman" w:hAnsi="Times New Roman" w:cs="Times New Roman"/>
                <w:sz w:val="24"/>
                <w:szCs w:val="24"/>
                <w:lang w:val="uk-UA" w:eastAsia="en-US"/>
              </w:rPr>
              <w:t>гр.Лучанку</w:t>
            </w:r>
            <w:proofErr w:type="spellEnd"/>
            <w:r w:rsidRPr="00AD7F95">
              <w:rPr>
                <w:rFonts w:ascii="Times New Roman" w:hAnsi="Times New Roman" w:cs="Times New Roman"/>
                <w:sz w:val="24"/>
                <w:szCs w:val="24"/>
                <w:lang w:val="uk-UA" w:eastAsia="en-US"/>
              </w:rPr>
              <w:t xml:space="preserve"> П.П.</w:t>
            </w:r>
          </w:p>
        </w:tc>
      </w:tr>
      <w:tr w:rsidR="00C7150F" w:rsidRPr="00AD7F95" w14:paraId="5DFDB2A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19D69"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E0A3ED"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земельної ділянки за адресою вул.Хліборобна,6 </w:t>
            </w:r>
            <w:proofErr w:type="spellStart"/>
            <w:r w:rsidRPr="00AD7F95">
              <w:rPr>
                <w:rFonts w:ascii="Times New Roman" w:hAnsi="Times New Roman" w:cs="Times New Roman"/>
                <w:sz w:val="24"/>
                <w:szCs w:val="24"/>
                <w:lang w:val="uk-UA" w:eastAsia="en-US"/>
              </w:rPr>
              <w:t>гр.Осецькій</w:t>
            </w:r>
            <w:proofErr w:type="spellEnd"/>
            <w:r w:rsidRPr="00AD7F95">
              <w:rPr>
                <w:rFonts w:ascii="Times New Roman" w:hAnsi="Times New Roman" w:cs="Times New Roman"/>
                <w:sz w:val="24"/>
                <w:szCs w:val="24"/>
                <w:lang w:val="uk-UA" w:eastAsia="en-US"/>
              </w:rPr>
              <w:t xml:space="preserve"> А.С.</w:t>
            </w:r>
          </w:p>
        </w:tc>
      </w:tr>
      <w:tr w:rsidR="00C7150F" w:rsidRPr="00AD7F95" w14:paraId="67A504C9"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CB984"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25E3E8"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передачу безоплатно у власність земельної ділянки за адресою вул. Багата,9а гр.</w:t>
            </w:r>
            <w:r>
              <w:rPr>
                <w:rFonts w:ascii="Times New Roman" w:hAnsi="Times New Roman" w:cs="Times New Roman"/>
                <w:sz w:val="24"/>
                <w:szCs w:val="24"/>
                <w:lang w:val="uk-UA" w:eastAsia="en-US"/>
              </w:rPr>
              <w:t xml:space="preserve"> </w:t>
            </w:r>
            <w:proofErr w:type="spellStart"/>
            <w:r w:rsidRPr="00AD7F95">
              <w:rPr>
                <w:rFonts w:ascii="Times New Roman" w:hAnsi="Times New Roman" w:cs="Times New Roman"/>
                <w:sz w:val="24"/>
                <w:szCs w:val="24"/>
                <w:lang w:val="uk-UA" w:eastAsia="en-US"/>
              </w:rPr>
              <w:t>Вонс</w:t>
            </w:r>
            <w:proofErr w:type="spellEnd"/>
            <w:r w:rsidRPr="00AD7F95">
              <w:rPr>
                <w:rFonts w:ascii="Times New Roman" w:hAnsi="Times New Roman" w:cs="Times New Roman"/>
                <w:sz w:val="24"/>
                <w:szCs w:val="24"/>
                <w:lang w:val="uk-UA" w:eastAsia="en-US"/>
              </w:rPr>
              <w:t xml:space="preserve"> І. В.</w:t>
            </w:r>
          </w:p>
        </w:tc>
      </w:tr>
      <w:tr w:rsidR="00C7150F" w:rsidRPr="00AD7F95" w14:paraId="6277910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57420"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34D90D"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AD7F95">
              <w:rPr>
                <w:rFonts w:ascii="Times New Roman" w:hAnsi="Times New Roman" w:cs="Times New Roman"/>
                <w:sz w:val="24"/>
                <w:szCs w:val="24"/>
                <w:lang w:val="uk-UA" w:eastAsia="en-US"/>
              </w:rPr>
              <w:t>Товстизі</w:t>
            </w:r>
            <w:proofErr w:type="spellEnd"/>
            <w:r w:rsidRPr="00AD7F95">
              <w:rPr>
                <w:rFonts w:ascii="Times New Roman" w:hAnsi="Times New Roman" w:cs="Times New Roman"/>
                <w:sz w:val="24"/>
                <w:szCs w:val="24"/>
                <w:lang w:val="uk-UA" w:eastAsia="en-US"/>
              </w:rPr>
              <w:t xml:space="preserve"> Н.Б.</w:t>
            </w:r>
          </w:p>
        </w:tc>
      </w:tr>
      <w:tr w:rsidR="00C7150F" w:rsidRPr="00AD7F95" w14:paraId="498AA69A"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29F91"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04D1A"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sidRPr="00AD7F95">
              <w:rPr>
                <w:rFonts w:ascii="Times New Roman" w:hAnsi="Times New Roman" w:cs="Times New Roman"/>
                <w:sz w:val="24"/>
                <w:szCs w:val="24"/>
                <w:lang w:val="uk-UA" w:eastAsia="en-US"/>
              </w:rPr>
              <w:t>Семак</w:t>
            </w:r>
            <w:proofErr w:type="spellEnd"/>
            <w:r w:rsidRPr="00AD7F95">
              <w:rPr>
                <w:rFonts w:ascii="Times New Roman" w:hAnsi="Times New Roman" w:cs="Times New Roman"/>
                <w:sz w:val="24"/>
                <w:szCs w:val="24"/>
                <w:lang w:val="uk-UA" w:eastAsia="en-US"/>
              </w:rPr>
              <w:t xml:space="preserve"> І.В.</w:t>
            </w:r>
          </w:p>
        </w:tc>
      </w:tr>
      <w:tr w:rsidR="00C7150F" w:rsidRPr="00AD7F95" w14:paraId="6BACED2C"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638B6"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A84FE"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за адресою вул. Весела,40 ОСББ «Весела 40»</w:t>
            </w:r>
          </w:p>
        </w:tc>
      </w:tr>
      <w:tr w:rsidR="00C7150F" w:rsidRPr="00AD7F95" w14:paraId="02E912CC"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9636"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67EBD"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tc>
      </w:tr>
      <w:tr w:rsidR="00C7150F" w:rsidRPr="00AD7F95" w14:paraId="4F29167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2D26F"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FBA41"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AD7F95">
              <w:rPr>
                <w:rFonts w:ascii="Times New Roman" w:hAnsi="Times New Roman" w:cs="Times New Roman"/>
                <w:sz w:val="24"/>
                <w:szCs w:val="24"/>
                <w:lang w:val="uk-UA" w:eastAsia="en-US"/>
              </w:rPr>
              <w:t>Войтовичу</w:t>
            </w:r>
            <w:proofErr w:type="spellEnd"/>
            <w:r w:rsidRPr="00AD7F95">
              <w:rPr>
                <w:rFonts w:ascii="Times New Roman" w:hAnsi="Times New Roman" w:cs="Times New Roman"/>
                <w:sz w:val="24"/>
                <w:szCs w:val="24"/>
                <w:lang w:val="uk-UA" w:eastAsia="en-US"/>
              </w:rPr>
              <w:t xml:space="preserve"> О. Б.</w:t>
            </w:r>
          </w:p>
        </w:tc>
      </w:tr>
      <w:tr w:rsidR="00C7150F" w:rsidRPr="00AD7F95" w14:paraId="628E679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0D987"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B6169E"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sidRPr="00AD7F95">
              <w:rPr>
                <w:rFonts w:ascii="Times New Roman" w:hAnsi="Times New Roman" w:cs="Times New Roman"/>
                <w:sz w:val="24"/>
                <w:szCs w:val="24"/>
                <w:lang w:val="uk-UA" w:eastAsia="en-US"/>
              </w:rPr>
              <w:t>Фінашину</w:t>
            </w:r>
            <w:proofErr w:type="spellEnd"/>
            <w:r w:rsidRPr="00AD7F95">
              <w:rPr>
                <w:rFonts w:ascii="Times New Roman" w:hAnsi="Times New Roman" w:cs="Times New Roman"/>
                <w:sz w:val="24"/>
                <w:szCs w:val="24"/>
                <w:lang w:val="uk-UA" w:eastAsia="en-US"/>
              </w:rPr>
              <w:t xml:space="preserve"> Г. М.</w:t>
            </w:r>
          </w:p>
        </w:tc>
      </w:tr>
      <w:tr w:rsidR="00C7150F" w:rsidRPr="00AD7F95" w14:paraId="2E486D7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7FA0C"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B06610"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 Лесі Українки, 4 гр. </w:t>
            </w:r>
            <w:proofErr w:type="spellStart"/>
            <w:r w:rsidRPr="00AD7F95">
              <w:rPr>
                <w:rFonts w:ascii="Times New Roman" w:hAnsi="Times New Roman" w:cs="Times New Roman"/>
                <w:sz w:val="24"/>
                <w:szCs w:val="24"/>
                <w:lang w:val="uk-UA" w:eastAsia="en-US"/>
              </w:rPr>
              <w:t>Галяс</w:t>
            </w:r>
            <w:proofErr w:type="spellEnd"/>
            <w:r w:rsidRPr="00AD7F95">
              <w:rPr>
                <w:rFonts w:ascii="Times New Roman" w:hAnsi="Times New Roman" w:cs="Times New Roman"/>
                <w:sz w:val="24"/>
                <w:szCs w:val="24"/>
                <w:lang w:val="uk-UA" w:eastAsia="en-US"/>
              </w:rPr>
              <w:t xml:space="preserve"> О. С.</w:t>
            </w:r>
          </w:p>
        </w:tc>
      </w:tr>
      <w:tr w:rsidR="00C7150F" w:rsidRPr="00AD7F95" w14:paraId="08975E0B"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D7A61"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6C9B87"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за адресою вул. Бродівська,44 ТОВ «НАМІР»</w:t>
            </w:r>
          </w:p>
        </w:tc>
      </w:tr>
      <w:tr w:rsidR="00C7150F" w:rsidRPr="00AD7F95" w14:paraId="31304F33"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F70DD"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998FD9"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за адресою вул. Бродівська,44 ТОВ «НАМІР»</w:t>
            </w:r>
          </w:p>
        </w:tc>
      </w:tr>
      <w:tr w:rsidR="00C7150F" w:rsidRPr="00AD7F95" w14:paraId="7FDADD44"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B296D"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510288"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sidRPr="00AD7F95">
              <w:rPr>
                <w:rFonts w:ascii="Times New Roman" w:hAnsi="Times New Roman" w:cs="Times New Roman"/>
                <w:sz w:val="24"/>
                <w:szCs w:val="24"/>
                <w:lang w:val="uk-UA" w:eastAsia="en-US"/>
              </w:rPr>
              <w:t>гр.Вороні</w:t>
            </w:r>
            <w:proofErr w:type="spellEnd"/>
            <w:r w:rsidRPr="00AD7F95">
              <w:rPr>
                <w:rFonts w:ascii="Times New Roman" w:hAnsi="Times New Roman" w:cs="Times New Roman"/>
                <w:sz w:val="24"/>
                <w:szCs w:val="24"/>
                <w:lang w:val="uk-UA" w:eastAsia="en-US"/>
              </w:rPr>
              <w:t xml:space="preserve"> О.В.</w:t>
            </w:r>
          </w:p>
        </w:tc>
      </w:tr>
      <w:tr w:rsidR="00C7150F" w:rsidRPr="00AD7F95" w14:paraId="5C9BBCA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76CF2"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CB417A"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D7F95">
              <w:rPr>
                <w:rFonts w:ascii="Times New Roman" w:hAnsi="Times New Roman" w:cs="Times New Roman"/>
                <w:sz w:val="24"/>
                <w:szCs w:val="24"/>
                <w:lang w:val="uk-UA" w:eastAsia="en-US"/>
              </w:rPr>
              <w:t>вул.Павла</w:t>
            </w:r>
            <w:proofErr w:type="spellEnd"/>
            <w:r w:rsidRPr="00AD7F95">
              <w:rPr>
                <w:rFonts w:ascii="Times New Roman" w:hAnsi="Times New Roman" w:cs="Times New Roman"/>
                <w:sz w:val="24"/>
                <w:szCs w:val="24"/>
                <w:lang w:val="uk-UA" w:eastAsia="en-US"/>
              </w:rPr>
              <w:t xml:space="preserve"> Грабовського,12 </w:t>
            </w:r>
            <w:proofErr w:type="spellStart"/>
            <w:r w:rsidRPr="00AD7F95">
              <w:rPr>
                <w:rFonts w:ascii="Times New Roman" w:hAnsi="Times New Roman" w:cs="Times New Roman"/>
                <w:sz w:val="24"/>
                <w:szCs w:val="24"/>
                <w:lang w:val="uk-UA" w:eastAsia="en-US"/>
              </w:rPr>
              <w:t>гр.Олійник</w:t>
            </w:r>
            <w:proofErr w:type="spellEnd"/>
            <w:r w:rsidRPr="00AD7F95">
              <w:rPr>
                <w:rFonts w:ascii="Times New Roman" w:hAnsi="Times New Roman" w:cs="Times New Roman"/>
                <w:sz w:val="24"/>
                <w:szCs w:val="24"/>
                <w:lang w:val="uk-UA" w:eastAsia="en-US"/>
              </w:rPr>
              <w:t xml:space="preserve"> І.М., Олійник Х.В.</w:t>
            </w:r>
          </w:p>
        </w:tc>
      </w:tr>
      <w:tr w:rsidR="00C7150F" w:rsidRPr="00AD7F95" w14:paraId="6084A8B5"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27DD5"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242AC"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надання дозволу на розроблення проекту землеустрою щодо відведення земельної ділянки за адресою </w:t>
            </w:r>
            <w:proofErr w:type="spellStart"/>
            <w:r w:rsidRPr="00AD7F95">
              <w:rPr>
                <w:rFonts w:ascii="Times New Roman" w:hAnsi="Times New Roman" w:cs="Times New Roman"/>
                <w:sz w:val="24"/>
                <w:szCs w:val="24"/>
                <w:lang w:val="uk-UA" w:eastAsia="en-US"/>
              </w:rPr>
              <w:t>вул.Василя</w:t>
            </w:r>
            <w:proofErr w:type="spellEnd"/>
            <w:r w:rsidRPr="00AD7F95">
              <w:rPr>
                <w:rFonts w:ascii="Times New Roman" w:hAnsi="Times New Roman" w:cs="Times New Roman"/>
                <w:sz w:val="24"/>
                <w:szCs w:val="24"/>
                <w:lang w:val="uk-UA" w:eastAsia="en-US"/>
              </w:rPr>
              <w:t xml:space="preserve"> Стефаника,1 </w:t>
            </w:r>
            <w:proofErr w:type="spellStart"/>
            <w:r w:rsidRPr="00AD7F95">
              <w:rPr>
                <w:rFonts w:ascii="Times New Roman" w:hAnsi="Times New Roman" w:cs="Times New Roman"/>
                <w:sz w:val="24"/>
                <w:szCs w:val="24"/>
                <w:lang w:val="uk-UA" w:eastAsia="en-US"/>
              </w:rPr>
              <w:t>гр.Федорчук</w:t>
            </w:r>
            <w:proofErr w:type="spellEnd"/>
            <w:r w:rsidRPr="00AD7F95">
              <w:rPr>
                <w:rFonts w:ascii="Times New Roman" w:hAnsi="Times New Roman" w:cs="Times New Roman"/>
                <w:sz w:val="24"/>
                <w:szCs w:val="24"/>
                <w:lang w:val="uk-UA" w:eastAsia="en-US"/>
              </w:rPr>
              <w:t xml:space="preserve"> М.Д.</w:t>
            </w:r>
          </w:p>
        </w:tc>
      </w:tr>
      <w:tr w:rsidR="00C7150F" w:rsidRPr="00AD7F95" w14:paraId="60FA3E27"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91AFE"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D6A0C"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Торговиця,9 ТОВ «</w:t>
            </w:r>
            <w:proofErr w:type="spellStart"/>
            <w:r w:rsidRPr="00AD7F95">
              <w:rPr>
                <w:rFonts w:ascii="Times New Roman" w:hAnsi="Times New Roman" w:cs="Times New Roman"/>
                <w:sz w:val="24"/>
                <w:szCs w:val="24"/>
                <w:lang w:val="uk-UA" w:eastAsia="en-US"/>
              </w:rPr>
              <w:t>Забудівник</w:t>
            </w:r>
            <w:proofErr w:type="spellEnd"/>
            <w:r w:rsidRPr="00AD7F95">
              <w:rPr>
                <w:rFonts w:ascii="Times New Roman" w:hAnsi="Times New Roman" w:cs="Times New Roman"/>
                <w:sz w:val="24"/>
                <w:szCs w:val="24"/>
                <w:lang w:val="uk-UA" w:eastAsia="en-US"/>
              </w:rPr>
              <w:t>»</w:t>
            </w:r>
          </w:p>
        </w:tc>
      </w:tr>
      <w:tr w:rsidR="00C7150F" w:rsidRPr="00AD7F95" w14:paraId="76D8A827"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F384E"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FF5E1" w14:textId="77777777" w:rsidR="00C7150F" w:rsidRPr="00AD7F95" w:rsidRDefault="00C7150F" w:rsidP="008E15B0">
            <w:pPr>
              <w:pStyle w:val="1"/>
              <w:jc w:val="both"/>
              <w:rPr>
                <w:rFonts w:ascii="Times New Roman" w:eastAsiaTheme="minorEastAsia" w:hAnsi="Times New Roman" w:cs="Times New Roman"/>
                <w:sz w:val="24"/>
                <w:szCs w:val="24"/>
                <w:lang w:val="uk-UA" w:eastAsia="en-US"/>
              </w:rPr>
            </w:pPr>
            <w:r w:rsidRPr="00AD7F95">
              <w:rPr>
                <w:rFonts w:ascii="Times New Roman" w:hAnsi="Times New Roman" w:cs="Times New Roman"/>
                <w:sz w:val="24"/>
                <w:szCs w:val="24"/>
                <w:lang w:val="uk-UA" w:eastAsia="en-US"/>
              </w:rPr>
              <w:t>Про внесення змін до рішень міської ради</w:t>
            </w:r>
          </w:p>
        </w:tc>
      </w:tr>
      <w:tr w:rsidR="00C7150F" w:rsidRPr="00AD7F95" w14:paraId="50C7B2B4"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7E430"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BA07BD"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tc>
      </w:tr>
      <w:tr w:rsidR="00C7150F" w:rsidRPr="00AD7F95" w14:paraId="5CDBC41F"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F8374"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02A760"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tc>
      </w:tr>
      <w:tr w:rsidR="00C7150F" w:rsidRPr="00AD7F95" w14:paraId="64BBEA02"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FC694"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721C7D"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поновлення договору оренди землі за адресою вул. </w:t>
            </w:r>
            <w:proofErr w:type="spellStart"/>
            <w:r w:rsidRPr="00AD7F95">
              <w:rPr>
                <w:rFonts w:ascii="Times New Roman" w:hAnsi="Times New Roman" w:cs="Times New Roman"/>
                <w:sz w:val="24"/>
                <w:szCs w:val="24"/>
                <w:lang w:val="uk-UA" w:eastAsia="en-US"/>
              </w:rPr>
              <w:t>Слівенська</w:t>
            </w:r>
            <w:proofErr w:type="spellEnd"/>
            <w:r w:rsidRPr="00AD7F95">
              <w:rPr>
                <w:rFonts w:ascii="Times New Roman" w:hAnsi="Times New Roman" w:cs="Times New Roman"/>
                <w:sz w:val="24"/>
                <w:szCs w:val="24"/>
                <w:lang w:val="uk-UA" w:eastAsia="en-US"/>
              </w:rPr>
              <w:t xml:space="preserve">, 11а ФО-П </w:t>
            </w:r>
            <w:proofErr w:type="spellStart"/>
            <w:r w:rsidRPr="00AD7F95">
              <w:rPr>
                <w:rFonts w:ascii="Times New Roman" w:hAnsi="Times New Roman" w:cs="Times New Roman"/>
                <w:sz w:val="24"/>
                <w:szCs w:val="24"/>
                <w:lang w:val="uk-UA" w:eastAsia="en-US"/>
              </w:rPr>
              <w:t>Василюк</w:t>
            </w:r>
            <w:proofErr w:type="spellEnd"/>
            <w:r w:rsidRPr="00AD7F95">
              <w:rPr>
                <w:rFonts w:ascii="Times New Roman" w:hAnsi="Times New Roman" w:cs="Times New Roman"/>
                <w:sz w:val="24"/>
                <w:szCs w:val="24"/>
                <w:lang w:val="uk-UA" w:eastAsia="en-US"/>
              </w:rPr>
              <w:t xml:space="preserve"> А.В.</w:t>
            </w:r>
          </w:p>
        </w:tc>
      </w:tr>
      <w:tr w:rsidR="00C7150F" w:rsidRPr="00AD7F95" w14:paraId="3502DA0C"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D3FA5"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4F6C84"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tc>
      </w:tr>
      <w:tr w:rsidR="00C7150F" w:rsidRPr="00AD7F95" w14:paraId="49EB7E6D"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3CCE2"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87E1B9"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tc>
      </w:tr>
      <w:tr w:rsidR="00C7150F" w:rsidRPr="00AD7F95" w14:paraId="7E45ED2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DFE20"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B0C5C"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продаж у власність земельної ділянки та затвердження Звіту про експертну оцінку земельної ділянки за адресою </w:t>
            </w:r>
            <w:proofErr w:type="spellStart"/>
            <w:r w:rsidRPr="00AD7F95">
              <w:rPr>
                <w:rFonts w:ascii="Times New Roman" w:hAnsi="Times New Roman" w:cs="Times New Roman"/>
                <w:sz w:val="24"/>
                <w:szCs w:val="24"/>
                <w:lang w:val="uk-UA" w:eastAsia="en-US"/>
              </w:rPr>
              <w:t>вул.Василя</w:t>
            </w:r>
            <w:proofErr w:type="spellEnd"/>
            <w:r w:rsidRPr="00AD7F95">
              <w:rPr>
                <w:rFonts w:ascii="Times New Roman" w:hAnsi="Times New Roman" w:cs="Times New Roman"/>
                <w:sz w:val="24"/>
                <w:szCs w:val="24"/>
                <w:lang w:val="uk-UA" w:eastAsia="en-US"/>
              </w:rPr>
              <w:t xml:space="preserve"> Стуса</w:t>
            </w:r>
          </w:p>
        </w:tc>
      </w:tr>
      <w:tr w:rsidR="00C7150F" w:rsidRPr="00AD7F95" w14:paraId="670CBED6"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6DE4F" w14:textId="77777777" w:rsidR="00C7150F" w:rsidRPr="00AD7F95" w:rsidRDefault="00C7150F" w:rsidP="00C7150F">
            <w:pPr>
              <w:pStyle w:val="a5"/>
              <w:widowControl/>
              <w:numPr>
                <w:ilvl w:val="0"/>
                <w:numId w:val="1"/>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AB55F1" w14:textId="77777777" w:rsidR="00C7150F" w:rsidRPr="00AD7F95" w:rsidRDefault="00C7150F" w:rsidP="008E15B0">
            <w:pPr>
              <w:pStyle w:val="1"/>
              <w:jc w:val="both"/>
              <w:rPr>
                <w:rFonts w:ascii="Times New Roman" w:hAnsi="Times New Roman" w:cs="Times New Roman"/>
                <w:sz w:val="24"/>
                <w:szCs w:val="24"/>
                <w:lang w:val="uk-UA" w:eastAsia="en-US"/>
              </w:rPr>
            </w:pPr>
            <w:r w:rsidRPr="00AD7F95">
              <w:rPr>
                <w:rFonts w:ascii="Times New Roman" w:hAnsi="Times New Roman" w:cs="Times New Roman"/>
                <w:sz w:val="24"/>
                <w:szCs w:val="24"/>
                <w:lang w:val="uk-UA"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вул.Нова,4 </w:t>
            </w:r>
            <w:proofErr w:type="spellStart"/>
            <w:r w:rsidRPr="00AD7F95">
              <w:rPr>
                <w:rFonts w:ascii="Times New Roman" w:hAnsi="Times New Roman" w:cs="Times New Roman"/>
                <w:sz w:val="24"/>
                <w:szCs w:val="24"/>
                <w:lang w:val="uk-UA" w:eastAsia="en-US"/>
              </w:rPr>
              <w:t>гр.Андерсон</w:t>
            </w:r>
            <w:proofErr w:type="spellEnd"/>
            <w:r w:rsidRPr="00AD7F95">
              <w:rPr>
                <w:rFonts w:ascii="Times New Roman" w:hAnsi="Times New Roman" w:cs="Times New Roman"/>
                <w:sz w:val="24"/>
                <w:szCs w:val="24"/>
                <w:lang w:val="uk-UA" w:eastAsia="en-US"/>
              </w:rPr>
              <w:t xml:space="preserve"> А.О.</w:t>
            </w:r>
          </w:p>
        </w:tc>
      </w:tr>
      <w:tr w:rsidR="00C7150F" w:rsidRPr="00AD7F95" w14:paraId="0840C06A"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21219"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7D3AAC"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затвердження проекту землеустрою щодо відведення земельної ділянки за адресою вул. Патріарха Любомира Гузара,1в </w:t>
            </w:r>
            <w:proofErr w:type="spellStart"/>
            <w:r w:rsidRPr="00AD7F95">
              <w:rPr>
                <w:rFonts w:ascii="Times New Roman" w:hAnsi="Times New Roman" w:cs="Times New Roman"/>
                <w:color w:val="000000" w:themeColor="text1"/>
                <w:sz w:val="24"/>
                <w:szCs w:val="24"/>
                <w:lang w:val="uk-UA" w:eastAsia="en-US"/>
              </w:rPr>
              <w:t>гр.Хіті</w:t>
            </w:r>
            <w:proofErr w:type="spellEnd"/>
            <w:r w:rsidRPr="00AD7F95">
              <w:rPr>
                <w:rFonts w:ascii="Times New Roman" w:hAnsi="Times New Roman" w:cs="Times New Roman"/>
                <w:color w:val="000000" w:themeColor="text1"/>
                <w:sz w:val="24"/>
                <w:szCs w:val="24"/>
                <w:lang w:val="uk-UA" w:eastAsia="en-US"/>
              </w:rPr>
              <w:t xml:space="preserve"> І.А.</w:t>
            </w:r>
          </w:p>
        </w:tc>
      </w:tr>
      <w:tr w:rsidR="00C7150F" w:rsidRPr="00AD7F95" w14:paraId="55357557"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25383"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EA9A7D"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надання дозволу на складання експертної грошової оцінки земельної ділянки для обслуговування будівлі магазину за адресою вул.Київська,7Е </w:t>
            </w:r>
            <w:proofErr w:type="spellStart"/>
            <w:r w:rsidRPr="00AD7F95">
              <w:rPr>
                <w:rFonts w:ascii="Times New Roman" w:hAnsi="Times New Roman" w:cs="Times New Roman"/>
                <w:color w:val="000000" w:themeColor="text1"/>
                <w:sz w:val="24"/>
                <w:szCs w:val="24"/>
                <w:lang w:val="uk-UA" w:eastAsia="en-US"/>
              </w:rPr>
              <w:t>гр.Зелінському</w:t>
            </w:r>
            <w:proofErr w:type="spellEnd"/>
            <w:r w:rsidRPr="00AD7F95">
              <w:rPr>
                <w:rFonts w:ascii="Times New Roman" w:hAnsi="Times New Roman" w:cs="Times New Roman"/>
                <w:color w:val="000000" w:themeColor="text1"/>
                <w:sz w:val="24"/>
                <w:szCs w:val="24"/>
                <w:lang w:val="uk-UA" w:eastAsia="en-US"/>
              </w:rPr>
              <w:t xml:space="preserve"> Б.Б.</w:t>
            </w:r>
          </w:p>
        </w:tc>
      </w:tr>
      <w:tr w:rsidR="00C7150F" w:rsidRPr="00AD7F95" w14:paraId="3763FF8A"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372D4"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B92241"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затвердження проекту землеустрою щодо відведення земельної ділянки за адресою </w:t>
            </w:r>
            <w:proofErr w:type="spellStart"/>
            <w:r w:rsidRPr="00AD7F95">
              <w:rPr>
                <w:rFonts w:ascii="Times New Roman" w:hAnsi="Times New Roman" w:cs="Times New Roman"/>
                <w:color w:val="000000" w:themeColor="text1"/>
                <w:sz w:val="24"/>
                <w:szCs w:val="24"/>
                <w:lang w:val="uk-UA" w:eastAsia="en-US"/>
              </w:rPr>
              <w:t>вул.Івана</w:t>
            </w:r>
            <w:proofErr w:type="spellEnd"/>
            <w:r w:rsidRPr="00AD7F95">
              <w:rPr>
                <w:rFonts w:ascii="Times New Roman" w:hAnsi="Times New Roman" w:cs="Times New Roman"/>
                <w:color w:val="000000" w:themeColor="text1"/>
                <w:sz w:val="24"/>
                <w:szCs w:val="24"/>
                <w:lang w:val="uk-UA" w:eastAsia="en-US"/>
              </w:rPr>
              <w:t xml:space="preserve"> Богуна,31Б </w:t>
            </w:r>
            <w:proofErr w:type="spellStart"/>
            <w:r w:rsidRPr="00AD7F95">
              <w:rPr>
                <w:rFonts w:ascii="Times New Roman" w:hAnsi="Times New Roman" w:cs="Times New Roman"/>
                <w:color w:val="000000" w:themeColor="text1"/>
                <w:sz w:val="24"/>
                <w:szCs w:val="24"/>
                <w:lang w:val="uk-UA" w:eastAsia="en-US"/>
              </w:rPr>
              <w:t>гр.Данилюк</w:t>
            </w:r>
            <w:proofErr w:type="spellEnd"/>
            <w:r w:rsidRPr="00AD7F95">
              <w:rPr>
                <w:rFonts w:ascii="Times New Roman" w:hAnsi="Times New Roman" w:cs="Times New Roman"/>
                <w:color w:val="000000" w:themeColor="text1"/>
                <w:sz w:val="24"/>
                <w:szCs w:val="24"/>
                <w:lang w:val="uk-UA" w:eastAsia="en-US"/>
              </w:rPr>
              <w:t xml:space="preserve"> І.І.</w:t>
            </w:r>
          </w:p>
        </w:tc>
      </w:tr>
      <w:tr w:rsidR="00C7150F" w:rsidRPr="00AD7F95" w14:paraId="4CB0E2E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F2894"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D46845"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за адресою вул. Миколи Карпенка, 19 ОСББ «КАРПЕНКА-19»</w:t>
            </w:r>
          </w:p>
        </w:tc>
      </w:tr>
      <w:tr w:rsidR="00C7150F" w:rsidRPr="00AD7F95" w14:paraId="591DB4D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C93FA"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C5BE2D"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затвердження проекту землеустрою щодо відведення земельної ділянки за адресою </w:t>
            </w:r>
            <w:proofErr w:type="spellStart"/>
            <w:r w:rsidRPr="00AD7F95">
              <w:rPr>
                <w:rFonts w:ascii="Times New Roman" w:hAnsi="Times New Roman" w:cs="Times New Roman"/>
                <w:color w:val="000000" w:themeColor="text1"/>
                <w:sz w:val="24"/>
                <w:szCs w:val="24"/>
                <w:lang w:val="uk-UA" w:eastAsia="en-US"/>
              </w:rPr>
              <w:t>вул.Лозовецька</w:t>
            </w:r>
            <w:proofErr w:type="spellEnd"/>
            <w:r w:rsidRPr="00AD7F95">
              <w:rPr>
                <w:rFonts w:ascii="Times New Roman" w:hAnsi="Times New Roman" w:cs="Times New Roman"/>
                <w:color w:val="000000" w:themeColor="text1"/>
                <w:sz w:val="24"/>
                <w:szCs w:val="24"/>
                <w:lang w:val="uk-UA" w:eastAsia="en-US"/>
              </w:rPr>
              <w:t xml:space="preserve"> ПрАТ «</w:t>
            </w:r>
            <w:proofErr w:type="spellStart"/>
            <w:r w:rsidRPr="00AD7F95">
              <w:rPr>
                <w:rFonts w:ascii="Times New Roman" w:hAnsi="Times New Roman" w:cs="Times New Roman"/>
                <w:color w:val="000000" w:themeColor="text1"/>
                <w:sz w:val="24"/>
                <w:szCs w:val="24"/>
                <w:lang w:val="uk-UA" w:eastAsia="en-US"/>
              </w:rPr>
              <w:t>Тернобуддеталь</w:t>
            </w:r>
            <w:proofErr w:type="spellEnd"/>
            <w:r w:rsidRPr="00AD7F95">
              <w:rPr>
                <w:rFonts w:ascii="Times New Roman" w:hAnsi="Times New Roman" w:cs="Times New Roman"/>
                <w:color w:val="000000" w:themeColor="text1"/>
                <w:sz w:val="24"/>
                <w:szCs w:val="24"/>
                <w:lang w:val="uk-UA" w:eastAsia="en-US"/>
              </w:rPr>
              <w:t>»</w:t>
            </w:r>
          </w:p>
        </w:tc>
      </w:tr>
      <w:tr w:rsidR="00C7150F" w:rsidRPr="00AD7F95" w14:paraId="3CED6FC6"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E820D"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C01B8B"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надання земельної ділянки за адресою </w:t>
            </w:r>
            <w:proofErr w:type="spellStart"/>
            <w:r w:rsidRPr="00AD7F95">
              <w:rPr>
                <w:rFonts w:ascii="Times New Roman" w:hAnsi="Times New Roman" w:cs="Times New Roman"/>
                <w:color w:val="000000" w:themeColor="text1"/>
                <w:sz w:val="24"/>
                <w:szCs w:val="24"/>
                <w:lang w:val="uk-UA" w:eastAsia="en-US"/>
              </w:rPr>
              <w:t>вул.Петра</w:t>
            </w:r>
            <w:proofErr w:type="spellEnd"/>
            <w:r w:rsidRPr="00AD7F95">
              <w:rPr>
                <w:rFonts w:ascii="Times New Roman" w:hAnsi="Times New Roman" w:cs="Times New Roman"/>
                <w:color w:val="000000" w:themeColor="text1"/>
                <w:sz w:val="24"/>
                <w:szCs w:val="24"/>
                <w:lang w:val="uk-UA" w:eastAsia="en-US"/>
              </w:rPr>
              <w:t xml:space="preserve"> Батьківського,27 </w:t>
            </w:r>
            <w:proofErr w:type="spellStart"/>
            <w:r w:rsidRPr="00AD7F95">
              <w:rPr>
                <w:rFonts w:ascii="Times New Roman" w:hAnsi="Times New Roman" w:cs="Times New Roman"/>
                <w:color w:val="000000" w:themeColor="text1"/>
                <w:sz w:val="24"/>
                <w:szCs w:val="24"/>
                <w:lang w:val="uk-UA" w:eastAsia="en-US"/>
              </w:rPr>
              <w:t>гр.Яницькому</w:t>
            </w:r>
            <w:proofErr w:type="spellEnd"/>
            <w:r w:rsidRPr="00AD7F95">
              <w:rPr>
                <w:rFonts w:ascii="Times New Roman" w:hAnsi="Times New Roman" w:cs="Times New Roman"/>
                <w:color w:val="000000" w:themeColor="text1"/>
                <w:sz w:val="24"/>
                <w:szCs w:val="24"/>
                <w:lang w:val="uk-UA" w:eastAsia="en-US"/>
              </w:rPr>
              <w:t xml:space="preserve"> Т.Б</w:t>
            </w:r>
          </w:p>
        </w:tc>
      </w:tr>
      <w:tr w:rsidR="00C7150F" w:rsidRPr="00AD7F95" w14:paraId="11A92995"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5D552"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359530"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AD7F95">
              <w:rPr>
                <w:rFonts w:ascii="Times New Roman" w:hAnsi="Times New Roman" w:cs="Times New Roman"/>
                <w:color w:val="000000" w:themeColor="text1"/>
                <w:sz w:val="24"/>
                <w:szCs w:val="24"/>
                <w:lang w:val="uk-UA" w:eastAsia="en-US"/>
              </w:rPr>
              <w:t>вул.Микулинецька</w:t>
            </w:r>
            <w:proofErr w:type="spellEnd"/>
            <w:r w:rsidRPr="00AD7F95">
              <w:rPr>
                <w:rFonts w:ascii="Times New Roman" w:hAnsi="Times New Roman" w:cs="Times New Roman"/>
                <w:color w:val="000000" w:themeColor="text1"/>
                <w:sz w:val="24"/>
                <w:szCs w:val="24"/>
                <w:lang w:val="uk-UA" w:eastAsia="en-US"/>
              </w:rPr>
              <w:t xml:space="preserve">, 116 гр. </w:t>
            </w:r>
            <w:proofErr w:type="spellStart"/>
            <w:r w:rsidRPr="00AD7F95">
              <w:rPr>
                <w:rFonts w:ascii="Times New Roman" w:hAnsi="Times New Roman" w:cs="Times New Roman"/>
                <w:color w:val="000000" w:themeColor="text1"/>
                <w:sz w:val="24"/>
                <w:szCs w:val="24"/>
                <w:lang w:val="uk-UA" w:eastAsia="en-US"/>
              </w:rPr>
              <w:t>Смільському</w:t>
            </w:r>
            <w:proofErr w:type="spellEnd"/>
            <w:r w:rsidRPr="00AD7F95">
              <w:rPr>
                <w:rFonts w:ascii="Times New Roman" w:hAnsi="Times New Roman" w:cs="Times New Roman"/>
                <w:color w:val="000000" w:themeColor="text1"/>
                <w:sz w:val="24"/>
                <w:szCs w:val="24"/>
                <w:lang w:val="uk-UA" w:eastAsia="en-US"/>
              </w:rPr>
              <w:t xml:space="preserve"> В.І.</w:t>
            </w:r>
          </w:p>
        </w:tc>
      </w:tr>
      <w:tr w:rsidR="00C7150F" w:rsidRPr="00AD7F95" w14:paraId="34DC49B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CF61F"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6AD78F"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color w:val="000000" w:themeColor="text1"/>
                <w:sz w:val="24"/>
                <w:szCs w:val="24"/>
                <w:lang w:val="uk-UA" w:eastAsia="en-US"/>
              </w:rPr>
              <w:t xml:space="preserve">Про надання дозволу на складання проекту землеустрою щодо відведення земельної ділянки за адресою вул. </w:t>
            </w:r>
            <w:proofErr w:type="spellStart"/>
            <w:r w:rsidRPr="00AD7F95">
              <w:rPr>
                <w:rFonts w:ascii="Times New Roman" w:hAnsi="Times New Roman" w:cs="Times New Roman"/>
                <w:color w:val="000000" w:themeColor="text1"/>
                <w:sz w:val="24"/>
                <w:szCs w:val="24"/>
                <w:lang w:val="uk-UA" w:eastAsia="en-US"/>
              </w:rPr>
              <w:t>Квітова</w:t>
            </w:r>
            <w:proofErr w:type="spellEnd"/>
            <w:r w:rsidRPr="00AD7F95">
              <w:rPr>
                <w:rFonts w:ascii="Times New Roman" w:hAnsi="Times New Roman" w:cs="Times New Roman"/>
                <w:color w:val="000000" w:themeColor="text1"/>
                <w:sz w:val="24"/>
                <w:szCs w:val="24"/>
                <w:lang w:val="uk-UA" w:eastAsia="en-US"/>
              </w:rPr>
              <w:t xml:space="preserve"> гр. </w:t>
            </w:r>
            <w:proofErr w:type="spellStart"/>
            <w:r w:rsidRPr="00AD7F95">
              <w:rPr>
                <w:rFonts w:ascii="Times New Roman" w:hAnsi="Times New Roman" w:cs="Times New Roman"/>
                <w:color w:val="000000" w:themeColor="text1"/>
                <w:sz w:val="24"/>
                <w:szCs w:val="24"/>
                <w:lang w:val="uk-UA" w:eastAsia="en-US"/>
              </w:rPr>
              <w:t>Лебонтовій</w:t>
            </w:r>
            <w:proofErr w:type="spellEnd"/>
            <w:r w:rsidRPr="00AD7F95">
              <w:rPr>
                <w:rFonts w:ascii="Times New Roman" w:hAnsi="Times New Roman" w:cs="Times New Roman"/>
                <w:color w:val="000000" w:themeColor="text1"/>
                <w:sz w:val="24"/>
                <w:szCs w:val="24"/>
                <w:lang w:val="uk-UA" w:eastAsia="en-US"/>
              </w:rPr>
              <w:t xml:space="preserve"> Л.В.</w:t>
            </w:r>
          </w:p>
        </w:tc>
      </w:tr>
      <w:tr w:rsidR="00C7150F" w:rsidRPr="00AD7F95" w14:paraId="1F4A05A0" w14:textId="77777777" w:rsidTr="008E15B0">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3BC62" w14:textId="77777777" w:rsidR="00C7150F" w:rsidRPr="00AD7F95" w:rsidRDefault="00C7150F" w:rsidP="00C7150F">
            <w:pPr>
              <w:pStyle w:val="a5"/>
              <w:widowControl/>
              <w:numPr>
                <w:ilvl w:val="0"/>
                <w:numId w:val="1"/>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EAE1A" w14:textId="77777777" w:rsidR="00C7150F" w:rsidRPr="00AD7F95" w:rsidRDefault="00C7150F" w:rsidP="008E15B0">
            <w:pPr>
              <w:pStyle w:val="1"/>
              <w:jc w:val="both"/>
              <w:rPr>
                <w:rFonts w:ascii="Times New Roman" w:hAnsi="Times New Roman" w:cs="Times New Roman"/>
                <w:color w:val="000000" w:themeColor="text1"/>
                <w:sz w:val="24"/>
                <w:szCs w:val="24"/>
                <w:lang w:val="uk-UA" w:eastAsia="en-US"/>
              </w:rPr>
            </w:pPr>
            <w:r w:rsidRPr="00AD7F95">
              <w:rPr>
                <w:rFonts w:ascii="Times New Roman" w:hAnsi="Times New Roman" w:cs="Times New Roman"/>
                <w:sz w:val="24"/>
                <w:szCs w:val="24"/>
                <w:lang w:val="uk-UA" w:eastAsia="en-US"/>
              </w:rPr>
              <w:t xml:space="preserve">Про продаж земельної ділянки для обслуговування будівель та павільйонів </w:t>
            </w:r>
            <w:proofErr w:type="spellStart"/>
            <w:r w:rsidRPr="00AD7F95">
              <w:rPr>
                <w:rFonts w:ascii="Times New Roman" w:hAnsi="Times New Roman" w:cs="Times New Roman"/>
                <w:sz w:val="24"/>
                <w:szCs w:val="24"/>
                <w:lang w:val="uk-UA" w:eastAsia="en-US"/>
              </w:rPr>
              <w:t>боксових</w:t>
            </w:r>
            <w:proofErr w:type="spellEnd"/>
            <w:r w:rsidRPr="00AD7F95">
              <w:rPr>
                <w:rFonts w:ascii="Times New Roman" w:hAnsi="Times New Roman" w:cs="Times New Roman"/>
                <w:sz w:val="24"/>
                <w:szCs w:val="24"/>
                <w:lang w:val="uk-UA" w:eastAsia="en-US"/>
              </w:rPr>
              <w:t xml:space="preserve"> гаражів за адресою вул.Гайова,54 гр. Гудимі М.Я.</w:t>
            </w:r>
          </w:p>
        </w:tc>
      </w:tr>
      <w:bookmarkEnd w:id="2"/>
    </w:tbl>
    <w:p w14:paraId="75C67E00" w14:textId="77777777" w:rsidR="00C7150F" w:rsidRPr="00AD7F95" w:rsidRDefault="00C7150F" w:rsidP="00C7150F">
      <w:pPr>
        <w:spacing w:before="27"/>
        <w:rPr>
          <w:color w:val="000000" w:themeColor="text1"/>
          <w:sz w:val="24"/>
        </w:rPr>
      </w:pPr>
    </w:p>
    <w:p w14:paraId="5ADCACA7" w14:textId="77777777" w:rsidR="00C7150F" w:rsidRPr="00AD7F95" w:rsidRDefault="00C7150F" w:rsidP="00C7150F">
      <w:pPr>
        <w:spacing w:before="45" w:after="1"/>
        <w:rPr>
          <w:sz w:val="20"/>
        </w:rPr>
      </w:pPr>
    </w:p>
    <w:p w14:paraId="57B3E7C6" w14:textId="77777777" w:rsidR="00170051" w:rsidRDefault="00170051"/>
    <w:sectPr w:rsidR="00170051" w:rsidSect="00C7150F">
      <w:footerReference w:type="default" r:id="rId5"/>
      <w:pgSz w:w="11910" w:h="16840"/>
      <w:pgMar w:top="993" w:right="1133" w:bottom="1985" w:left="1133" w:header="0" w:footer="138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A533" w14:textId="77777777" w:rsidR="0029716F" w:rsidRDefault="00C7150F">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4DCB496B" wp14:editId="0ACC65EA">
              <wp:simplePos x="0" y="0"/>
              <wp:positionH relativeFrom="page">
                <wp:posOffset>1803717</wp:posOffset>
              </wp:positionH>
              <wp:positionV relativeFrom="page">
                <wp:posOffset>9506814</wp:posOffset>
              </wp:positionV>
              <wp:extent cx="115824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240" cy="139700"/>
                      </a:xfrm>
                      <a:prstGeom prst="rect">
                        <a:avLst/>
                      </a:prstGeom>
                    </wps:spPr>
                    <wps:txbx>
                      <w:txbxContent>
                        <w:p w14:paraId="5ED856D0" w14:textId="77777777" w:rsidR="0029716F" w:rsidRDefault="00C7150F">
                          <w:pPr>
                            <w:pStyle w:val="a3"/>
                            <w:spacing w:line="203" w:lineRule="exact"/>
                            <w:ind w:left="20"/>
                          </w:pPr>
                        </w:p>
                      </w:txbxContent>
                    </wps:txbx>
                    <wps:bodyPr wrap="square" lIns="0" tIns="0" rIns="0" bIns="0" rtlCol="0">
                      <a:noAutofit/>
                    </wps:bodyPr>
                  </wps:wsp>
                </a:graphicData>
              </a:graphic>
            </wp:anchor>
          </w:drawing>
        </mc:Choice>
        <mc:Fallback>
          <w:pict>
            <v:shapetype w14:anchorId="4DCB496B" id="_x0000_t202" coordsize="21600,21600" o:spt="202" path="m,l,21600r21600,l21600,xe">
              <v:stroke joinstyle="miter"/>
              <v:path gradientshapeok="t" o:connecttype="rect"/>
            </v:shapetype>
            <v:shape id="Textbox 2" o:spid="_x0000_s1026" type="#_x0000_t202" style="position:absolute;margin-left:142pt;margin-top:748.55pt;width:91.2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" filled="f" stroked="f">
              <v:textbox inset="0,0,0,0">
                <w:txbxContent>
                  <w:p w14:paraId="5ED856D0" w14:textId="77777777" w:rsidR="0029716F" w:rsidRDefault="00C7150F">
                    <w:pPr>
                      <w:pStyle w:val="a3"/>
                      <w:spacing w:line="203" w:lineRule="exact"/>
                      <w:ind w:left="20"/>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5E6E85E4" wp14:editId="51136B65">
              <wp:simplePos x="0" y="0"/>
              <wp:positionH relativeFrom="page">
                <wp:posOffset>1803717</wp:posOffset>
              </wp:positionH>
              <wp:positionV relativeFrom="page">
                <wp:posOffset>9723856</wp:posOffset>
              </wp:positionV>
              <wp:extent cx="2956560" cy="419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419100"/>
                      </a:xfrm>
                      <a:prstGeom prst="rect">
                        <a:avLst/>
                      </a:prstGeom>
                    </wps:spPr>
                    <wps:txbx>
                      <w:txbxContent>
                        <w:p w14:paraId="5C17B941" w14:textId="77777777" w:rsidR="0029716F" w:rsidRDefault="00C7150F">
                          <w:pPr>
                            <w:pStyle w:val="a3"/>
                            <w:ind w:left="20"/>
                          </w:pPr>
                        </w:p>
                      </w:txbxContent>
                    </wps:txbx>
                    <wps:bodyPr wrap="square" lIns="0" tIns="0" rIns="0" bIns="0" rtlCol="0">
                      <a:noAutofit/>
                    </wps:bodyPr>
                  </wps:wsp>
                </a:graphicData>
              </a:graphic>
            </wp:anchor>
          </w:drawing>
        </mc:Choice>
        <mc:Fallback>
          <w:pict>
            <v:shape w14:anchorId="5E6E85E4" id="Textbox 4" o:spid="_x0000_s1027" type="#_x0000_t202" style="position:absolute;margin-left:142pt;margin-top:765.65pt;width:232.8pt;height:3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" filled="f" stroked="f">
              <v:textbox inset="0,0,0,0">
                <w:txbxContent>
                  <w:p w14:paraId="5C17B941" w14:textId="77777777" w:rsidR="0029716F" w:rsidRDefault="00C7150F">
                    <w:pPr>
                      <w:pStyle w:val="a3"/>
                      <w:ind w:left="20"/>
                    </w:pP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10BED49" wp14:editId="719B036D">
              <wp:simplePos x="0" y="0"/>
              <wp:positionH relativeFrom="page">
                <wp:posOffset>5122646</wp:posOffset>
              </wp:positionH>
              <wp:positionV relativeFrom="page">
                <wp:posOffset>9884016</wp:posOffset>
              </wp:positionV>
              <wp:extent cx="1739900" cy="3130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313055"/>
                      </a:xfrm>
                      <a:prstGeom prst="rect">
                        <a:avLst/>
                      </a:prstGeom>
                    </wps:spPr>
                    <wps:txbx>
                      <w:txbxContent>
                        <w:p w14:paraId="25B032CA" w14:textId="77777777" w:rsidR="0029716F" w:rsidRDefault="00C7150F" w:rsidP="00BE4E4D">
                          <w:pPr>
                            <w:pStyle w:val="a3"/>
                            <w:spacing w:line="195" w:lineRule="exact"/>
                          </w:pPr>
                        </w:p>
                      </w:txbxContent>
                    </wps:txbx>
                    <wps:bodyPr wrap="square" lIns="0" tIns="0" rIns="0" bIns="0" rtlCol="0">
                      <a:noAutofit/>
                    </wps:bodyPr>
                  </wps:wsp>
                </a:graphicData>
              </a:graphic>
            </wp:anchor>
          </w:drawing>
        </mc:Choice>
        <mc:Fallback>
          <w:pict>
            <v:shape w14:anchorId="710BED49" id="Textbox 5" o:spid="_x0000_s1028" type="#_x0000_t202" style="position:absolute;margin-left:403.35pt;margin-top:778.25pt;width:137pt;height:24.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" filled="f" stroked="f">
              <v:textbox inset="0,0,0,0">
                <w:txbxContent>
                  <w:p w14:paraId="25B032CA" w14:textId="77777777" w:rsidR="0029716F" w:rsidRDefault="00C7150F" w:rsidP="00BE4E4D">
                    <w:pPr>
                      <w:pStyle w:val="a3"/>
                      <w:spacing w:line="195" w:lineRule="exact"/>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16cid:durableId="1639147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52"/>
    <w:rsid w:val="0012750F"/>
    <w:rsid w:val="00170051"/>
    <w:rsid w:val="00C7150F"/>
    <w:rsid w:val="00CF53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E5CB9-EC30-4973-A267-45BA9270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50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7150F"/>
    <w:rPr>
      <w:rFonts w:ascii="Calibri" w:eastAsia="Calibri" w:hAnsi="Calibri" w:cs="Calibri"/>
      <w:sz w:val="18"/>
      <w:szCs w:val="18"/>
    </w:rPr>
  </w:style>
  <w:style w:type="character" w:customStyle="1" w:styleId="a4">
    <w:name w:val="Основний текст Знак"/>
    <w:basedOn w:val="a0"/>
    <w:link w:val="a3"/>
    <w:uiPriority w:val="1"/>
    <w:rsid w:val="00C7150F"/>
    <w:rPr>
      <w:rFonts w:ascii="Calibri" w:eastAsia="Calibri" w:hAnsi="Calibri" w:cs="Calibri"/>
      <w:kern w:val="0"/>
      <w:sz w:val="18"/>
      <w:szCs w:val="18"/>
      <w14:ligatures w14:val="none"/>
    </w:rPr>
  </w:style>
  <w:style w:type="paragraph" w:styleId="a5">
    <w:name w:val="List Paragraph"/>
    <w:basedOn w:val="a"/>
    <w:uiPriority w:val="34"/>
    <w:qFormat/>
    <w:rsid w:val="00C7150F"/>
  </w:style>
  <w:style w:type="table" w:styleId="a6">
    <w:name w:val="Table Grid"/>
    <w:basedOn w:val="a1"/>
    <w:uiPriority w:val="59"/>
    <w:rsid w:val="00C715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C7150F"/>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5561</Words>
  <Characters>3171</Characters>
  <Application>Microsoft Office Word</Application>
  <DocSecurity>0</DocSecurity>
  <Lines>26</Lines>
  <Paragraphs>17</Paragraphs>
  <ScaleCrop>false</ScaleCrop>
  <Company>Ternopil city counsil</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dcterms:created xsi:type="dcterms:W3CDTF">2026-08-14T11:47:00Z</dcterms:created>
  <dcterms:modified xsi:type="dcterms:W3CDTF">2026-08-14T11:47:00Z</dcterms:modified>
</cp:coreProperties>
</file>