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FD63F" w14:textId="3F7A5A24" w:rsidR="003B4535" w:rsidRDefault="00271EE3"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762888D1" w14:textId="77777777" w:rsidR="00271EE3" w:rsidRDefault="00271EE3"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704"/>
        <w:gridCol w:w="8641"/>
      </w:tblGrid>
      <w:tr w:rsidR="005B6349" w:rsidRPr="00B11AC4" w14:paraId="78D88C42" w14:textId="77777777" w:rsidTr="009D6E5A">
        <w:tc>
          <w:tcPr>
            <w:tcW w:w="704" w:type="dxa"/>
            <w:vAlign w:val="center"/>
          </w:tcPr>
          <w:p w14:paraId="0214CD71" w14:textId="77777777" w:rsidR="005B6349" w:rsidRPr="00B11AC4" w:rsidRDefault="005B6349" w:rsidP="009D6E5A">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B11AC4">
              <w:rPr>
                <w:rFonts w:ascii="Times New Roman" w:eastAsia="Times New Roman" w:hAnsi="Times New Roman" w:cs="Times New Roman"/>
                <w:b/>
                <w:bCs/>
                <w:position w:val="-1"/>
                <w:sz w:val="24"/>
                <w:szCs w:val="24"/>
                <w:lang w:eastAsia="en-GB"/>
              </w:rPr>
              <w:t>№</w:t>
            </w:r>
          </w:p>
          <w:p w14:paraId="731A29D6" w14:textId="77777777" w:rsidR="005B6349" w:rsidRPr="00B11AC4" w:rsidRDefault="005B6349" w:rsidP="009D6E5A">
            <w:pPr>
              <w:tabs>
                <w:tab w:val="left" w:pos="5790"/>
              </w:tabs>
              <w:ind w:hanging="2"/>
              <w:jc w:val="center"/>
              <w:rPr>
                <w:rFonts w:ascii="Times New Roman" w:hAnsi="Times New Roman" w:cs="Times New Roman"/>
                <w:b/>
                <w:sz w:val="24"/>
                <w:szCs w:val="24"/>
              </w:rPr>
            </w:pPr>
            <w:r w:rsidRPr="00B11AC4">
              <w:rPr>
                <w:rFonts w:ascii="Times New Roman" w:eastAsia="Times New Roman" w:hAnsi="Times New Roman" w:cs="Times New Roman"/>
                <w:b/>
                <w:bCs/>
                <w:position w:val="-1"/>
                <w:sz w:val="24"/>
                <w:szCs w:val="24"/>
                <w:lang w:eastAsia="en-GB"/>
              </w:rPr>
              <w:t>з/п</w:t>
            </w:r>
          </w:p>
        </w:tc>
        <w:tc>
          <w:tcPr>
            <w:tcW w:w="8641" w:type="dxa"/>
          </w:tcPr>
          <w:p w14:paraId="4DC3E304" w14:textId="77777777" w:rsidR="005B6349" w:rsidRPr="00B11AC4" w:rsidRDefault="005B6349" w:rsidP="009D6E5A">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B11AC4">
              <w:rPr>
                <w:rFonts w:ascii="Times New Roman" w:eastAsia="Times New Roman" w:hAnsi="Times New Roman" w:cs="Times New Roman"/>
                <w:b/>
                <w:bCs/>
                <w:position w:val="-1"/>
                <w:sz w:val="24"/>
                <w:szCs w:val="24"/>
                <w:lang w:eastAsia="en-GB"/>
              </w:rPr>
              <w:t xml:space="preserve">Назва </w:t>
            </w:r>
            <w:r>
              <w:rPr>
                <w:rFonts w:ascii="Times New Roman" w:eastAsia="Times New Roman" w:hAnsi="Times New Roman" w:cs="Times New Roman"/>
                <w:b/>
                <w:bCs/>
                <w:position w:val="-1"/>
                <w:sz w:val="24"/>
                <w:szCs w:val="24"/>
                <w:lang w:eastAsia="en-GB"/>
              </w:rPr>
              <w:t>питання</w:t>
            </w:r>
          </w:p>
          <w:p w14:paraId="6EE8ECFD" w14:textId="77777777" w:rsidR="005B6349" w:rsidRPr="00B11AC4" w:rsidRDefault="005B6349" w:rsidP="009D6E5A">
            <w:pPr>
              <w:tabs>
                <w:tab w:val="left" w:pos="5790"/>
              </w:tabs>
              <w:jc w:val="center"/>
              <w:rPr>
                <w:rFonts w:ascii="Times New Roman" w:hAnsi="Times New Roman" w:cs="Times New Roman"/>
                <w:b/>
                <w:sz w:val="24"/>
                <w:szCs w:val="24"/>
              </w:rPr>
            </w:pPr>
          </w:p>
        </w:tc>
      </w:tr>
      <w:tr w:rsidR="005B6349" w:rsidRPr="00A56A4F" w14:paraId="24CDBFDE" w14:textId="77777777" w:rsidTr="009D6E5A">
        <w:tc>
          <w:tcPr>
            <w:tcW w:w="704" w:type="dxa"/>
          </w:tcPr>
          <w:p w14:paraId="2689C4FA" w14:textId="77777777" w:rsidR="005B6349" w:rsidRPr="00A56A4F" w:rsidRDefault="005B6349" w:rsidP="005B6349">
            <w:pPr>
              <w:pStyle w:val="a6"/>
              <w:numPr>
                <w:ilvl w:val="0"/>
                <w:numId w:val="14"/>
              </w:numPr>
              <w:tabs>
                <w:tab w:val="left" w:pos="5790"/>
              </w:tabs>
              <w:ind w:left="0" w:hanging="2"/>
              <w:jc w:val="both"/>
              <w:rPr>
                <w:rFonts w:ascii="Times New Roman" w:hAnsi="Times New Roman"/>
                <w:bCs/>
                <w:color w:val="000000" w:themeColor="text1"/>
                <w:sz w:val="24"/>
                <w:szCs w:val="24"/>
              </w:rPr>
            </w:pPr>
          </w:p>
        </w:tc>
        <w:tc>
          <w:tcPr>
            <w:tcW w:w="8641" w:type="dxa"/>
          </w:tcPr>
          <w:p w14:paraId="0E566E2F" w14:textId="77777777" w:rsidR="005B6349" w:rsidRPr="00A56A4F" w:rsidRDefault="005B6349" w:rsidP="009D6E5A">
            <w:pPr>
              <w:ind w:right="-1"/>
              <w:jc w:val="both"/>
              <w:rPr>
                <w:rFonts w:ascii="Times New Roman" w:hAnsi="Times New Roman" w:cs="Times New Roman"/>
                <w:bCs/>
                <w:color w:val="000000" w:themeColor="text1"/>
                <w:sz w:val="24"/>
                <w:szCs w:val="24"/>
              </w:rPr>
            </w:pPr>
            <w:r w:rsidRPr="00A56A4F">
              <w:rPr>
                <w:rFonts w:ascii="Times New Roman" w:hAnsi="Times New Roman" w:cs="Times New Roman"/>
                <w:bCs/>
                <w:color w:val="000000" w:themeColor="text1"/>
                <w:sz w:val="24"/>
                <w:szCs w:val="24"/>
              </w:rPr>
              <w:t>Про внесення змін в рішення міської ради від 02.08.2024 №8/40/33 «Про невідкладні заходи з забезпечення електричною енергією об'єктів критичної інфраструктури, закладів соціальної сфери, споживачів міста Тернопіль на період воєнного стану»</w:t>
            </w:r>
          </w:p>
        </w:tc>
      </w:tr>
      <w:tr w:rsidR="005B6349" w:rsidRPr="00B11AC4" w14:paraId="217A38F9" w14:textId="77777777" w:rsidTr="009D6E5A">
        <w:tc>
          <w:tcPr>
            <w:tcW w:w="704" w:type="dxa"/>
          </w:tcPr>
          <w:p w14:paraId="0446635F" w14:textId="77777777" w:rsidR="005B6349" w:rsidRPr="00B11AC4" w:rsidRDefault="005B6349" w:rsidP="005B6349">
            <w:pPr>
              <w:pStyle w:val="a6"/>
              <w:numPr>
                <w:ilvl w:val="0"/>
                <w:numId w:val="14"/>
              </w:numPr>
              <w:tabs>
                <w:tab w:val="left" w:pos="5790"/>
              </w:tabs>
              <w:ind w:left="0" w:hanging="2"/>
              <w:jc w:val="both"/>
              <w:rPr>
                <w:rFonts w:ascii="Times New Roman" w:hAnsi="Times New Roman"/>
                <w:bCs/>
                <w:sz w:val="24"/>
                <w:szCs w:val="24"/>
              </w:rPr>
            </w:pPr>
          </w:p>
        </w:tc>
        <w:tc>
          <w:tcPr>
            <w:tcW w:w="8641" w:type="dxa"/>
          </w:tcPr>
          <w:p w14:paraId="1B5EDE13" w14:textId="77777777" w:rsidR="005B6349" w:rsidRPr="00077A7B" w:rsidRDefault="005B6349" w:rsidP="009D6E5A">
            <w:pPr>
              <w:tabs>
                <w:tab w:val="left" w:pos="5790"/>
              </w:tabs>
              <w:jc w:val="both"/>
              <w:rPr>
                <w:rFonts w:ascii="Times New Roman" w:hAnsi="Times New Roman" w:cs="Times New Roman"/>
                <w:color w:val="000000" w:themeColor="text1"/>
                <w:sz w:val="24"/>
                <w:szCs w:val="24"/>
              </w:rPr>
            </w:pPr>
            <w:r w:rsidRPr="00077A7B">
              <w:rPr>
                <w:rFonts w:ascii="Times New Roman" w:hAnsi="Times New Roman" w:cs="Times New Roman"/>
                <w:color w:val="000000" w:themeColor="text1"/>
                <w:sz w:val="24"/>
                <w:szCs w:val="24"/>
              </w:rPr>
              <w:t>Про внесення змін до Програми охорони навколишнього природного середовища Тернопільської міської територіальної громади на 2024-2027 роки</w:t>
            </w:r>
          </w:p>
        </w:tc>
      </w:tr>
      <w:tr w:rsidR="005B6349" w:rsidRPr="00B11AC4" w14:paraId="291A9157" w14:textId="77777777" w:rsidTr="009D6E5A">
        <w:tc>
          <w:tcPr>
            <w:tcW w:w="704" w:type="dxa"/>
          </w:tcPr>
          <w:p w14:paraId="68E87987" w14:textId="77777777" w:rsidR="005B6349" w:rsidRPr="00B11AC4" w:rsidRDefault="005B6349" w:rsidP="005B6349">
            <w:pPr>
              <w:pStyle w:val="a6"/>
              <w:numPr>
                <w:ilvl w:val="0"/>
                <w:numId w:val="14"/>
              </w:numPr>
              <w:tabs>
                <w:tab w:val="left" w:pos="5790"/>
              </w:tabs>
              <w:ind w:left="0" w:hanging="2"/>
              <w:jc w:val="both"/>
              <w:rPr>
                <w:rFonts w:ascii="Times New Roman" w:hAnsi="Times New Roman"/>
                <w:bCs/>
                <w:sz w:val="24"/>
                <w:szCs w:val="24"/>
              </w:rPr>
            </w:pPr>
          </w:p>
        </w:tc>
        <w:tc>
          <w:tcPr>
            <w:tcW w:w="8641" w:type="dxa"/>
          </w:tcPr>
          <w:p w14:paraId="398B1E6A" w14:textId="77777777" w:rsidR="005B6349" w:rsidRPr="00B11AC4" w:rsidRDefault="005B6349" w:rsidP="009D6E5A">
            <w:pPr>
              <w:tabs>
                <w:tab w:val="left" w:pos="5790"/>
              </w:tabs>
              <w:jc w:val="both"/>
              <w:rPr>
                <w:rFonts w:ascii="Times New Roman" w:hAnsi="Times New Roman" w:cs="Times New Roman"/>
                <w:bCs/>
                <w:sz w:val="24"/>
                <w:szCs w:val="24"/>
              </w:rPr>
            </w:pPr>
            <w:r w:rsidRPr="00B11AC4">
              <w:rPr>
                <w:rFonts w:ascii="Times New Roman" w:hAnsi="Times New Roman" w:cs="Times New Roman"/>
                <w:sz w:val="24"/>
                <w:szCs w:val="24"/>
              </w:rPr>
              <w:t xml:space="preserve">Про внесення змін </w:t>
            </w:r>
            <w:r>
              <w:rPr>
                <w:rFonts w:ascii="Times New Roman" w:hAnsi="Times New Roman" w:cs="Times New Roman"/>
                <w:sz w:val="24"/>
                <w:szCs w:val="24"/>
              </w:rPr>
              <w:t>до</w:t>
            </w:r>
            <w:r w:rsidRPr="00B11AC4">
              <w:rPr>
                <w:rFonts w:ascii="Times New Roman" w:hAnsi="Times New Roman" w:cs="Times New Roman"/>
                <w:sz w:val="24"/>
                <w:szCs w:val="24"/>
              </w:rPr>
              <w:t xml:space="preserve"> Програм</w:t>
            </w:r>
            <w:r>
              <w:rPr>
                <w:rFonts w:ascii="Times New Roman" w:hAnsi="Times New Roman" w:cs="Times New Roman"/>
                <w:sz w:val="24"/>
                <w:szCs w:val="24"/>
              </w:rPr>
              <w:t>и</w:t>
            </w:r>
            <w:r w:rsidRPr="00B11AC4">
              <w:rPr>
                <w:rFonts w:ascii="Times New Roman" w:hAnsi="Times New Roman" w:cs="Times New Roman"/>
                <w:sz w:val="24"/>
                <w:szCs w:val="24"/>
              </w:rPr>
              <w:t xml:space="preserve"> розвитку парків на 2025-2027 роки</w:t>
            </w:r>
          </w:p>
        </w:tc>
      </w:tr>
      <w:tr w:rsidR="005B6349" w:rsidRPr="00B11AC4" w14:paraId="0137D177" w14:textId="77777777" w:rsidTr="009D6E5A">
        <w:tc>
          <w:tcPr>
            <w:tcW w:w="704" w:type="dxa"/>
          </w:tcPr>
          <w:p w14:paraId="7B467F5C" w14:textId="77777777" w:rsidR="005B6349" w:rsidRPr="00B11AC4" w:rsidRDefault="005B6349" w:rsidP="005B6349">
            <w:pPr>
              <w:pStyle w:val="a6"/>
              <w:numPr>
                <w:ilvl w:val="0"/>
                <w:numId w:val="14"/>
              </w:numPr>
              <w:tabs>
                <w:tab w:val="left" w:pos="5790"/>
              </w:tabs>
              <w:ind w:left="0" w:hanging="2"/>
              <w:jc w:val="both"/>
              <w:rPr>
                <w:rFonts w:ascii="Times New Roman" w:hAnsi="Times New Roman"/>
                <w:bCs/>
                <w:sz w:val="24"/>
                <w:szCs w:val="24"/>
              </w:rPr>
            </w:pPr>
          </w:p>
        </w:tc>
        <w:tc>
          <w:tcPr>
            <w:tcW w:w="8641" w:type="dxa"/>
          </w:tcPr>
          <w:p w14:paraId="5A90D492" w14:textId="77777777" w:rsidR="005B6349" w:rsidRPr="00B11AC4" w:rsidRDefault="005B6349" w:rsidP="009D6E5A">
            <w:pPr>
              <w:tabs>
                <w:tab w:val="left" w:pos="5790"/>
              </w:tabs>
              <w:jc w:val="both"/>
              <w:rPr>
                <w:rFonts w:ascii="Times New Roman" w:hAnsi="Times New Roman" w:cs="Times New Roman"/>
                <w:sz w:val="24"/>
                <w:szCs w:val="24"/>
              </w:rPr>
            </w:pPr>
            <w:r>
              <w:rPr>
                <w:rFonts w:ascii="Times New Roman" w:hAnsi="Times New Roman"/>
                <w:sz w:val="24"/>
                <w:szCs w:val="24"/>
              </w:rPr>
              <w:t xml:space="preserve">Лист </w:t>
            </w:r>
            <w:r w:rsidRPr="00E91195">
              <w:rPr>
                <w:rFonts w:ascii="Times New Roman" w:hAnsi="Times New Roman" w:cs="Times New Roman"/>
                <w:sz w:val="24"/>
                <w:szCs w:val="24"/>
              </w:rPr>
              <w:t>управління житлово-комунального господарства, благоустрою та екології</w:t>
            </w:r>
            <w:r>
              <w:rPr>
                <w:rFonts w:ascii="Times New Roman" w:hAnsi="Times New Roman"/>
                <w:sz w:val="24"/>
                <w:szCs w:val="24"/>
              </w:rPr>
              <w:t xml:space="preserve"> від 15.12.2025 №1503/15.8 щодо виконання </w:t>
            </w:r>
            <w:r>
              <w:rPr>
                <w:rFonts w:ascii="Times New Roman" w:hAnsi="Times New Roman" w:cs="Times New Roman"/>
                <w:sz w:val="24"/>
                <w:szCs w:val="24"/>
              </w:rPr>
              <w:t xml:space="preserve">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w:t>
            </w:r>
            <w:r>
              <w:rPr>
                <w:rFonts w:ascii="Times New Roman" w:hAnsi="Times New Roman"/>
                <w:sz w:val="24"/>
                <w:szCs w:val="24"/>
              </w:rPr>
              <w:t xml:space="preserve">09.12.2025 №16.21 стосовно </w:t>
            </w:r>
            <w:r w:rsidRPr="0006085E">
              <w:rPr>
                <w:rFonts w:ascii="Times New Roman" w:hAnsi="Times New Roman"/>
                <w:sz w:val="24"/>
                <w:szCs w:val="24"/>
              </w:rPr>
              <w:t xml:space="preserve"> </w:t>
            </w:r>
            <w:r w:rsidRPr="00821571">
              <w:rPr>
                <w:rFonts w:ascii="Times New Roman" w:hAnsi="Times New Roman" w:cs="Times New Roman"/>
                <w:sz w:val="24"/>
                <w:szCs w:val="24"/>
              </w:rPr>
              <w:t>ремонту покриття пішохідної зони</w:t>
            </w:r>
            <w:r>
              <w:rPr>
                <w:rFonts w:ascii="Times New Roman" w:hAnsi="Times New Roman"/>
                <w:sz w:val="24"/>
                <w:szCs w:val="24"/>
              </w:rPr>
              <w:t xml:space="preserve"> </w:t>
            </w:r>
            <w:r w:rsidRPr="00821571">
              <w:rPr>
                <w:rFonts w:ascii="Times New Roman" w:hAnsi="Times New Roman" w:cs="Times New Roman"/>
                <w:sz w:val="24"/>
                <w:szCs w:val="24"/>
              </w:rPr>
              <w:t>за адресою вул.</w:t>
            </w:r>
            <w:r w:rsidRPr="00821571">
              <w:rPr>
                <w:rFonts w:ascii="Times New Roman" w:hAnsi="Times New Roman" w:cs="Times New Roman"/>
                <w:sz w:val="24"/>
              </w:rPr>
              <w:t xml:space="preserve"> Юліуша</w:t>
            </w:r>
            <w:r w:rsidRPr="00821571">
              <w:rPr>
                <w:rFonts w:ascii="Times New Roman" w:hAnsi="Times New Roman" w:cs="Times New Roman"/>
                <w:sz w:val="24"/>
                <w:szCs w:val="24"/>
              </w:rPr>
              <w:t xml:space="preserve"> Словацького</w:t>
            </w:r>
          </w:p>
        </w:tc>
      </w:tr>
    </w:tbl>
    <w:p w14:paraId="222AC0A3" w14:textId="77777777" w:rsidR="00072D5E" w:rsidRDefault="00072D5E" w:rsidP="003B4535">
      <w:pPr>
        <w:tabs>
          <w:tab w:val="left" w:pos="5790"/>
        </w:tabs>
        <w:spacing w:after="0" w:line="240" w:lineRule="auto"/>
        <w:ind w:firstLine="709"/>
        <w:jc w:val="both"/>
        <w:rPr>
          <w:rFonts w:ascii="Times New Roman" w:hAnsi="Times New Roman" w:cs="Times New Roman"/>
          <w:b/>
          <w:sz w:val="24"/>
          <w:szCs w:val="24"/>
        </w:rPr>
      </w:pPr>
    </w:p>
    <w:p w14:paraId="6B685FFF" w14:textId="77777777" w:rsidR="00D17D41" w:rsidRPr="00060531" w:rsidRDefault="00D17D41" w:rsidP="003B4535">
      <w:pPr>
        <w:tabs>
          <w:tab w:val="left" w:pos="5790"/>
        </w:tabs>
        <w:spacing w:after="0" w:line="240" w:lineRule="auto"/>
        <w:ind w:firstLine="709"/>
        <w:jc w:val="both"/>
        <w:rPr>
          <w:rFonts w:ascii="Times New Roman" w:hAnsi="Times New Roman" w:cs="Times New Roman"/>
          <w:b/>
          <w:sz w:val="24"/>
          <w:szCs w:val="24"/>
        </w:rPr>
      </w:pPr>
    </w:p>
    <w:sectPr w:rsidR="00D17D41" w:rsidRPr="00060531" w:rsidSect="00D17D41">
      <w:pgSz w:w="11906" w:h="16838"/>
      <w:pgMar w:top="568" w:right="1133" w:bottom="2410"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D6074CF"/>
    <w:multiLevelType w:val="hybridMultilevel"/>
    <w:tmpl w:val="204EC56A"/>
    <w:lvl w:ilvl="0" w:tplc="306D5C6C">
      <w:numFmt w:val="bullet"/>
      <w:lvlText w:val="-"/>
      <w:lvlJc w:val="left"/>
      <w:pPr>
        <w:ind w:left="30" w:hanging="140"/>
      </w:pPr>
      <w:rPr>
        <w:rFonts w:ascii="Times New Roman" w:hAnsi="Times New Roman"/>
        <w:w w:val="100"/>
        <w:sz w:val="24"/>
        <w:szCs w:val="24"/>
      </w:rPr>
    </w:lvl>
    <w:lvl w:ilvl="1" w:tplc="2B3E6C59">
      <w:numFmt w:val="bullet"/>
      <w:lvlText w:val="•"/>
      <w:lvlJc w:val="left"/>
      <w:pPr>
        <w:ind w:left="386" w:hanging="140"/>
      </w:pPr>
    </w:lvl>
    <w:lvl w:ilvl="2" w:tplc="24BDC7E8">
      <w:numFmt w:val="bullet"/>
      <w:lvlText w:val="•"/>
      <w:lvlJc w:val="left"/>
      <w:pPr>
        <w:ind w:left="732" w:hanging="140"/>
      </w:pPr>
    </w:lvl>
    <w:lvl w:ilvl="3" w:tplc="309EAB5B">
      <w:numFmt w:val="bullet"/>
      <w:lvlText w:val="•"/>
      <w:lvlJc w:val="left"/>
      <w:pPr>
        <w:ind w:left="1078" w:hanging="140"/>
      </w:pPr>
    </w:lvl>
    <w:lvl w:ilvl="4" w:tplc="6A106200">
      <w:numFmt w:val="bullet"/>
      <w:lvlText w:val="•"/>
      <w:lvlJc w:val="left"/>
      <w:pPr>
        <w:ind w:left="1424" w:hanging="140"/>
      </w:pPr>
    </w:lvl>
    <w:lvl w:ilvl="5" w:tplc="31FCDEF1">
      <w:numFmt w:val="bullet"/>
      <w:lvlText w:val="•"/>
      <w:lvlJc w:val="left"/>
      <w:pPr>
        <w:ind w:left="1770" w:hanging="140"/>
      </w:pPr>
    </w:lvl>
    <w:lvl w:ilvl="6" w:tplc="15D1DE94">
      <w:numFmt w:val="bullet"/>
      <w:lvlText w:val="•"/>
      <w:lvlJc w:val="left"/>
      <w:pPr>
        <w:ind w:left="2116" w:hanging="140"/>
      </w:pPr>
    </w:lvl>
    <w:lvl w:ilvl="7" w:tplc="19548B94">
      <w:numFmt w:val="bullet"/>
      <w:lvlText w:val="•"/>
      <w:lvlJc w:val="left"/>
      <w:pPr>
        <w:ind w:left="2462" w:hanging="140"/>
      </w:pPr>
    </w:lvl>
    <w:lvl w:ilvl="8" w:tplc="0E9AFD7E">
      <w:numFmt w:val="bullet"/>
      <w:lvlText w:val="•"/>
      <w:lvlJc w:val="left"/>
      <w:pPr>
        <w:ind w:left="2808" w:hanging="140"/>
      </w:pPr>
    </w:lvl>
  </w:abstractNum>
  <w:abstractNum w:abstractNumId="5" w15:restartNumberingAfterBreak="0">
    <w:nsid w:val="31B24139"/>
    <w:multiLevelType w:val="hybridMultilevel"/>
    <w:tmpl w:val="8A36A256"/>
    <w:lvl w:ilvl="0" w:tplc="2191F927">
      <w:numFmt w:val="bullet"/>
      <w:lvlText w:val="-"/>
      <w:lvlJc w:val="left"/>
      <w:pPr>
        <w:ind w:left="30" w:hanging="140"/>
      </w:pPr>
      <w:rPr>
        <w:rFonts w:ascii="Times New Roman" w:hAnsi="Times New Roman"/>
        <w:w w:val="100"/>
        <w:sz w:val="24"/>
        <w:szCs w:val="24"/>
      </w:rPr>
    </w:lvl>
    <w:lvl w:ilvl="1" w:tplc="49E0989C">
      <w:numFmt w:val="bullet"/>
      <w:lvlText w:val="•"/>
      <w:lvlJc w:val="left"/>
      <w:pPr>
        <w:ind w:left="386" w:hanging="140"/>
      </w:pPr>
    </w:lvl>
    <w:lvl w:ilvl="2" w:tplc="7943B2C9">
      <w:numFmt w:val="bullet"/>
      <w:lvlText w:val="•"/>
      <w:lvlJc w:val="left"/>
      <w:pPr>
        <w:ind w:left="732" w:hanging="140"/>
      </w:pPr>
    </w:lvl>
    <w:lvl w:ilvl="3" w:tplc="07108E98">
      <w:numFmt w:val="bullet"/>
      <w:lvlText w:val="•"/>
      <w:lvlJc w:val="left"/>
      <w:pPr>
        <w:ind w:left="1078" w:hanging="140"/>
      </w:pPr>
    </w:lvl>
    <w:lvl w:ilvl="4" w:tplc="5FFCB95E">
      <w:numFmt w:val="bullet"/>
      <w:lvlText w:val="•"/>
      <w:lvlJc w:val="left"/>
      <w:pPr>
        <w:ind w:left="1424" w:hanging="140"/>
      </w:pPr>
    </w:lvl>
    <w:lvl w:ilvl="5" w:tplc="0F257A72">
      <w:numFmt w:val="bullet"/>
      <w:lvlText w:val="•"/>
      <w:lvlJc w:val="left"/>
      <w:pPr>
        <w:ind w:left="1770" w:hanging="140"/>
      </w:pPr>
    </w:lvl>
    <w:lvl w:ilvl="6" w:tplc="602BF80C">
      <w:numFmt w:val="bullet"/>
      <w:lvlText w:val="•"/>
      <w:lvlJc w:val="left"/>
      <w:pPr>
        <w:ind w:left="2116" w:hanging="140"/>
      </w:pPr>
    </w:lvl>
    <w:lvl w:ilvl="7" w:tplc="78B9F130">
      <w:numFmt w:val="bullet"/>
      <w:lvlText w:val="•"/>
      <w:lvlJc w:val="left"/>
      <w:pPr>
        <w:ind w:left="2462" w:hanging="140"/>
      </w:pPr>
    </w:lvl>
    <w:lvl w:ilvl="8" w:tplc="30E8F8EC">
      <w:numFmt w:val="bullet"/>
      <w:lvlText w:val="•"/>
      <w:lvlJc w:val="left"/>
      <w:pPr>
        <w:ind w:left="2808" w:hanging="140"/>
      </w:pPr>
    </w:lvl>
  </w:abstractNum>
  <w:abstractNum w:abstractNumId="6"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2" w15:restartNumberingAfterBreak="0">
    <w:nsid w:val="6338158B"/>
    <w:multiLevelType w:val="multilevel"/>
    <w:tmpl w:val="F488A066"/>
    <w:lvl w:ilvl="0">
      <w:start w:val="6"/>
      <w:numFmt w:val="decimal"/>
      <w:lvlText w:val="%1."/>
      <w:lvlJc w:val="left"/>
      <w:pPr>
        <w:tabs>
          <w:tab w:val="num" w:pos="5167"/>
        </w:tabs>
        <w:ind w:left="5167" w:hanging="360"/>
      </w:pPr>
    </w:lvl>
    <w:lvl w:ilvl="1">
      <w:start w:val="1"/>
      <w:numFmt w:val="lowerLetter"/>
      <w:lvlText w:val="%2."/>
      <w:lvlJc w:val="left"/>
      <w:pPr>
        <w:tabs>
          <w:tab w:val="num" w:pos="5887"/>
        </w:tabs>
        <w:ind w:left="5887" w:hanging="360"/>
      </w:pPr>
    </w:lvl>
    <w:lvl w:ilvl="2">
      <w:start w:val="1"/>
      <w:numFmt w:val="lowerRoman"/>
      <w:lvlText w:val="%3."/>
      <w:lvlJc w:val="right"/>
      <w:pPr>
        <w:tabs>
          <w:tab w:val="num" w:pos="6607"/>
        </w:tabs>
        <w:ind w:left="6607" w:hanging="180"/>
      </w:pPr>
    </w:lvl>
    <w:lvl w:ilvl="3">
      <w:start w:val="1"/>
      <w:numFmt w:val="decimal"/>
      <w:lvlText w:val="%4."/>
      <w:lvlJc w:val="left"/>
      <w:pPr>
        <w:tabs>
          <w:tab w:val="num" w:pos="7327"/>
        </w:tabs>
        <w:ind w:left="7327" w:hanging="360"/>
      </w:pPr>
    </w:lvl>
    <w:lvl w:ilvl="4">
      <w:start w:val="1"/>
      <w:numFmt w:val="lowerLetter"/>
      <w:lvlText w:val="%5."/>
      <w:lvlJc w:val="left"/>
      <w:pPr>
        <w:tabs>
          <w:tab w:val="num" w:pos="8047"/>
        </w:tabs>
        <w:ind w:left="8047" w:hanging="360"/>
      </w:pPr>
    </w:lvl>
    <w:lvl w:ilvl="5">
      <w:start w:val="1"/>
      <w:numFmt w:val="lowerRoman"/>
      <w:lvlText w:val="%6."/>
      <w:lvlJc w:val="right"/>
      <w:pPr>
        <w:tabs>
          <w:tab w:val="num" w:pos="8767"/>
        </w:tabs>
        <w:ind w:left="8767" w:hanging="180"/>
      </w:pPr>
    </w:lvl>
    <w:lvl w:ilvl="6">
      <w:start w:val="1"/>
      <w:numFmt w:val="decimal"/>
      <w:lvlText w:val="%7."/>
      <w:lvlJc w:val="left"/>
      <w:pPr>
        <w:tabs>
          <w:tab w:val="num" w:pos="9487"/>
        </w:tabs>
        <w:ind w:left="9487" w:hanging="360"/>
      </w:pPr>
    </w:lvl>
    <w:lvl w:ilvl="7">
      <w:start w:val="1"/>
      <w:numFmt w:val="lowerLetter"/>
      <w:lvlText w:val="%8."/>
      <w:lvlJc w:val="left"/>
      <w:pPr>
        <w:tabs>
          <w:tab w:val="num" w:pos="10207"/>
        </w:tabs>
        <w:ind w:left="10207" w:hanging="360"/>
      </w:pPr>
    </w:lvl>
    <w:lvl w:ilvl="8">
      <w:start w:val="1"/>
      <w:numFmt w:val="lowerRoman"/>
      <w:lvlText w:val="%9."/>
      <w:lvlJc w:val="right"/>
      <w:pPr>
        <w:tabs>
          <w:tab w:val="num" w:pos="10927"/>
        </w:tabs>
        <w:ind w:left="10927" w:hanging="180"/>
      </w:pPr>
    </w:lvl>
  </w:abstractNum>
  <w:abstractNum w:abstractNumId="13"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4"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5"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DA04101"/>
    <w:multiLevelType w:val="hybridMultilevel"/>
    <w:tmpl w:val="4B36C396"/>
    <w:lvl w:ilvl="0" w:tplc="6D08C712">
      <w:numFmt w:val="bullet"/>
      <w:lvlText w:val="-"/>
      <w:lvlJc w:val="left"/>
      <w:pPr>
        <w:ind w:left="30" w:hanging="140"/>
      </w:pPr>
      <w:rPr>
        <w:rFonts w:ascii="Times New Roman" w:hAnsi="Times New Roman"/>
        <w:w w:val="100"/>
        <w:sz w:val="24"/>
        <w:szCs w:val="24"/>
      </w:rPr>
    </w:lvl>
    <w:lvl w:ilvl="1" w:tplc="4950B7CC">
      <w:numFmt w:val="bullet"/>
      <w:lvlText w:val="•"/>
      <w:lvlJc w:val="left"/>
      <w:pPr>
        <w:ind w:left="386" w:hanging="140"/>
      </w:pPr>
    </w:lvl>
    <w:lvl w:ilvl="2" w:tplc="392C21B0">
      <w:numFmt w:val="bullet"/>
      <w:lvlText w:val="•"/>
      <w:lvlJc w:val="left"/>
      <w:pPr>
        <w:ind w:left="732" w:hanging="140"/>
      </w:pPr>
    </w:lvl>
    <w:lvl w:ilvl="3" w:tplc="1874AE35">
      <w:numFmt w:val="bullet"/>
      <w:lvlText w:val="•"/>
      <w:lvlJc w:val="left"/>
      <w:pPr>
        <w:ind w:left="1078" w:hanging="140"/>
      </w:pPr>
    </w:lvl>
    <w:lvl w:ilvl="4" w:tplc="01409336">
      <w:numFmt w:val="bullet"/>
      <w:lvlText w:val="•"/>
      <w:lvlJc w:val="left"/>
      <w:pPr>
        <w:ind w:left="1424" w:hanging="140"/>
      </w:pPr>
    </w:lvl>
    <w:lvl w:ilvl="5" w:tplc="4CF84906">
      <w:numFmt w:val="bullet"/>
      <w:lvlText w:val="•"/>
      <w:lvlJc w:val="left"/>
      <w:pPr>
        <w:ind w:left="1770" w:hanging="140"/>
      </w:pPr>
    </w:lvl>
    <w:lvl w:ilvl="6" w:tplc="7D7B3E3E">
      <w:numFmt w:val="bullet"/>
      <w:lvlText w:val="•"/>
      <w:lvlJc w:val="left"/>
      <w:pPr>
        <w:ind w:left="2116" w:hanging="140"/>
      </w:pPr>
    </w:lvl>
    <w:lvl w:ilvl="7" w:tplc="3D18F0C9">
      <w:numFmt w:val="bullet"/>
      <w:lvlText w:val="•"/>
      <w:lvlJc w:val="left"/>
      <w:pPr>
        <w:ind w:left="2462" w:hanging="140"/>
      </w:pPr>
    </w:lvl>
    <w:lvl w:ilvl="8" w:tplc="185EB1B7">
      <w:numFmt w:val="bullet"/>
      <w:lvlText w:val="•"/>
      <w:lvlJc w:val="left"/>
      <w:pPr>
        <w:ind w:left="2808" w:hanging="140"/>
      </w:pPr>
    </w:lvl>
  </w:abstractNum>
  <w:num w:numId="1" w16cid:durableId="907417122">
    <w:abstractNumId w:val="10"/>
  </w:num>
  <w:num w:numId="2" w16cid:durableId="492962052">
    <w:abstractNumId w:val="3"/>
  </w:num>
  <w:num w:numId="3" w16cid:durableId="1941986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6975">
    <w:abstractNumId w:val="7"/>
  </w:num>
  <w:num w:numId="5" w16cid:durableId="134178721">
    <w:abstractNumId w:val="15"/>
  </w:num>
  <w:num w:numId="6" w16cid:durableId="381751515">
    <w:abstractNumId w:val="8"/>
  </w:num>
  <w:num w:numId="7" w16cid:durableId="1525678129">
    <w:abstractNumId w:val="11"/>
  </w:num>
  <w:num w:numId="8" w16cid:durableId="2099598587">
    <w:abstractNumId w:val="13"/>
  </w:num>
  <w:num w:numId="9" w16cid:durableId="1382631741">
    <w:abstractNumId w:val="14"/>
  </w:num>
  <w:num w:numId="10" w16cid:durableId="920989494">
    <w:abstractNumId w:val="0"/>
  </w:num>
  <w:num w:numId="11" w16cid:durableId="2124231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1371723">
    <w:abstractNumId w:val="2"/>
  </w:num>
  <w:num w:numId="13" w16cid:durableId="1685130829">
    <w:abstractNumId w:val="6"/>
  </w:num>
  <w:num w:numId="14" w16cid:durableId="475529656">
    <w:abstractNumId w:val="1"/>
  </w:num>
  <w:num w:numId="15" w16cid:durableId="1018390862">
    <w:abstractNumId w:val="4"/>
  </w:num>
  <w:num w:numId="16" w16cid:durableId="383140298">
    <w:abstractNumId w:val="5"/>
  </w:num>
  <w:num w:numId="17" w16cid:durableId="749280371">
    <w:abstractNumId w:val="16"/>
  </w:num>
  <w:num w:numId="18" w16cid:durableId="3400886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0531"/>
    <w:rsid w:val="00062A01"/>
    <w:rsid w:val="000646F1"/>
    <w:rsid w:val="000706FD"/>
    <w:rsid w:val="00070FE3"/>
    <w:rsid w:val="00072D5E"/>
    <w:rsid w:val="0007402F"/>
    <w:rsid w:val="00077A7B"/>
    <w:rsid w:val="00082BBC"/>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2E63"/>
    <w:rsid w:val="00183CB9"/>
    <w:rsid w:val="00184AC0"/>
    <w:rsid w:val="001876A3"/>
    <w:rsid w:val="001879A2"/>
    <w:rsid w:val="001903ED"/>
    <w:rsid w:val="001A6689"/>
    <w:rsid w:val="001C092F"/>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35387"/>
    <w:rsid w:val="002469C6"/>
    <w:rsid w:val="002475F6"/>
    <w:rsid w:val="002538E2"/>
    <w:rsid w:val="00256B9C"/>
    <w:rsid w:val="002617E7"/>
    <w:rsid w:val="00261F59"/>
    <w:rsid w:val="00263690"/>
    <w:rsid w:val="00263D23"/>
    <w:rsid w:val="00271EE3"/>
    <w:rsid w:val="002775A3"/>
    <w:rsid w:val="002803FD"/>
    <w:rsid w:val="00282B46"/>
    <w:rsid w:val="002847C8"/>
    <w:rsid w:val="00287DF6"/>
    <w:rsid w:val="00292AC7"/>
    <w:rsid w:val="00295CB5"/>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68FB"/>
    <w:rsid w:val="00390962"/>
    <w:rsid w:val="00397F0D"/>
    <w:rsid w:val="003A00FE"/>
    <w:rsid w:val="003A231F"/>
    <w:rsid w:val="003A39FC"/>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716EC"/>
    <w:rsid w:val="005778BE"/>
    <w:rsid w:val="00581F1E"/>
    <w:rsid w:val="00591464"/>
    <w:rsid w:val="00594C52"/>
    <w:rsid w:val="00595B9A"/>
    <w:rsid w:val="00595F4D"/>
    <w:rsid w:val="005A24FE"/>
    <w:rsid w:val="005B0E12"/>
    <w:rsid w:val="005B3AC2"/>
    <w:rsid w:val="005B476B"/>
    <w:rsid w:val="005B6349"/>
    <w:rsid w:val="005C73D3"/>
    <w:rsid w:val="005D5F58"/>
    <w:rsid w:val="005E123B"/>
    <w:rsid w:val="005E45F6"/>
    <w:rsid w:val="005E5AD7"/>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0941"/>
    <w:rsid w:val="00712056"/>
    <w:rsid w:val="00713FDC"/>
    <w:rsid w:val="007211C1"/>
    <w:rsid w:val="00727635"/>
    <w:rsid w:val="00733A2E"/>
    <w:rsid w:val="00734D24"/>
    <w:rsid w:val="007350C5"/>
    <w:rsid w:val="00740062"/>
    <w:rsid w:val="00742D7B"/>
    <w:rsid w:val="0074313C"/>
    <w:rsid w:val="00745B33"/>
    <w:rsid w:val="00754794"/>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79B0"/>
    <w:rsid w:val="007B1032"/>
    <w:rsid w:val="007B5AF5"/>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107A"/>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56A4F"/>
    <w:rsid w:val="00A673AA"/>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BF7784"/>
    <w:rsid w:val="00C02158"/>
    <w:rsid w:val="00C02F09"/>
    <w:rsid w:val="00C1527E"/>
    <w:rsid w:val="00C2414F"/>
    <w:rsid w:val="00C26223"/>
    <w:rsid w:val="00C3168A"/>
    <w:rsid w:val="00C41833"/>
    <w:rsid w:val="00C5283B"/>
    <w:rsid w:val="00C5612A"/>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F74C4"/>
    <w:rsid w:val="00D04A5D"/>
    <w:rsid w:val="00D10377"/>
    <w:rsid w:val="00D141B7"/>
    <w:rsid w:val="00D17D41"/>
    <w:rsid w:val="00D20D3B"/>
    <w:rsid w:val="00D300C5"/>
    <w:rsid w:val="00D303F2"/>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5F38"/>
    <w:rsid w:val="00DB6FE2"/>
    <w:rsid w:val="00DC045E"/>
    <w:rsid w:val="00DC26E2"/>
    <w:rsid w:val="00DC3D45"/>
    <w:rsid w:val="00DC433C"/>
    <w:rsid w:val="00DC5364"/>
    <w:rsid w:val="00DC5398"/>
    <w:rsid w:val="00DD202C"/>
    <w:rsid w:val="00DD2675"/>
    <w:rsid w:val="00DD3389"/>
    <w:rsid w:val="00DD6F2D"/>
    <w:rsid w:val="00DF14B3"/>
    <w:rsid w:val="00DF2AF6"/>
    <w:rsid w:val="00E00C82"/>
    <w:rsid w:val="00E02683"/>
    <w:rsid w:val="00E04405"/>
    <w:rsid w:val="00E10880"/>
    <w:rsid w:val="00E22F96"/>
    <w:rsid w:val="00E26385"/>
    <w:rsid w:val="00E26A3B"/>
    <w:rsid w:val="00E305A3"/>
    <w:rsid w:val="00E363F5"/>
    <w:rsid w:val="00E37E54"/>
    <w:rsid w:val="00E40E29"/>
    <w:rsid w:val="00E43EC5"/>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1">
    <w:name w:val="heading 1"/>
    <w:basedOn w:val="a"/>
    <w:next w:val="a"/>
    <w:link w:val="10"/>
    <w:uiPriority w:val="9"/>
    <w:qFormat/>
    <w:rsid w:val="000605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styleId="af0">
    <w:name w:val="No Spacing"/>
    <w:link w:val="af1"/>
    <w:qFormat/>
    <w:rsid w:val="00DB5F38"/>
    <w:pPr>
      <w:spacing w:after="0" w:line="240" w:lineRule="auto"/>
    </w:pPr>
    <w:rPr>
      <w:rFonts w:ascii="Calibri" w:eastAsia="Calibri" w:hAnsi="Calibri" w:cs="Times New Roman"/>
      <w:lang w:val="ru-RU"/>
    </w:rPr>
  </w:style>
  <w:style w:type="character" w:customStyle="1" w:styleId="af1">
    <w:name w:val="Без інтервалів Знак"/>
    <w:link w:val="af0"/>
    <w:rsid w:val="00DB5F38"/>
    <w:rPr>
      <w:rFonts w:ascii="Calibri" w:eastAsia="Calibri" w:hAnsi="Calibri" w:cs="Times New Roman"/>
      <w:lang w:val="ru-RU"/>
    </w:rPr>
  </w:style>
  <w:style w:type="character" w:customStyle="1" w:styleId="apple-converted-space">
    <w:name w:val="apple-converted-space"/>
    <w:rsid w:val="00060531"/>
    <w:rPr>
      <w:rFonts w:ascii="Times New Roman" w:hAnsi="Times New Roman" w:cs="Times New Roman" w:hint="default"/>
    </w:rPr>
  </w:style>
  <w:style w:type="character" w:customStyle="1" w:styleId="12">
    <w:name w:val="Без інтервалів Знак1"/>
    <w:rsid w:val="00060531"/>
    <w:rPr>
      <w:rFonts w:ascii="Calibri" w:eastAsia="Calibri" w:hAnsi="Calibri"/>
      <w:sz w:val="22"/>
      <w:szCs w:val="22"/>
      <w:lang w:val="ru-RU" w:eastAsia="en-US"/>
    </w:rPr>
  </w:style>
  <w:style w:type="character" w:customStyle="1" w:styleId="10">
    <w:name w:val="Заголовок 1 Знак"/>
    <w:basedOn w:val="a0"/>
    <w:link w:val="1"/>
    <w:uiPriority w:val="9"/>
    <w:rsid w:val="00060531"/>
    <w:rPr>
      <w:rFonts w:asciiTheme="majorHAnsi" w:eastAsiaTheme="majorEastAsia" w:hAnsiTheme="majorHAnsi" w:cstheme="majorBidi"/>
      <w:color w:val="2E74B5" w:themeColor="accent1" w:themeShade="BF"/>
      <w:sz w:val="32"/>
      <w:szCs w:val="32"/>
    </w:rPr>
  </w:style>
  <w:style w:type="paragraph" w:styleId="af2">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a"/>
    <w:link w:val="af3"/>
    <w:rsid w:val="00060531"/>
    <w:pPr>
      <w:widowControl w:val="0"/>
      <w:spacing w:after="0" w:line="240" w:lineRule="auto"/>
    </w:pPr>
    <w:rPr>
      <w:rFonts w:ascii="Times New Roman" w:eastAsia="Times New Roman" w:hAnsi="Times New Roman" w:cs="Times New Roman"/>
      <w:sz w:val="24"/>
      <w:szCs w:val="24"/>
    </w:rPr>
  </w:style>
  <w:style w:type="character" w:customStyle="1" w:styleId="af3">
    <w:name w:val="Основни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f2"/>
    <w:rsid w:val="00060531"/>
    <w:rPr>
      <w:rFonts w:ascii="Times New Roman" w:eastAsia="Times New Roman" w:hAnsi="Times New Roman" w:cs="Times New Roman"/>
      <w:sz w:val="24"/>
      <w:szCs w:val="24"/>
    </w:rPr>
  </w:style>
  <w:style w:type="paragraph" w:customStyle="1" w:styleId="TableParagraph">
    <w:name w:val="Table Paragraph"/>
    <w:basedOn w:val="a"/>
    <w:rsid w:val="00060531"/>
    <w:pPr>
      <w:widowControl w:val="0"/>
      <w:spacing w:after="0" w:line="240" w:lineRule="auto"/>
      <w:ind w:left="29"/>
    </w:pPr>
    <w:rPr>
      <w:rFonts w:ascii="Times New Roman" w:eastAsia="Times New Roman" w:hAnsi="Times New Roman" w:cs="Times New Roman"/>
    </w:rPr>
  </w:style>
  <w:style w:type="paragraph" w:customStyle="1" w:styleId="13">
    <w:name w:val="Без інтервалів1"/>
    <w:rsid w:val="00060531"/>
    <w:pPr>
      <w:suppressAutoHyphens/>
      <w:spacing w:after="0" w:line="240" w:lineRule="auto"/>
    </w:pPr>
    <w:rPr>
      <w:rFonts w:ascii="Calibri" w:eastAsia="Times New Roman" w:hAnsi="Calibri" w:cs="Times New Roman"/>
      <w:lang w:eastAsia="uk-UA"/>
    </w:rPr>
  </w:style>
  <w:style w:type="table" w:customStyle="1" w:styleId="TableNormal">
    <w:name w:val="Table Normal"/>
    <w:rsid w:val="00060531"/>
    <w:pPr>
      <w:spacing w:after="0" w:line="240" w:lineRule="auto"/>
    </w:pPr>
    <w:rPr>
      <w:rFonts w:ascii="Times New Roman" w:eastAsia="Times New Roman" w:hAnsi="Times New Roman" w:cs="Times New Roman"/>
      <w:sz w:val="20"/>
      <w:szCs w:val="20"/>
      <w:lang w:eastAsia="uk-UA"/>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Pages>
  <Words>673</Words>
  <Characters>385</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149</cp:revision>
  <cp:lastPrinted>2025-12-16T06:56:00Z</cp:lastPrinted>
  <dcterms:created xsi:type="dcterms:W3CDTF">2024-08-28T05:58:00Z</dcterms:created>
  <dcterms:modified xsi:type="dcterms:W3CDTF">2025-12-16T06:58:00Z</dcterms:modified>
</cp:coreProperties>
</file>