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0C813" w14:textId="77777777" w:rsidR="0045718E" w:rsidRDefault="0045718E" w:rsidP="0045718E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02585EA4" w14:textId="77777777" w:rsidR="0045718E" w:rsidRDefault="0045718E" w:rsidP="004571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Питання для включення до порядку денного засідання постійної комісії міської ради </w:t>
      </w:r>
      <w:r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33375F9" w14:textId="77777777" w:rsidR="0045718E" w:rsidRDefault="0045718E" w:rsidP="0045718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153" w:type="pct"/>
        <w:tblLook w:val="04A0" w:firstRow="1" w:lastRow="0" w:firstColumn="1" w:lastColumn="0" w:noHBand="0" w:noVBand="1"/>
      </w:tblPr>
      <w:tblGrid>
        <w:gridCol w:w="982"/>
        <w:gridCol w:w="8942"/>
      </w:tblGrid>
      <w:tr w:rsidR="0045718E" w:rsidRPr="00A579ED" w14:paraId="4A261279" w14:textId="77777777" w:rsidTr="00511ED9">
        <w:trPr>
          <w:trHeight w:val="364"/>
        </w:trPr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1945F" w14:textId="77777777" w:rsidR="0045718E" w:rsidRPr="00A579ED" w:rsidRDefault="0045718E" w:rsidP="00511ED9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6182511"/>
            <w:bookmarkStart w:id="3" w:name="_Hlk170462016"/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6E5D2DC" w14:textId="77777777" w:rsidR="0045718E" w:rsidRPr="00A579ED" w:rsidRDefault="0045718E" w:rsidP="00511ED9">
            <w:pPr>
              <w:pStyle w:val="a4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70D4C" w14:textId="77777777" w:rsidR="0045718E" w:rsidRPr="00A579ED" w:rsidRDefault="0045718E" w:rsidP="00511E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79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45718E" w:rsidRPr="00564AF6" w14:paraId="36017993" w14:textId="77777777" w:rsidTr="00511ED9"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F7B28" w14:textId="77777777" w:rsidR="0045718E" w:rsidRPr="00564AF6" w:rsidRDefault="0045718E" w:rsidP="00511ED9">
            <w:pPr>
              <w:pStyle w:val="a4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448725" w14:textId="77777777" w:rsidR="0045718E" w:rsidRPr="00564AF6" w:rsidRDefault="0045718E" w:rsidP="00511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5A2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75A2">
              <w:rPr>
                <w:rFonts w:ascii="Times New Roman" w:hAnsi="Times New Roman" w:cs="Times New Roman"/>
                <w:sz w:val="24"/>
                <w:szCs w:val="24"/>
              </w:rPr>
              <w:t>щодо відведення земельної ділянки за 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5A2">
              <w:rPr>
                <w:rFonts w:ascii="Times New Roman" w:hAnsi="Times New Roman" w:cs="Times New Roman"/>
                <w:sz w:val="24"/>
                <w:szCs w:val="24"/>
              </w:rPr>
              <w:t>вул.Торговиця</w:t>
            </w:r>
            <w:proofErr w:type="spellEnd"/>
            <w:r w:rsidRPr="009A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75A2">
              <w:rPr>
                <w:rFonts w:ascii="Times New Roman" w:hAnsi="Times New Roman" w:cs="Times New Roman"/>
                <w:sz w:val="24"/>
                <w:szCs w:val="24"/>
              </w:rPr>
              <w:t>гр.Соколу</w:t>
            </w:r>
            <w:proofErr w:type="spellEnd"/>
            <w:r w:rsidRPr="009A75A2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</w:tbl>
    <w:p w14:paraId="629B3CEE" w14:textId="77777777" w:rsidR="007C7E65" w:rsidRDefault="007C7E65"/>
    <w:sectPr w:rsidR="007C7E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9713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65"/>
    <w:rsid w:val="0045718E"/>
    <w:rsid w:val="007C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06E49-89FC-465F-9C70-C628157E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1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18E"/>
    <w:pPr>
      <w:spacing w:line="254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</cp:revision>
  <dcterms:created xsi:type="dcterms:W3CDTF">2025-07-31T07:24:00Z</dcterms:created>
  <dcterms:modified xsi:type="dcterms:W3CDTF">2025-07-31T07:24:00Z</dcterms:modified>
</cp:coreProperties>
</file>