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BA840" w14:textId="77777777" w:rsidR="000B788E" w:rsidRPr="00D14B83" w:rsidRDefault="000B788E" w:rsidP="00C83872">
      <w:pPr>
        <w:pStyle w:val="a9"/>
        <w:spacing w:before="11"/>
      </w:pPr>
    </w:p>
    <w:p w14:paraId="2772812F" w14:textId="240653DB" w:rsidR="000B788E" w:rsidRDefault="006B4600" w:rsidP="00C83872">
      <w:pPr>
        <w:pStyle w:val="a9"/>
        <w:ind w:left="216" w:firstLine="708"/>
        <w:jc w:val="both"/>
      </w:pPr>
      <w:r>
        <w:t>П</w:t>
      </w:r>
      <w:r w:rsidR="000B788E" w:rsidRPr="00D14B83">
        <w:t>ерелік</w:t>
      </w:r>
      <w:r w:rsidR="000B788E" w:rsidRPr="00D14B83">
        <w:rPr>
          <w:spacing w:val="23"/>
        </w:rPr>
        <w:t xml:space="preserve"> </w:t>
      </w:r>
      <w:r w:rsidR="000B788E" w:rsidRPr="00D14B83">
        <w:t>питань</w:t>
      </w:r>
      <w:r w:rsidR="000B788E" w:rsidRPr="00D14B83">
        <w:rPr>
          <w:spacing w:val="22"/>
        </w:rPr>
        <w:t xml:space="preserve"> </w:t>
      </w:r>
      <w:r w:rsidR="000B788E" w:rsidRPr="00D14B83">
        <w:t>для</w:t>
      </w:r>
      <w:r w:rsidR="000B788E" w:rsidRPr="00D14B83">
        <w:rPr>
          <w:spacing w:val="23"/>
        </w:rPr>
        <w:t xml:space="preserve"> </w:t>
      </w:r>
      <w:r w:rsidR="000B788E" w:rsidRPr="00D14B83">
        <w:t>включення</w:t>
      </w:r>
      <w:r w:rsidR="000B788E" w:rsidRPr="00D14B83">
        <w:rPr>
          <w:spacing w:val="23"/>
        </w:rPr>
        <w:t xml:space="preserve"> </w:t>
      </w:r>
      <w:r w:rsidR="000B788E" w:rsidRPr="00D14B83">
        <w:t>до</w:t>
      </w:r>
      <w:r w:rsidR="000B788E" w:rsidRPr="00D14B83">
        <w:rPr>
          <w:spacing w:val="22"/>
        </w:rPr>
        <w:t xml:space="preserve"> </w:t>
      </w:r>
      <w:r w:rsidR="000B788E" w:rsidRPr="00D14B83">
        <w:t>порядку</w:t>
      </w:r>
      <w:r w:rsidR="000B788E" w:rsidRPr="00D14B83">
        <w:rPr>
          <w:spacing w:val="23"/>
        </w:rPr>
        <w:t xml:space="preserve"> </w:t>
      </w:r>
      <w:r w:rsidR="000B788E" w:rsidRPr="00D14B83">
        <w:t>денного</w:t>
      </w:r>
      <w:r w:rsidR="000B788E" w:rsidRPr="00D14B83">
        <w:rPr>
          <w:spacing w:val="23"/>
        </w:rPr>
        <w:t xml:space="preserve"> </w:t>
      </w:r>
      <w:r w:rsidR="000B788E" w:rsidRPr="00D14B83">
        <w:t>засідання</w:t>
      </w:r>
      <w:r w:rsidR="000B788E" w:rsidRPr="00D14B83">
        <w:rPr>
          <w:spacing w:val="22"/>
        </w:rPr>
        <w:t xml:space="preserve"> </w:t>
      </w:r>
      <w:r w:rsidR="000B788E" w:rsidRPr="00D14B83">
        <w:t xml:space="preserve">постійної </w:t>
      </w:r>
      <w:r w:rsidR="000B788E" w:rsidRPr="00D14B83">
        <w:rPr>
          <w:spacing w:val="-57"/>
        </w:rPr>
        <w:t xml:space="preserve"> </w:t>
      </w:r>
      <w:r w:rsidR="000B788E" w:rsidRPr="00D14B83">
        <w:t>комісії</w:t>
      </w:r>
      <w:r w:rsidR="000B788E" w:rsidRPr="00D14B83">
        <w:rPr>
          <w:spacing w:val="-1"/>
        </w:rPr>
        <w:t xml:space="preserve"> </w:t>
      </w:r>
      <w:r w:rsidR="000B788E" w:rsidRPr="00D14B83">
        <w:t>міської ради з питань містобудування:</w:t>
      </w:r>
    </w:p>
    <w:p w14:paraId="3FB2FB9A" w14:textId="77777777" w:rsidR="006B6F72" w:rsidRPr="00D14B83" w:rsidRDefault="006B6F72" w:rsidP="00C83872">
      <w:pPr>
        <w:pStyle w:val="a9"/>
        <w:ind w:left="216" w:firstLine="708"/>
        <w:jc w:val="both"/>
      </w:pPr>
    </w:p>
    <w:tbl>
      <w:tblPr>
        <w:tblStyle w:val="a4"/>
        <w:tblW w:w="5391" w:type="pct"/>
        <w:tblLook w:val="04A0" w:firstRow="1" w:lastRow="0" w:firstColumn="1" w:lastColumn="0" w:noHBand="0" w:noVBand="1"/>
      </w:tblPr>
      <w:tblGrid>
        <w:gridCol w:w="924"/>
        <w:gridCol w:w="9304"/>
      </w:tblGrid>
      <w:tr w:rsidR="00B37FD0" w:rsidRPr="00A579ED" w14:paraId="612BF842" w14:textId="77777777" w:rsidTr="00927BF0">
        <w:trPr>
          <w:trHeight w:val="364"/>
        </w:trPr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42A4C" w14:textId="77777777" w:rsidR="00B37FD0" w:rsidRPr="00A579ED" w:rsidRDefault="00B37FD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76182511"/>
            <w:bookmarkStart w:id="1" w:name="_Hlk170462016"/>
            <w:r w:rsidRPr="00A57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E179F99" w14:textId="77777777" w:rsidR="00B37FD0" w:rsidRPr="00A579ED" w:rsidRDefault="00B37FD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7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258F8" w14:textId="3BBD8778" w:rsidR="00B37FD0" w:rsidRPr="00A579ED" w:rsidRDefault="00B37F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7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Назва </w:t>
            </w:r>
            <w:r w:rsidR="000F384A" w:rsidRPr="00A57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  <w:r w:rsidR="00A579ED" w:rsidRPr="00A57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рішення</w:t>
            </w:r>
          </w:p>
        </w:tc>
        <w:bookmarkEnd w:id="0"/>
        <w:bookmarkEnd w:id="1"/>
      </w:tr>
      <w:tr w:rsidR="009102F1" w14:paraId="513D8555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FF7D5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389E3" w14:textId="4EAF1FC9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дозволу на розроблення проекту землеустрою щодо відведення земельної ділянки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Спортивна,5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гр. Юрківській О. В.</w:t>
            </w:r>
          </w:p>
        </w:tc>
      </w:tr>
      <w:tr w:rsidR="009102F1" w14:paraId="2E030B05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30ECBD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A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F6E6DA" w14:textId="2F6338CA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ділянки в натурі (на місцевості) за адресою вул. Горанська, 14а с.Чернихів (в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пункту) Тернопільського району Тернопільської області, яке належить до Тернопільської міської</w:t>
            </w:r>
            <w:r w:rsidRPr="00E41A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територіальної громади, гр.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Шаблій Л.З.</w:t>
            </w:r>
          </w:p>
        </w:tc>
      </w:tr>
      <w:tr w:rsidR="009102F1" w14:paraId="5EA11D14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A7FC7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94E1A5" w14:textId="0C865DE6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затвердження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землеустрою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щодо відведення земельних ділянок за адресою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Спортивна,5 (гр. Горун В. П. та інші)</w:t>
            </w:r>
          </w:p>
        </w:tc>
      </w:tr>
      <w:tr w:rsidR="009102F1" w14:paraId="15308134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33D60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5648B7" w14:textId="19CD0318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вул.Підгородня,34 гр.Шуль Н.Я.</w:t>
            </w:r>
          </w:p>
        </w:tc>
      </w:tr>
      <w:tr w:rsidR="009102F1" w14:paraId="094AD032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970F3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CED193" w14:textId="68FC6E95" w:rsidR="009102F1" w:rsidRDefault="009102F1" w:rsidP="009102F1">
            <w:pPr>
              <w:pStyle w:val="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надання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дозволу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на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розроблення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проектів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землеустрою щодо відведення земельних ділянок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за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адресою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вул.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 xml:space="preserve">Тролейбусна,5 </w:t>
            </w:r>
            <w:r>
              <w:rPr>
                <w:sz w:val="24"/>
                <w:szCs w:val="24"/>
                <w:lang w:val="en-US" w:eastAsia="en-US"/>
              </w:rPr>
              <w:t> </w:t>
            </w:r>
            <w:r>
              <w:rPr>
                <w:sz w:val="24"/>
                <w:szCs w:val="24"/>
                <w:lang w:eastAsia="en-US"/>
              </w:rPr>
              <w:t>(гр. Мадараш М. В. та інші)</w:t>
            </w:r>
          </w:p>
        </w:tc>
      </w:tr>
      <w:tr w:rsidR="009102F1" w14:paraId="6CB99808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1BA56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D6564D" w14:textId="372B332E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Олександра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Довженка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підприємству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«Тернопільводоканал»</w:t>
            </w:r>
          </w:p>
        </w:tc>
      </w:tr>
      <w:tr w:rsidR="009102F1" w14:paraId="6369F6E3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A5B27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579E8A" w14:textId="0F573884" w:rsidR="009102F1" w:rsidRDefault="009102F1" w:rsidP="009102F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 вул.Софії Стадникової,46 гр.Продан І.Т.</w:t>
            </w:r>
          </w:p>
        </w:tc>
      </w:tr>
      <w:tr w:rsidR="009102F1" w14:paraId="61DDB197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14BBC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33735E" w14:textId="201FDA66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Енергетична,2а гр. Махніцькій Г. В.</w:t>
            </w:r>
          </w:p>
        </w:tc>
      </w:tr>
      <w:tr w:rsidR="009102F1" w14:paraId="3787E7F1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2E2E6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73A64" w14:textId="010A489C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 вул. Лесі Українки, 4 гр. Жегестовській Н. В.</w:t>
            </w:r>
          </w:p>
        </w:tc>
      </w:tr>
      <w:tr w:rsidR="009102F1" w14:paraId="6EC26BFB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9EBAE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3357F8" w14:textId="02903C14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Лесі Українки, 4 гр. Слотюк І. М.</w:t>
            </w:r>
          </w:p>
        </w:tc>
      </w:tr>
      <w:tr w:rsidR="009102F1" w14:paraId="7C72C420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56070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418406" w14:textId="725D6F9B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Лесі Українки, 4 гр. Древніцькому І. М.</w:t>
            </w:r>
          </w:p>
        </w:tc>
      </w:tr>
      <w:tr w:rsidR="009102F1" w14:paraId="4247E32A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AF9AF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A9845E" w14:textId="058F7652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 щодо відведення земельної ділянки за адресою вул. Лесі Українки, 4 гр. Мицько С. В.</w:t>
            </w:r>
          </w:p>
        </w:tc>
      </w:tr>
      <w:tr w:rsidR="009102F1" w14:paraId="6CF1E54F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29401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54CAB9" w14:textId="6BBAED65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Лесі Українки, 4 гр. Блонській Н. Р.</w:t>
            </w:r>
          </w:p>
        </w:tc>
      </w:tr>
      <w:tr w:rsidR="009102F1" w14:paraId="52A29A41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6FA31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8F242" w14:textId="7D323213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Лесі Українки,4 гр. Юдін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ій </w:t>
            </w: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Н. В.</w:t>
            </w:r>
          </w:p>
        </w:tc>
      </w:tr>
      <w:tr w:rsidR="009102F1" w14:paraId="4EC415FB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48601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95BEC4" w14:textId="09B802CF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 вул.Ярослава Стецька ОК «ЖБК «Стецька 20Б»</w:t>
            </w:r>
          </w:p>
        </w:tc>
      </w:tr>
      <w:tr w:rsidR="009102F1" w14:paraId="1BF85FB4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C218A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EF7F6D" w14:textId="73507512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припинення права користування земельною ділянкою за адресою вул. Микулинецька,105б гр. Совінській І.Л.</w:t>
            </w:r>
          </w:p>
        </w:tc>
      </w:tr>
      <w:tr w:rsidR="009102F1" w14:paraId="5C81CBAD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C2D79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92D76" w14:textId="70A82461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 передачу безоплатно у власність земельної ділянки за адресою вул. Текстильна,40В гр. Томашівському В. І.</w:t>
            </w:r>
          </w:p>
        </w:tc>
      </w:tr>
      <w:tr w:rsidR="009102F1" w14:paraId="5796F099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F9472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9EC922" w14:textId="7D888C5A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по зміні цільового призначення за адресою автодорога Н-02 Львів-Тернопіль гр. Ремезюку Е.В.</w:t>
            </w:r>
          </w:p>
        </w:tc>
      </w:tr>
      <w:tr w:rsidR="009102F1" w14:paraId="6465C5B6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8EFDA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3668F9" w14:textId="7A7D6748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Золотогірська,28 гр. Хорощаку В. С.</w:t>
            </w:r>
          </w:p>
        </w:tc>
      </w:tr>
      <w:tr w:rsidR="009102F1" w14:paraId="0BBBEE71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ECC3B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CDC999" w14:textId="37F02879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Заболото, 2 с. Вертелка (в межах населеного пункту) Тернопільського району Тернопільської області, яке належить до Тернопільської міської територіальної громади, гр.Хоміцькій М.В.</w:t>
            </w:r>
          </w:p>
        </w:tc>
      </w:tr>
      <w:tr w:rsidR="009102F1" w14:paraId="2EE6D5C4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72231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A79408" w14:textId="134D726A" w:rsidR="009102F1" w:rsidRDefault="009102F1" w:rsidP="009102F1">
            <w:pPr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технічних документацій із землеустрою щодо встановлення меж земельних ділянок в натурі (на місцевості) за адресою вул. Золотогірська, 28 (гр. Романюк Н. А. та інші)</w:t>
            </w:r>
          </w:p>
        </w:tc>
      </w:tr>
      <w:tr w:rsidR="009102F1" w14:paraId="722A84EA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39864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1A2C83" w14:textId="1D2B18CA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 меж земельної ділянки в натурі (на місцевості) за адресою вул. Пісок, 4 с.Кобзарівка (в межах населеного пункту) Тернопільського району Тернопільської області, яке належить до Тернопільської міської територіальної громади, гр.Дворянській О.В.</w:t>
            </w:r>
          </w:p>
        </w:tc>
      </w:tr>
      <w:tr w:rsidR="009102F1" w14:paraId="27A7A4FD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9F15A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ECFCB6" w14:textId="1962AD6A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1 с. Чернихів (в межах населеного пункту) Тернопільського району Тернопільської області, яке належить до Тернопільської міської територіальної громади, гр. Вуйді С.О.</w:t>
            </w:r>
          </w:p>
        </w:tc>
      </w:tr>
      <w:tr w:rsidR="009102F1" w14:paraId="1F00DC88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153B3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A4F968" w14:textId="79A37F8A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вул.Торговиця гр.Соколу П.А.</w:t>
            </w:r>
          </w:p>
        </w:tc>
      </w:tr>
      <w:tr w:rsidR="009102F1" w14:paraId="22A914E2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90766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3DC485" w14:textId="1060CEA4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земельної ділянки за адресою вул. Сонячна, 33 гр.Сарахману С. М.</w:t>
            </w:r>
          </w:p>
        </w:tc>
      </w:tr>
      <w:tr w:rsidR="009102F1" w14:paraId="6C17352F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2F19A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4B7011" w14:textId="6CE426A4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поновлення договору оренди землі за адресою вул.Київська, 9В гр.Шимуді Б.А.</w:t>
            </w:r>
          </w:p>
        </w:tc>
      </w:tr>
      <w:tr w:rsidR="009102F1" w14:paraId="2D27DDC6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03353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9DDCAD" w14:textId="07AB6335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Молодіжна,43-1 гр. Юрчишиній Т. Д.</w:t>
            </w:r>
          </w:p>
        </w:tc>
      </w:tr>
      <w:tr w:rsidR="009102F1" w14:paraId="07923190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3B165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695FF0" w14:textId="5509A505" w:rsidR="009102F1" w:rsidRDefault="009102F1" w:rsidP="009102F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Млинська, 20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 Козак Н.В.</w:t>
            </w:r>
          </w:p>
        </w:tc>
      </w:tr>
      <w:tr w:rsidR="009102F1" w14:paraId="76533A76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41DB5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746BA9" w14:textId="6E0C9691" w:rsidR="009102F1" w:rsidRDefault="009102F1" w:rsidP="009102F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по зміні цільового призначення за адресою вул.Козацька,15 гр.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Дуніковському В.М.</w:t>
            </w:r>
          </w:p>
        </w:tc>
      </w:tr>
      <w:tr w:rsidR="009102F1" w14:paraId="5FBF85D3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6BBAC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8AAA99" w14:textId="73F92C23" w:rsidR="009102F1" w:rsidRDefault="009102F1" w:rsidP="009102F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 вул. Вуглярецька, 3 с. Кобзарівка (в межах населеного пункту) Тернопільського району Тернопільської області, яке належить до Тернопільської міської територіальної громади, гр.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Доскоч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</w:p>
        </w:tc>
      </w:tr>
      <w:tr w:rsidR="009102F1" w14:paraId="0DFC40FB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DCC1D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0C53EB" w14:textId="391F3779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щодо відведення земельної ділянки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адресою вул.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Степана Будного, 23 гр. Твердун О. І.</w:t>
            </w:r>
          </w:p>
        </w:tc>
      </w:tr>
      <w:tr w:rsidR="009102F1" w14:paraId="06672C62" w14:textId="77777777" w:rsidTr="009102F1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59229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D4F27A" w14:textId="7D9FE110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щодо відведення земельної ділянки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адресою вул.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Микулинецька,1 гр. Казьмірчуку О. М.</w:t>
            </w:r>
          </w:p>
        </w:tc>
      </w:tr>
      <w:tr w:rsidR="009102F1" w14:paraId="61F0A17B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E5B08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971AED" w14:textId="798A2748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відведення земельної ділянки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адресою вул. Степана Будного,23 гр. Катерняку Б. Г.</w:t>
            </w:r>
          </w:p>
        </w:tc>
      </w:tr>
      <w:tr w:rsidR="009102F1" w14:paraId="08528D94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FCC0A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F38C1A" w14:textId="4411FAC1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проектів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землеустрою щодо відведення земельних ділянок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адресою вул. Микулинецька,1 (гр.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Овсяний Я. П. та інші)</w:t>
            </w:r>
          </w:p>
        </w:tc>
      </w:tr>
      <w:tr w:rsidR="009102F1" w14:paraId="16B8F6EC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E08DB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76AC33" w14:textId="00CD92DD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вул.Відродження, 17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 Бутрин О.Р.</w:t>
            </w:r>
          </w:p>
        </w:tc>
      </w:tr>
      <w:tr w:rsidR="009102F1" w14:paraId="7727261B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57FC5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637FB6" w14:textId="6987C61B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F28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2F28">
              <w:rPr>
                <w:rFonts w:ascii="Times New Roman" w:hAnsi="Times New Roman" w:cs="Times New Roman"/>
                <w:sz w:val="24"/>
                <w:szCs w:val="24"/>
              </w:rPr>
              <w:t>щодо відведення земельної ділянки за адресою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2F28">
              <w:rPr>
                <w:rFonts w:ascii="Times New Roman" w:hAnsi="Times New Roman" w:cs="Times New Roman"/>
                <w:sz w:val="24"/>
                <w:szCs w:val="24"/>
              </w:rPr>
              <w:t>вул. Подільська, 11 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2F28">
              <w:rPr>
                <w:rFonts w:ascii="Times New Roman" w:hAnsi="Times New Roman" w:cs="Times New Roman"/>
                <w:sz w:val="24"/>
                <w:szCs w:val="24"/>
              </w:rPr>
              <w:t>Корчаку А. В.</w:t>
            </w:r>
          </w:p>
        </w:tc>
      </w:tr>
      <w:tr w:rsidR="009102F1" w14:paraId="0C6E3432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DD478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FCC068" w14:textId="18C7DEE4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AE1">
              <w:rPr>
                <w:rFonts w:ascii="Times New Roman" w:hAnsi="Times New Roman" w:cs="Times New Roman"/>
                <w:sz w:val="24"/>
                <w:szCs w:val="24"/>
              </w:rPr>
              <w:t>Про поновлення договору оренди землі за адресою вул. Петра Батьківського, 14 ТОВ «Тернопільська виробнича лабораторія»</w:t>
            </w:r>
          </w:p>
        </w:tc>
      </w:tr>
      <w:tr w:rsidR="009102F1" w14:paraId="26C47E3A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5108B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E88F0B" w14:textId="46BE910B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Миколи Леонтовича, 16, 18А ОСББ «Леонтовича 16,18А»</w:t>
            </w:r>
          </w:p>
        </w:tc>
      </w:tr>
      <w:tr w:rsidR="009102F1" w14:paraId="356C489A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B39C1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539448" w14:textId="17CF2006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вул.Чернівецька,24б гр.Борко Л.Д.</w:t>
            </w:r>
          </w:p>
        </w:tc>
      </w:tr>
      <w:tr w:rsidR="009102F1" w14:paraId="57D0369F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A0980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BB26E6" w14:textId="000C5588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Спортивна, 5 гр. Чикеті З. П.</w:t>
            </w:r>
          </w:p>
        </w:tc>
      </w:tr>
      <w:tr w:rsidR="009102F1" w14:paraId="406CDF6E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C4F45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09FE47" w14:textId="743A0397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Миколи Пирогова, 28 ОСББ «ПИРОГОВА 28»</w:t>
            </w:r>
          </w:p>
        </w:tc>
      </w:tr>
      <w:tr w:rsidR="009102F1" w14:paraId="2F41D8FE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45F8C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923682" w14:textId="70A8B91B" w:rsidR="009102F1" w:rsidRDefault="009102F1" w:rsidP="00910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вул.Антіна Манастирського,19 гр.Пастух М.М.</w:t>
            </w:r>
          </w:p>
        </w:tc>
      </w:tr>
      <w:tr w:rsidR="009102F1" w14:paraId="6FA23C5E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E51DB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070045" w14:textId="13D23507" w:rsidR="009102F1" w:rsidRDefault="009102F1" w:rsidP="009102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982FD3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Майдан Волі відділу технічного нагляду Тернопільської міської ради</w:t>
            </w:r>
          </w:p>
        </w:tc>
      </w:tr>
      <w:tr w:rsidR="009102F1" w14:paraId="5118F7F3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7E857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E8FC04" w14:textId="0248F688" w:rsidR="009102F1" w:rsidRPr="00982FD3" w:rsidRDefault="009102F1" w:rsidP="009102F1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Романа Купчинського ТОВ «Будграндсіті»</w:t>
            </w:r>
          </w:p>
        </w:tc>
      </w:tr>
      <w:tr w:rsidR="009102F1" w14:paraId="25CFC49C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71C32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C175C4" w14:textId="44268098" w:rsidR="009102F1" w:rsidRPr="00982FD3" w:rsidRDefault="009102F1" w:rsidP="009102F1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Поліська ТОВ «Епіцентр Н»</w:t>
            </w:r>
          </w:p>
        </w:tc>
      </w:tr>
      <w:tr w:rsidR="009102F1" w14:paraId="0A181F00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DA269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3C3DB6" w14:textId="1420221D" w:rsidR="009102F1" w:rsidRPr="00982FD3" w:rsidRDefault="009102F1" w:rsidP="009102F1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6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Текстильна-Фабрична ПП «Джі Ем»</w:t>
            </w:r>
          </w:p>
        </w:tc>
      </w:tr>
      <w:tr w:rsidR="009102F1" w:rsidRPr="006564F6" w14:paraId="773F1036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59ED5" w14:textId="77777777" w:rsidR="009102F1" w:rsidRPr="006564F6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CB5315" w14:textId="2FC96351" w:rsidR="009102F1" w:rsidRPr="006564F6" w:rsidRDefault="009102F1" w:rsidP="009102F1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4F6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за адресою вул. Юліана Опільського, 1 ТОВ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6564F6">
              <w:rPr>
                <w:rFonts w:ascii="Times New Roman" w:hAnsi="Times New Roman" w:cs="Times New Roman"/>
                <w:sz w:val="24"/>
                <w:szCs w:val="24"/>
              </w:rPr>
              <w:t>«Центральний квартал «Тернопільський»</w:t>
            </w:r>
          </w:p>
        </w:tc>
      </w:tr>
      <w:tr w:rsidR="009102F1" w:rsidRPr="00F424A8" w14:paraId="454B6317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88F99" w14:textId="77777777" w:rsidR="009102F1" w:rsidRPr="00F424A8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098BF7" w14:textId="5BF3D76B" w:rsidR="009102F1" w:rsidRPr="00F424A8" w:rsidRDefault="009102F1" w:rsidP="009102F1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розробку технічної документацією із землеустрою щодо встановлення меж земельної ділянки в натурі ( місцевості) за адресою вул.Степана Качали, 18, гр. Кучері Є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F424A8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</w:tr>
      <w:tr w:rsidR="009102F1" w14:paraId="6D9BBAAE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4C26C" w14:textId="77777777" w:rsidR="009102F1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D34F73" w14:textId="349BF82B" w:rsidR="009102F1" w:rsidRPr="00982FD3" w:rsidRDefault="009102F1" w:rsidP="009102F1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E8A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вул.Степова,70А гр.Кубаці М.М.</w:t>
            </w:r>
          </w:p>
        </w:tc>
      </w:tr>
      <w:tr w:rsidR="009102F1" w:rsidRPr="00B61706" w14:paraId="4B6F910F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B9EFD" w14:textId="77777777" w:rsidR="009102F1" w:rsidRPr="00B61706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4F0B41" w14:textId="5E8C4A5C" w:rsidR="009102F1" w:rsidRPr="00B61706" w:rsidRDefault="009102F1" w:rsidP="009102F1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Текстильна ПП «Джі Ем»</w:t>
            </w:r>
          </w:p>
        </w:tc>
      </w:tr>
      <w:tr w:rsidR="009102F1" w:rsidRPr="00B61706" w14:paraId="003C9D23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B3D45" w14:textId="77777777" w:rsidR="009102F1" w:rsidRPr="00B61706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3A3CD6" w14:textId="470D82DD" w:rsidR="009102F1" w:rsidRPr="00B61706" w:rsidRDefault="009102F1" w:rsidP="009102F1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за адресою вул. Глибока,19б гр.Єфимець О.В.</w:t>
            </w:r>
          </w:p>
        </w:tc>
      </w:tr>
      <w:tr w:rsidR="009102F1" w:rsidRPr="00B61706" w14:paraId="21E7A21F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62E8A" w14:textId="77777777" w:rsidR="009102F1" w:rsidRPr="00B61706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842762" w14:textId="6C623126" w:rsidR="009102F1" w:rsidRPr="00B61706" w:rsidRDefault="009102F1" w:rsidP="009102F1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170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проектів землеустрою щодо відведення земельних ділянок для розміщення, будівництва, експлуатації та обслуговування будівель та споруд об’єктів передачі електричної та теплової енергії ВАТ «Тернопільобленерго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9102F1" w:rsidRPr="00B61706" w14:paraId="50A74BF0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C7045" w14:textId="77777777" w:rsidR="009102F1" w:rsidRPr="00B61706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1BD42C" w14:textId="0E0468FB" w:rsidR="009102F1" w:rsidRPr="00B61706" w:rsidRDefault="009102F1" w:rsidP="009102F1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Тролейбусна,5 (гр. Рабко О. Й. та інші)</w:t>
            </w:r>
          </w:p>
        </w:tc>
      </w:tr>
      <w:tr w:rsidR="009102F1" w:rsidRPr="00B61706" w14:paraId="1408E4A6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53F61" w14:textId="77777777" w:rsidR="009102F1" w:rsidRPr="00B61706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1D1DB1" w14:textId="5A3C277E" w:rsidR="009102F1" w:rsidRPr="00B61706" w:rsidRDefault="009102F1" w:rsidP="009102F1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Про поновлення договору оренди землі за адресою вул.Текстильна,18 гр.Салавазі Л.І., Салавазі Ю.О.</w:t>
            </w:r>
          </w:p>
        </w:tc>
      </w:tr>
      <w:tr w:rsidR="009102F1" w:rsidRPr="00B61706" w14:paraId="17528CF3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71D23" w14:textId="77777777" w:rsidR="009102F1" w:rsidRPr="00B61706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35A6F4" w14:textId="50C40376" w:rsidR="009102F1" w:rsidRPr="00B61706" w:rsidRDefault="009102F1" w:rsidP="009102F1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706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Дениса Лукіяновича, 8 ТОВ «ВОДАЛЕНД ІНДАСТРІ»</w:t>
            </w:r>
          </w:p>
        </w:tc>
      </w:tr>
      <w:tr w:rsidR="009102F1" w:rsidRPr="00B61706" w14:paraId="02F21A1C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9E832" w14:textId="77777777" w:rsidR="009102F1" w:rsidRPr="00B61706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ED9ECE" w14:textId="0AC594EC" w:rsidR="009102F1" w:rsidRPr="005F4048" w:rsidRDefault="009102F1" w:rsidP="009102F1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F40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вул.Микулинецька-бічна,10б ФО-П Бодзінському О.О. та Шевченку Т.В.</w:t>
            </w:r>
          </w:p>
        </w:tc>
      </w:tr>
      <w:tr w:rsidR="009102F1" w:rsidRPr="00B61706" w14:paraId="193315E2" w14:textId="77777777" w:rsidTr="00927BF0">
        <w:tc>
          <w:tcPr>
            <w:tcW w:w="4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82935" w14:textId="77777777" w:rsidR="009102F1" w:rsidRPr="00B61706" w:rsidRDefault="009102F1" w:rsidP="009102F1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D18DA1" w14:textId="58EEC70C" w:rsidR="009102F1" w:rsidRPr="00B61706" w:rsidRDefault="009102F1" w:rsidP="009102F1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36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вул.Сергія Короля,19 гр.Хамуляк Н.Т.</w:t>
            </w:r>
          </w:p>
        </w:tc>
      </w:tr>
    </w:tbl>
    <w:p w14:paraId="3D382FAC" w14:textId="77777777" w:rsidR="006B6F72" w:rsidRDefault="006B6F72" w:rsidP="006B6F7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1BC06" w14:textId="1014AD3D" w:rsidR="00A564EE" w:rsidRDefault="00A564EE" w:rsidP="000F40DE">
      <w:pPr>
        <w:spacing w:line="360" w:lineRule="auto"/>
        <w:rPr>
          <w:rFonts w:ascii="Times New Roman" w:hAnsi="Times New Roman"/>
          <w:sz w:val="18"/>
          <w:szCs w:val="18"/>
        </w:rPr>
      </w:pPr>
    </w:p>
    <w:sectPr w:rsidR="00A564EE" w:rsidSect="004069FA">
      <w:footerReference w:type="default" r:id="rId8"/>
      <w:pgSz w:w="11906" w:h="16838"/>
      <w:pgMar w:top="1418" w:right="1276" w:bottom="1276" w:left="1134" w:header="709" w:footer="2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BE318" w14:textId="77777777" w:rsidR="00195A1A" w:rsidRDefault="002A02AE">
      <w:pPr>
        <w:spacing w:after="0" w:line="240" w:lineRule="auto"/>
      </w:pPr>
      <w:r>
        <w:separator/>
      </w:r>
    </w:p>
  </w:endnote>
  <w:endnote w:type="continuationSeparator" w:id="0">
    <w:p w14:paraId="701DEBE3" w14:textId="77777777" w:rsidR="00195A1A" w:rsidRDefault="002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FD554" w14:textId="77777777" w:rsidR="004069FA" w:rsidRDefault="004069FA">
    <w:pPr>
      <w:pStyle w:val="a7"/>
    </w:pPr>
  </w:p>
  <w:p w14:paraId="323A91F1" w14:textId="77777777" w:rsidR="004069FA" w:rsidRDefault="004069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E3A15" w14:textId="77777777" w:rsidR="00195A1A" w:rsidRDefault="002A02AE">
      <w:pPr>
        <w:spacing w:after="0" w:line="240" w:lineRule="auto"/>
      </w:pPr>
      <w:r>
        <w:separator/>
      </w:r>
    </w:p>
  </w:footnote>
  <w:footnote w:type="continuationSeparator" w:id="0">
    <w:p w14:paraId="5FE330EA" w14:textId="77777777" w:rsidR="00195A1A" w:rsidRDefault="002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173B6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num w:numId="1" w16cid:durableId="190070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113624">
    <w:abstractNumId w:val="2"/>
  </w:num>
  <w:num w:numId="3" w16cid:durableId="571745105">
    <w:abstractNumId w:val="1"/>
  </w:num>
  <w:num w:numId="4" w16cid:durableId="701978785">
    <w:abstractNumId w:val="3"/>
  </w:num>
  <w:num w:numId="5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145827">
    <w:abstractNumId w:val="0"/>
  </w:num>
  <w:num w:numId="7" w16cid:durableId="15889976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23D27"/>
    <w:rsid w:val="00065561"/>
    <w:rsid w:val="00070D79"/>
    <w:rsid w:val="00083367"/>
    <w:rsid w:val="00084AFC"/>
    <w:rsid w:val="000A1AE1"/>
    <w:rsid w:val="000B788E"/>
    <w:rsid w:val="000F384A"/>
    <w:rsid w:val="000F40DE"/>
    <w:rsid w:val="00103BDE"/>
    <w:rsid w:val="00132608"/>
    <w:rsid w:val="00151928"/>
    <w:rsid w:val="00156057"/>
    <w:rsid w:val="00170051"/>
    <w:rsid w:val="00173B77"/>
    <w:rsid w:val="00195A1A"/>
    <w:rsid w:val="001A0A4B"/>
    <w:rsid w:val="001A3FF7"/>
    <w:rsid w:val="001E21E8"/>
    <w:rsid w:val="001E53C9"/>
    <w:rsid w:val="001F17B0"/>
    <w:rsid w:val="001F1D44"/>
    <w:rsid w:val="001F6E8E"/>
    <w:rsid w:val="00210184"/>
    <w:rsid w:val="00215CFF"/>
    <w:rsid w:val="002332FF"/>
    <w:rsid w:val="00243C84"/>
    <w:rsid w:val="002440F6"/>
    <w:rsid w:val="00247111"/>
    <w:rsid w:val="00260218"/>
    <w:rsid w:val="00261B13"/>
    <w:rsid w:val="0027157C"/>
    <w:rsid w:val="002828DB"/>
    <w:rsid w:val="0028343D"/>
    <w:rsid w:val="0028506E"/>
    <w:rsid w:val="002A02AE"/>
    <w:rsid w:val="002A1DD7"/>
    <w:rsid w:val="002C45BA"/>
    <w:rsid w:val="002F3EB8"/>
    <w:rsid w:val="002F4CD3"/>
    <w:rsid w:val="00302F57"/>
    <w:rsid w:val="0031764F"/>
    <w:rsid w:val="00330DE3"/>
    <w:rsid w:val="0035736D"/>
    <w:rsid w:val="00370DE8"/>
    <w:rsid w:val="00384E72"/>
    <w:rsid w:val="003A53B1"/>
    <w:rsid w:val="003B100C"/>
    <w:rsid w:val="003C231B"/>
    <w:rsid w:val="003E6DD8"/>
    <w:rsid w:val="003E7E85"/>
    <w:rsid w:val="003F0AF9"/>
    <w:rsid w:val="004032B3"/>
    <w:rsid w:val="004069FA"/>
    <w:rsid w:val="00426503"/>
    <w:rsid w:val="004265BA"/>
    <w:rsid w:val="00434DC0"/>
    <w:rsid w:val="00436F17"/>
    <w:rsid w:val="00444D10"/>
    <w:rsid w:val="004617BE"/>
    <w:rsid w:val="004800DF"/>
    <w:rsid w:val="00482041"/>
    <w:rsid w:val="00493A7F"/>
    <w:rsid w:val="004A0EE5"/>
    <w:rsid w:val="005138C2"/>
    <w:rsid w:val="005163CB"/>
    <w:rsid w:val="00517605"/>
    <w:rsid w:val="00517E50"/>
    <w:rsid w:val="00522319"/>
    <w:rsid w:val="00525CCF"/>
    <w:rsid w:val="005266FE"/>
    <w:rsid w:val="005558E2"/>
    <w:rsid w:val="00562E80"/>
    <w:rsid w:val="00565092"/>
    <w:rsid w:val="005718AE"/>
    <w:rsid w:val="00577068"/>
    <w:rsid w:val="005A2B32"/>
    <w:rsid w:val="005B2CD1"/>
    <w:rsid w:val="005B3A28"/>
    <w:rsid w:val="005C2FD8"/>
    <w:rsid w:val="005C3CCB"/>
    <w:rsid w:val="005D1BE1"/>
    <w:rsid w:val="005E6183"/>
    <w:rsid w:val="005F00E6"/>
    <w:rsid w:val="005F4048"/>
    <w:rsid w:val="005F580A"/>
    <w:rsid w:val="006370F1"/>
    <w:rsid w:val="00642FB6"/>
    <w:rsid w:val="00652061"/>
    <w:rsid w:val="006564F6"/>
    <w:rsid w:val="006677C2"/>
    <w:rsid w:val="00671E1B"/>
    <w:rsid w:val="006750BF"/>
    <w:rsid w:val="00682E74"/>
    <w:rsid w:val="006852CB"/>
    <w:rsid w:val="00694B7B"/>
    <w:rsid w:val="006A18CB"/>
    <w:rsid w:val="006B4600"/>
    <w:rsid w:val="006B6F72"/>
    <w:rsid w:val="006B7787"/>
    <w:rsid w:val="006E05FB"/>
    <w:rsid w:val="006E2846"/>
    <w:rsid w:val="006F1737"/>
    <w:rsid w:val="00732CA3"/>
    <w:rsid w:val="007344C3"/>
    <w:rsid w:val="00734D95"/>
    <w:rsid w:val="007864A8"/>
    <w:rsid w:val="00794928"/>
    <w:rsid w:val="007B417E"/>
    <w:rsid w:val="007D029A"/>
    <w:rsid w:val="007D1CC0"/>
    <w:rsid w:val="007D4EE9"/>
    <w:rsid w:val="007D61A7"/>
    <w:rsid w:val="007E0721"/>
    <w:rsid w:val="007F4D89"/>
    <w:rsid w:val="008022F9"/>
    <w:rsid w:val="008065FF"/>
    <w:rsid w:val="00806EC8"/>
    <w:rsid w:val="00814029"/>
    <w:rsid w:val="008162C6"/>
    <w:rsid w:val="00830E91"/>
    <w:rsid w:val="008461CB"/>
    <w:rsid w:val="0085370C"/>
    <w:rsid w:val="008576D1"/>
    <w:rsid w:val="008A133A"/>
    <w:rsid w:val="008B43CE"/>
    <w:rsid w:val="008C18C9"/>
    <w:rsid w:val="008D5537"/>
    <w:rsid w:val="008E102D"/>
    <w:rsid w:val="008E6016"/>
    <w:rsid w:val="008E6971"/>
    <w:rsid w:val="008F2DED"/>
    <w:rsid w:val="009044BF"/>
    <w:rsid w:val="009102F1"/>
    <w:rsid w:val="00911490"/>
    <w:rsid w:val="00927BF0"/>
    <w:rsid w:val="00930AE0"/>
    <w:rsid w:val="009505A9"/>
    <w:rsid w:val="00963249"/>
    <w:rsid w:val="00967352"/>
    <w:rsid w:val="00984879"/>
    <w:rsid w:val="009950D2"/>
    <w:rsid w:val="00995916"/>
    <w:rsid w:val="009A61FE"/>
    <w:rsid w:val="009B741A"/>
    <w:rsid w:val="00A06383"/>
    <w:rsid w:val="00A10F3E"/>
    <w:rsid w:val="00A15382"/>
    <w:rsid w:val="00A272D8"/>
    <w:rsid w:val="00A338AB"/>
    <w:rsid w:val="00A50F17"/>
    <w:rsid w:val="00A564EE"/>
    <w:rsid w:val="00A579ED"/>
    <w:rsid w:val="00A7664F"/>
    <w:rsid w:val="00A81E7D"/>
    <w:rsid w:val="00A9030E"/>
    <w:rsid w:val="00A96D4A"/>
    <w:rsid w:val="00AA0689"/>
    <w:rsid w:val="00AA3CB2"/>
    <w:rsid w:val="00AB0B6E"/>
    <w:rsid w:val="00AB71FB"/>
    <w:rsid w:val="00AC3B31"/>
    <w:rsid w:val="00AD15A5"/>
    <w:rsid w:val="00AD500F"/>
    <w:rsid w:val="00AF277C"/>
    <w:rsid w:val="00AF7F6B"/>
    <w:rsid w:val="00B11396"/>
    <w:rsid w:val="00B126AB"/>
    <w:rsid w:val="00B3169D"/>
    <w:rsid w:val="00B37FD0"/>
    <w:rsid w:val="00B61706"/>
    <w:rsid w:val="00B70881"/>
    <w:rsid w:val="00B73C2A"/>
    <w:rsid w:val="00B76275"/>
    <w:rsid w:val="00B777AB"/>
    <w:rsid w:val="00B92EF7"/>
    <w:rsid w:val="00B94B21"/>
    <w:rsid w:val="00BA588A"/>
    <w:rsid w:val="00BB0D9E"/>
    <w:rsid w:val="00BC5D32"/>
    <w:rsid w:val="00BD4768"/>
    <w:rsid w:val="00BE0F92"/>
    <w:rsid w:val="00BE118E"/>
    <w:rsid w:val="00BF3EDA"/>
    <w:rsid w:val="00C04DFD"/>
    <w:rsid w:val="00C05575"/>
    <w:rsid w:val="00C13BA1"/>
    <w:rsid w:val="00C13ED6"/>
    <w:rsid w:val="00C14D2C"/>
    <w:rsid w:val="00C236B9"/>
    <w:rsid w:val="00C27740"/>
    <w:rsid w:val="00C35461"/>
    <w:rsid w:val="00C630FB"/>
    <w:rsid w:val="00C63399"/>
    <w:rsid w:val="00C65414"/>
    <w:rsid w:val="00C712A0"/>
    <w:rsid w:val="00C83872"/>
    <w:rsid w:val="00C95F3F"/>
    <w:rsid w:val="00CC0ADE"/>
    <w:rsid w:val="00CD3AAC"/>
    <w:rsid w:val="00CE49F9"/>
    <w:rsid w:val="00CE6696"/>
    <w:rsid w:val="00CE6B2C"/>
    <w:rsid w:val="00D03C2C"/>
    <w:rsid w:val="00D06BA8"/>
    <w:rsid w:val="00D11006"/>
    <w:rsid w:val="00D14B83"/>
    <w:rsid w:val="00D155E8"/>
    <w:rsid w:val="00D2282D"/>
    <w:rsid w:val="00D40162"/>
    <w:rsid w:val="00D64B44"/>
    <w:rsid w:val="00D71CB9"/>
    <w:rsid w:val="00D8194D"/>
    <w:rsid w:val="00D84A46"/>
    <w:rsid w:val="00D84DB5"/>
    <w:rsid w:val="00D92ED3"/>
    <w:rsid w:val="00DA5B3E"/>
    <w:rsid w:val="00DD37C4"/>
    <w:rsid w:val="00DF16ED"/>
    <w:rsid w:val="00E33F6A"/>
    <w:rsid w:val="00E41A08"/>
    <w:rsid w:val="00E46DE3"/>
    <w:rsid w:val="00E55161"/>
    <w:rsid w:val="00E60905"/>
    <w:rsid w:val="00E657F1"/>
    <w:rsid w:val="00E749CA"/>
    <w:rsid w:val="00E80DB4"/>
    <w:rsid w:val="00E81C64"/>
    <w:rsid w:val="00EC3E0A"/>
    <w:rsid w:val="00EC7C0D"/>
    <w:rsid w:val="00ED12ED"/>
    <w:rsid w:val="00EF0BD9"/>
    <w:rsid w:val="00F30916"/>
    <w:rsid w:val="00F35B6E"/>
    <w:rsid w:val="00F424A8"/>
    <w:rsid w:val="00F45913"/>
    <w:rsid w:val="00F47843"/>
    <w:rsid w:val="00F66710"/>
    <w:rsid w:val="00F73755"/>
    <w:rsid w:val="00F803EE"/>
    <w:rsid w:val="00F8121B"/>
    <w:rsid w:val="00FB03EF"/>
    <w:rsid w:val="00FD5A72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29"/>
    <o:shapelayout v:ext="edit">
      <o:idmap v:ext="edit" data="1"/>
    </o:shapelayout>
  </w:shapeDefaults>
  <w:decimalSymbol w:val=",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paragraph" w:customStyle="1" w:styleId="ad">
    <w:name w:val="Обычный"/>
    <w:qFormat/>
    <w:rsid w:val="0096735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customStyle="1" w:styleId="1">
    <w:name w:val="Звичайний1"/>
    <w:qFormat/>
    <w:rsid w:val="00FB03E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FB03EF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 w:eastAsia="uk-UA"/>
    </w:rPr>
  </w:style>
  <w:style w:type="paragraph" w:customStyle="1" w:styleId="10">
    <w:name w:val="Без интервала1"/>
    <w:qFormat/>
    <w:rsid w:val="00B37FD0"/>
    <w:pPr>
      <w:spacing w:after="0" w:line="240" w:lineRule="auto"/>
    </w:pPr>
    <w:rPr>
      <w:rFonts w:ascii="Calibri" w:eastAsia="Calibri" w:hAnsi="Calibri" w:cs="Calibri"/>
      <w:kern w:val="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B19F5-1434-4ACB-ABBD-DF3668B9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5870</Words>
  <Characters>3347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141</cp:revision>
  <cp:lastPrinted>2025-07-16T09:11:00Z</cp:lastPrinted>
  <dcterms:created xsi:type="dcterms:W3CDTF">2024-11-28T15:08:00Z</dcterms:created>
  <dcterms:modified xsi:type="dcterms:W3CDTF">2025-07-17T05:43:00Z</dcterms:modified>
</cp:coreProperties>
</file>