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AE7B" w14:textId="37E6621A" w:rsidR="00E76EBC" w:rsidRDefault="00DA6652" w:rsidP="00E76EBC">
      <w:pPr>
        <w:jc w:val="both"/>
        <w:rPr>
          <w:sz w:val="24"/>
          <w:szCs w:val="24"/>
        </w:rPr>
      </w:pPr>
      <w:r w:rsidRPr="0072483F">
        <w:rPr>
          <w:sz w:val="24"/>
          <w:szCs w:val="24"/>
        </w:rPr>
        <w:tab/>
      </w:r>
      <w:r w:rsidR="00E76EBC">
        <w:rPr>
          <w:sz w:val="24"/>
          <w:szCs w:val="24"/>
        </w:rPr>
        <w:t>П</w:t>
      </w:r>
      <w:r w:rsidR="00E76EBC" w:rsidRPr="00E375BE">
        <w:rPr>
          <w:sz w:val="24"/>
          <w:szCs w:val="24"/>
        </w:rPr>
        <w:t>ерелік питань для включення до порядку денного засідання постійної комісії міської ради з гуманітарних питань:</w:t>
      </w:r>
    </w:p>
    <w:p w14:paraId="58A5723C" w14:textId="77777777" w:rsidR="00E76EBC" w:rsidRDefault="00E76EBC" w:rsidP="00E76EBC">
      <w:pPr>
        <w:jc w:val="both"/>
        <w:rPr>
          <w:sz w:val="24"/>
          <w:szCs w:val="24"/>
        </w:rPr>
      </w:pPr>
    </w:p>
    <w:tbl>
      <w:tblPr>
        <w:tblStyle w:val="9"/>
        <w:tblW w:w="9493" w:type="dxa"/>
        <w:tblInd w:w="0" w:type="dxa"/>
        <w:tblLook w:val="04A0" w:firstRow="1" w:lastRow="0" w:firstColumn="1" w:lastColumn="0" w:noHBand="0" w:noVBand="1"/>
      </w:tblPr>
      <w:tblGrid>
        <w:gridCol w:w="878"/>
        <w:gridCol w:w="8615"/>
      </w:tblGrid>
      <w:tr w:rsidR="0082712A" w14:paraId="2CFE6D5B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976FF" w14:textId="77777777" w:rsidR="0082712A" w:rsidRDefault="0082712A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  <w:lang w:eastAsia="ru-RU"/>
              </w:rPr>
            </w:pPr>
            <w:bookmarkStart w:id="0" w:name="_Hlk215731806"/>
            <w:r>
              <w:rPr>
                <w:b/>
                <w:bCs/>
                <w:position w:val="-1"/>
                <w:sz w:val="24"/>
                <w:szCs w:val="24"/>
              </w:rPr>
              <w:t>№</w:t>
            </w:r>
          </w:p>
          <w:p w14:paraId="67D6FE5C" w14:textId="77777777" w:rsidR="0082712A" w:rsidRDefault="0082712A">
            <w:pPr>
              <w:keepNext/>
              <w:suppressAutoHyphens/>
              <w:ind w:left="360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8F4A7" w14:textId="77777777" w:rsidR="0082712A" w:rsidRDefault="0082712A">
            <w:pPr>
              <w:keepNext/>
              <w:suppressAutoHyphens/>
              <w:ind w:left="2" w:hangingChars="1" w:hanging="2"/>
              <w:jc w:val="center"/>
              <w:textAlignment w:val="top"/>
              <w:outlineLvl w:val="0"/>
              <w:rPr>
                <w:b/>
                <w:bCs/>
                <w:position w:val="-1"/>
                <w:sz w:val="24"/>
                <w:szCs w:val="24"/>
              </w:rPr>
            </w:pPr>
            <w:r>
              <w:rPr>
                <w:b/>
                <w:bCs/>
                <w:position w:val="-1"/>
                <w:sz w:val="24"/>
                <w:szCs w:val="24"/>
              </w:rPr>
              <w:t>Назва проєкту рішення</w:t>
            </w:r>
          </w:p>
        </w:tc>
      </w:tr>
      <w:tr w:rsidR="0082712A" w14:paraId="62B4937C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608DC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EC0BA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"/>
                <w:sz w:val="24"/>
                <w:szCs w:val="24"/>
                <w:lang w:eastAsia="en-US"/>
              </w:rPr>
              <w:t>Про бюджет Тернопільської міської територіальної громади на 2026 рік</w:t>
            </w:r>
          </w:p>
        </w:tc>
      </w:tr>
      <w:tr w:rsidR="0082712A" w14:paraId="3BD5A937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D5D0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95745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 внесення змін до Програми підтримки книговидання місцевих авторів та забезпечення святкових і офіційних заходів на 2025-2027 роки</w:t>
            </w:r>
          </w:p>
        </w:tc>
      </w:tr>
      <w:tr w:rsidR="0082712A" w14:paraId="01DA6941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70D6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A6AA7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«Турбота» на 2025-2027 роки</w:t>
            </w:r>
          </w:p>
        </w:tc>
      </w:tr>
      <w:tr w:rsidR="0082712A" w14:paraId="6E610163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9B43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191B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затвердження Програми «Родини Героїв Тернопільської міської територіальної громади» на 2026-2027 роки</w:t>
            </w:r>
          </w:p>
        </w:tc>
      </w:tr>
      <w:tr w:rsidR="0082712A" w14:paraId="498A0317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3857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1215F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внесення змін до рішення міської ради від 28.10.2014 №6/52/9 «Про створення юридичної особи Тернопільський міський територіальний центр соціального обслуговування населення (надання соціальних послуг)»</w:t>
            </w:r>
          </w:p>
        </w:tc>
      </w:tr>
      <w:tr w:rsidR="0082712A" w14:paraId="047BF05D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716E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D6E44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 затвердження Програми «Діти Героїв Тернопільської міської територіальної громади» на 2026-2028 роки</w:t>
            </w:r>
          </w:p>
        </w:tc>
      </w:tr>
      <w:tr w:rsidR="0082712A" w14:paraId="7B332A84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C21B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340A0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комплексної Програми «Здоров’я громади» на 2025–2027 роки</w:t>
            </w:r>
          </w:p>
        </w:tc>
      </w:tr>
      <w:tr w:rsidR="0082712A" w14:paraId="0F17C468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F579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015F9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bookmarkStart w:id="1" w:name="_Hlk215212709"/>
            <w:r>
              <w:rPr>
                <w:sz w:val="24"/>
                <w:szCs w:val="24"/>
              </w:rPr>
              <w:t>Про внесення змін до видів економічної діяльності комунальних некомерційних підприємств</w:t>
            </w:r>
            <w:bookmarkEnd w:id="1"/>
          </w:p>
        </w:tc>
      </w:tr>
      <w:tr w:rsidR="0082712A" w14:paraId="28AEC16F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802E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0399B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розвитку культури і мистецтв Тернопільської міської територіальної громади на 2024-2026 роки</w:t>
            </w:r>
          </w:p>
        </w:tc>
      </w:tr>
      <w:tr w:rsidR="0082712A" w14:paraId="6D5A9474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75CC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6EEF9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внесення змін до Програми розвитку освіти на 2024-2026 роки</w:t>
            </w:r>
          </w:p>
        </w:tc>
      </w:tr>
      <w:tr w:rsidR="0082712A" w14:paraId="6BB83D0C" w14:textId="77777777" w:rsidTr="0082712A"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29B7" w14:textId="77777777" w:rsidR="0082712A" w:rsidRDefault="0082712A" w:rsidP="0082712A">
            <w:pPr>
              <w:keepNext/>
              <w:numPr>
                <w:ilvl w:val="0"/>
                <w:numId w:val="24"/>
              </w:numPr>
              <w:suppressAutoHyphens/>
              <w:spacing w:after="255"/>
              <w:contextualSpacing/>
              <w:jc w:val="both"/>
              <w:textAlignment w:val="top"/>
              <w:outlineLvl w:val="0"/>
              <w:rPr>
                <w:position w:val="-1"/>
                <w:sz w:val="24"/>
                <w:szCs w:val="24"/>
                <w:lang w:eastAsia="en-US"/>
              </w:rPr>
            </w:pPr>
          </w:p>
        </w:tc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329D3" w14:textId="77777777" w:rsidR="0082712A" w:rsidRDefault="0082712A">
            <w:pPr>
              <w:keepNext/>
              <w:keepLines/>
              <w:shd w:val="clear" w:color="auto" w:fill="FFFFFF"/>
              <w:jc w:val="both"/>
              <w:outlineLvl w:val="2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 внесення змін до Статуту Тернопільського академічного ліцею «Українська гімназія» ім. </w:t>
            </w:r>
            <w:proofErr w:type="spellStart"/>
            <w:r>
              <w:rPr>
                <w:sz w:val="24"/>
                <w:szCs w:val="24"/>
              </w:rPr>
              <w:t>І.Франка</w:t>
            </w:r>
            <w:proofErr w:type="spellEnd"/>
            <w:r>
              <w:rPr>
                <w:sz w:val="24"/>
                <w:szCs w:val="24"/>
              </w:rPr>
              <w:t xml:space="preserve"> Тернопільської міської ради і викладення його в новій редакції</w:t>
            </w:r>
          </w:p>
        </w:tc>
        <w:bookmarkEnd w:id="0"/>
      </w:tr>
    </w:tbl>
    <w:p w14:paraId="39B8F79F" w14:textId="77777777" w:rsidR="00F540E9" w:rsidRDefault="00F540E9" w:rsidP="00E76EBC">
      <w:pPr>
        <w:jc w:val="both"/>
        <w:rPr>
          <w:sz w:val="24"/>
          <w:szCs w:val="24"/>
        </w:rPr>
      </w:pPr>
    </w:p>
    <w:sectPr w:rsidR="00F540E9" w:rsidSect="00B924D1">
      <w:footerReference w:type="default" r:id="rId8"/>
      <w:footerReference w:type="first" r:id="rId9"/>
      <w:pgSz w:w="11906" w:h="16838"/>
      <w:pgMar w:top="1418" w:right="1274" w:bottom="284" w:left="1701" w:header="566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85AA" w14:textId="77777777" w:rsidR="004C7F5F" w:rsidRDefault="004C7F5F" w:rsidP="00476F07">
      <w:r>
        <w:separator/>
      </w:r>
    </w:p>
  </w:endnote>
  <w:endnote w:type="continuationSeparator" w:id="0">
    <w:p w14:paraId="4A591B76" w14:textId="77777777" w:rsidR="004C7F5F" w:rsidRDefault="004C7F5F" w:rsidP="0047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8F9A" w14:textId="77777777" w:rsidR="00DC4C97" w:rsidRDefault="00DC4C97">
    <w:pPr>
      <w:pStyle w:val="a8"/>
    </w:pPr>
  </w:p>
  <w:p w14:paraId="44712AE3" w14:textId="77777777" w:rsidR="00BB3942" w:rsidRDefault="00BB3942">
    <w:pPr>
      <w:pStyle w:val="a8"/>
    </w:pPr>
  </w:p>
  <w:p w14:paraId="0E81E6ED" w14:textId="77777777" w:rsidR="00BB3942" w:rsidRDefault="00BB3942">
    <w:pPr>
      <w:pStyle w:val="a8"/>
    </w:pPr>
  </w:p>
  <w:p w14:paraId="0903E56C" w14:textId="77777777" w:rsidR="00BB3942" w:rsidRDefault="00BB394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91C6F" w14:textId="77777777" w:rsidR="00BB3942" w:rsidRDefault="00BB3942">
    <w:pPr>
      <w:pStyle w:val="a8"/>
    </w:pPr>
  </w:p>
  <w:p w14:paraId="47EC6945" w14:textId="77777777" w:rsidR="00BB3942" w:rsidRDefault="00BB3942">
    <w:pPr>
      <w:pStyle w:val="a8"/>
    </w:pPr>
  </w:p>
  <w:p w14:paraId="3DDF4B72" w14:textId="77777777" w:rsidR="00BB3942" w:rsidRDefault="00BB3942">
    <w:pPr>
      <w:pStyle w:val="a8"/>
    </w:pPr>
  </w:p>
  <w:p w14:paraId="46D70B2D" w14:textId="77777777" w:rsidR="00BB3942" w:rsidRDefault="00BB39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C2B9F" w14:textId="77777777" w:rsidR="004C7F5F" w:rsidRDefault="004C7F5F" w:rsidP="00476F07">
      <w:r>
        <w:separator/>
      </w:r>
    </w:p>
  </w:footnote>
  <w:footnote w:type="continuationSeparator" w:id="0">
    <w:p w14:paraId="5B302D96" w14:textId="77777777" w:rsidR="004C7F5F" w:rsidRDefault="004C7F5F" w:rsidP="00476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645BC"/>
    <w:multiLevelType w:val="hybridMultilevel"/>
    <w:tmpl w:val="EF04F7A8"/>
    <w:lvl w:ilvl="0" w:tplc="073E24D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71A54"/>
    <w:multiLevelType w:val="hybridMultilevel"/>
    <w:tmpl w:val="15327218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22D15"/>
    <w:multiLevelType w:val="hybridMultilevel"/>
    <w:tmpl w:val="967A42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457EB"/>
    <w:multiLevelType w:val="hybridMultilevel"/>
    <w:tmpl w:val="3E48B9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D7B0D"/>
    <w:multiLevelType w:val="hybridMultilevel"/>
    <w:tmpl w:val="F26E1B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D3351"/>
    <w:multiLevelType w:val="hybridMultilevel"/>
    <w:tmpl w:val="2BBC5528"/>
    <w:lvl w:ilvl="0" w:tplc="4DEA62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E334C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76F7C"/>
    <w:multiLevelType w:val="hybridMultilevel"/>
    <w:tmpl w:val="7B58418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041323"/>
    <w:multiLevelType w:val="hybridMultilevel"/>
    <w:tmpl w:val="EA44F89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E7E7B8A"/>
    <w:multiLevelType w:val="hybridMultilevel"/>
    <w:tmpl w:val="525644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4B6F8F"/>
    <w:multiLevelType w:val="hybridMultilevel"/>
    <w:tmpl w:val="1532721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2562F"/>
    <w:multiLevelType w:val="hybridMultilevel"/>
    <w:tmpl w:val="01E85D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247B0"/>
    <w:multiLevelType w:val="hybridMultilevel"/>
    <w:tmpl w:val="D19AA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F419F"/>
    <w:multiLevelType w:val="hybridMultilevel"/>
    <w:tmpl w:val="2600386C"/>
    <w:lvl w:ilvl="0" w:tplc="FBE8BC5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A5D07"/>
    <w:multiLevelType w:val="hybridMultilevel"/>
    <w:tmpl w:val="4A52A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4225F"/>
    <w:multiLevelType w:val="hybridMultilevel"/>
    <w:tmpl w:val="824ADE5C"/>
    <w:lvl w:ilvl="0" w:tplc="FCD62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87A40"/>
    <w:multiLevelType w:val="hybridMultilevel"/>
    <w:tmpl w:val="68D42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D6464"/>
    <w:multiLevelType w:val="hybridMultilevel"/>
    <w:tmpl w:val="2110B7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80240"/>
    <w:multiLevelType w:val="hybridMultilevel"/>
    <w:tmpl w:val="8932B4A2"/>
    <w:lvl w:ilvl="0" w:tplc="1B8E66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72A62"/>
    <w:multiLevelType w:val="hybridMultilevel"/>
    <w:tmpl w:val="6DB66CF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97541E3"/>
    <w:multiLevelType w:val="hybridMultilevel"/>
    <w:tmpl w:val="B5C61E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07E59"/>
    <w:multiLevelType w:val="hybridMultilevel"/>
    <w:tmpl w:val="286C0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145841">
    <w:abstractNumId w:val="9"/>
  </w:num>
  <w:num w:numId="2" w16cid:durableId="901450226">
    <w:abstractNumId w:val="11"/>
  </w:num>
  <w:num w:numId="3" w16cid:durableId="10036320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2656204">
    <w:abstractNumId w:val="21"/>
  </w:num>
  <w:num w:numId="5" w16cid:durableId="208684287">
    <w:abstractNumId w:val="4"/>
  </w:num>
  <w:num w:numId="6" w16cid:durableId="1068264354">
    <w:abstractNumId w:val="17"/>
  </w:num>
  <w:num w:numId="7" w16cid:durableId="619993602">
    <w:abstractNumId w:val="6"/>
  </w:num>
  <w:num w:numId="8" w16cid:durableId="846140931">
    <w:abstractNumId w:val="7"/>
  </w:num>
  <w:num w:numId="9" w16cid:durableId="2111001322">
    <w:abstractNumId w:val="3"/>
  </w:num>
  <w:num w:numId="10" w16cid:durableId="1938826371">
    <w:abstractNumId w:val="13"/>
  </w:num>
  <w:num w:numId="11" w16cid:durableId="1915774091">
    <w:abstractNumId w:val="20"/>
  </w:num>
  <w:num w:numId="12" w16cid:durableId="1297027361">
    <w:abstractNumId w:val="14"/>
  </w:num>
  <w:num w:numId="13" w16cid:durableId="1980258409">
    <w:abstractNumId w:val="19"/>
  </w:num>
  <w:num w:numId="14" w16cid:durableId="1771315915">
    <w:abstractNumId w:val="8"/>
  </w:num>
  <w:num w:numId="15" w16cid:durableId="244652671">
    <w:abstractNumId w:val="2"/>
  </w:num>
  <w:num w:numId="16" w16cid:durableId="1313486219">
    <w:abstractNumId w:val="12"/>
  </w:num>
  <w:num w:numId="17" w16cid:durableId="1087074525">
    <w:abstractNumId w:val="0"/>
  </w:num>
  <w:num w:numId="18" w16cid:durableId="1934169521">
    <w:abstractNumId w:val="15"/>
  </w:num>
  <w:num w:numId="19" w16cid:durableId="1236160555">
    <w:abstractNumId w:val="10"/>
  </w:num>
  <w:num w:numId="20" w16cid:durableId="1224636582">
    <w:abstractNumId w:val="1"/>
  </w:num>
  <w:num w:numId="21" w16cid:durableId="135223501">
    <w:abstractNumId w:val="16"/>
  </w:num>
  <w:num w:numId="22" w16cid:durableId="15528862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3851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1124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77"/>
    <w:rsid w:val="000002BF"/>
    <w:rsid w:val="00002471"/>
    <w:rsid w:val="00004B77"/>
    <w:rsid w:val="000061EA"/>
    <w:rsid w:val="000064D5"/>
    <w:rsid w:val="00021C06"/>
    <w:rsid w:val="000365D9"/>
    <w:rsid w:val="00037AD1"/>
    <w:rsid w:val="000429F5"/>
    <w:rsid w:val="000440E5"/>
    <w:rsid w:val="00050F38"/>
    <w:rsid w:val="000570D6"/>
    <w:rsid w:val="00061343"/>
    <w:rsid w:val="00062873"/>
    <w:rsid w:val="000672BA"/>
    <w:rsid w:val="000710C9"/>
    <w:rsid w:val="00072C54"/>
    <w:rsid w:val="000769E4"/>
    <w:rsid w:val="00076DA0"/>
    <w:rsid w:val="00084F13"/>
    <w:rsid w:val="00097446"/>
    <w:rsid w:val="00097A6C"/>
    <w:rsid w:val="000A0D76"/>
    <w:rsid w:val="000A1590"/>
    <w:rsid w:val="000A7949"/>
    <w:rsid w:val="000B07F3"/>
    <w:rsid w:val="000D13A9"/>
    <w:rsid w:val="000D1770"/>
    <w:rsid w:val="000E15C2"/>
    <w:rsid w:val="000F0AE1"/>
    <w:rsid w:val="000F433B"/>
    <w:rsid w:val="000F7BD0"/>
    <w:rsid w:val="00104ABF"/>
    <w:rsid w:val="0012482B"/>
    <w:rsid w:val="00126B90"/>
    <w:rsid w:val="0013567F"/>
    <w:rsid w:val="00136968"/>
    <w:rsid w:val="00136FEC"/>
    <w:rsid w:val="00146DDB"/>
    <w:rsid w:val="00154ED7"/>
    <w:rsid w:val="001616AC"/>
    <w:rsid w:val="001657A9"/>
    <w:rsid w:val="00172A84"/>
    <w:rsid w:val="00172F9F"/>
    <w:rsid w:val="00175FD4"/>
    <w:rsid w:val="00176503"/>
    <w:rsid w:val="00183D8E"/>
    <w:rsid w:val="00184AD6"/>
    <w:rsid w:val="00186423"/>
    <w:rsid w:val="0019162E"/>
    <w:rsid w:val="001A0FBA"/>
    <w:rsid w:val="001A4FAC"/>
    <w:rsid w:val="001A6C09"/>
    <w:rsid w:val="001C0096"/>
    <w:rsid w:val="001C4A75"/>
    <w:rsid w:val="001C6D94"/>
    <w:rsid w:val="001D1C19"/>
    <w:rsid w:val="001D22CF"/>
    <w:rsid w:val="001D3373"/>
    <w:rsid w:val="001D43F5"/>
    <w:rsid w:val="001E18A8"/>
    <w:rsid w:val="00200D22"/>
    <w:rsid w:val="00203C84"/>
    <w:rsid w:val="002115D9"/>
    <w:rsid w:val="00221F54"/>
    <w:rsid w:val="00223CE7"/>
    <w:rsid w:val="00226898"/>
    <w:rsid w:val="002331D0"/>
    <w:rsid w:val="00240F45"/>
    <w:rsid w:val="00242406"/>
    <w:rsid w:val="00245CCE"/>
    <w:rsid w:val="00251DC9"/>
    <w:rsid w:val="0025646E"/>
    <w:rsid w:val="0026311D"/>
    <w:rsid w:val="002710FD"/>
    <w:rsid w:val="002832C0"/>
    <w:rsid w:val="00283852"/>
    <w:rsid w:val="0028547C"/>
    <w:rsid w:val="00290181"/>
    <w:rsid w:val="00295F72"/>
    <w:rsid w:val="002B0EFA"/>
    <w:rsid w:val="002B6716"/>
    <w:rsid w:val="002C38E1"/>
    <w:rsid w:val="002D696C"/>
    <w:rsid w:val="002E0861"/>
    <w:rsid w:val="002E2E88"/>
    <w:rsid w:val="002E359D"/>
    <w:rsid w:val="002F131A"/>
    <w:rsid w:val="002F3A64"/>
    <w:rsid w:val="002F6A0D"/>
    <w:rsid w:val="003049B9"/>
    <w:rsid w:val="00307867"/>
    <w:rsid w:val="0031485D"/>
    <w:rsid w:val="0032147A"/>
    <w:rsid w:val="00321A9F"/>
    <w:rsid w:val="00334287"/>
    <w:rsid w:val="00337FDF"/>
    <w:rsid w:val="00354556"/>
    <w:rsid w:val="00364164"/>
    <w:rsid w:val="00367638"/>
    <w:rsid w:val="00372693"/>
    <w:rsid w:val="00373D55"/>
    <w:rsid w:val="00380D98"/>
    <w:rsid w:val="00381FFD"/>
    <w:rsid w:val="003820BD"/>
    <w:rsid w:val="00386DEF"/>
    <w:rsid w:val="00393C2F"/>
    <w:rsid w:val="003A00FE"/>
    <w:rsid w:val="003A4513"/>
    <w:rsid w:val="003B4019"/>
    <w:rsid w:val="003C3DA6"/>
    <w:rsid w:val="003C675A"/>
    <w:rsid w:val="003D21AA"/>
    <w:rsid w:val="003D7EBF"/>
    <w:rsid w:val="003E2190"/>
    <w:rsid w:val="003E40CE"/>
    <w:rsid w:val="003E5762"/>
    <w:rsid w:val="003F5AFC"/>
    <w:rsid w:val="00400732"/>
    <w:rsid w:val="00403BE9"/>
    <w:rsid w:val="00404134"/>
    <w:rsid w:val="0041245E"/>
    <w:rsid w:val="004138CD"/>
    <w:rsid w:val="0041413D"/>
    <w:rsid w:val="00416637"/>
    <w:rsid w:val="00423B33"/>
    <w:rsid w:val="00426537"/>
    <w:rsid w:val="00427C83"/>
    <w:rsid w:val="00430EC4"/>
    <w:rsid w:val="00433374"/>
    <w:rsid w:val="00436A1E"/>
    <w:rsid w:val="004410D2"/>
    <w:rsid w:val="00446E4B"/>
    <w:rsid w:val="00452C0B"/>
    <w:rsid w:val="00453786"/>
    <w:rsid w:val="00453B8C"/>
    <w:rsid w:val="00454AFE"/>
    <w:rsid w:val="00457F08"/>
    <w:rsid w:val="0046413D"/>
    <w:rsid w:val="00472485"/>
    <w:rsid w:val="00472C68"/>
    <w:rsid w:val="00472FE0"/>
    <w:rsid w:val="00476F07"/>
    <w:rsid w:val="00480DD6"/>
    <w:rsid w:val="00482178"/>
    <w:rsid w:val="00483980"/>
    <w:rsid w:val="00487E07"/>
    <w:rsid w:val="004939BC"/>
    <w:rsid w:val="004939CD"/>
    <w:rsid w:val="0049460A"/>
    <w:rsid w:val="004A5069"/>
    <w:rsid w:val="004A79F0"/>
    <w:rsid w:val="004C158B"/>
    <w:rsid w:val="004C7F5F"/>
    <w:rsid w:val="004E0DD8"/>
    <w:rsid w:val="004E1935"/>
    <w:rsid w:val="004E345D"/>
    <w:rsid w:val="004F0398"/>
    <w:rsid w:val="004F2E6F"/>
    <w:rsid w:val="004F3978"/>
    <w:rsid w:val="004F522A"/>
    <w:rsid w:val="004F769E"/>
    <w:rsid w:val="00512AC3"/>
    <w:rsid w:val="005162F7"/>
    <w:rsid w:val="005305A8"/>
    <w:rsid w:val="005343AE"/>
    <w:rsid w:val="00541A05"/>
    <w:rsid w:val="00557B92"/>
    <w:rsid w:val="00557E0B"/>
    <w:rsid w:val="00562660"/>
    <w:rsid w:val="00562F92"/>
    <w:rsid w:val="0056654A"/>
    <w:rsid w:val="005729AA"/>
    <w:rsid w:val="00573D83"/>
    <w:rsid w:val="0057496D"/>
    <w:rsid w:val="00580A65"/>
    <w:rsid w:val="00581D5E"/>
    <w:rsid w:val="00587417"/>
    <w:rsid w:val="00590274"/>
    <w:rsid w:val="00590B83"/>
    <w:rsid w:val="00592270"/>
    <w:rsid w:val="00595BC4"/>
    <w:rsid w:val="00596E0C"/>
    <w:rsid w:val="00597A7E"/>
    <w:rsid w:val="005A6201"/>
    <w:rsid w:val="005A6320"/>
    <w:rsid w:val="005A69C5"/>
    <w:rsid w:val="005B0F12"/>
    <w:rsid w:val="005B1090"/>
    <w:rsid w:val="005B267B"/>
    <w:rsid w:val="005B647D"/>
    <w:rsid w:val="005D169D"/>
    <w:rsid w:val="005D569A"/>
    <w:rsid w:val="005D7FDE"/>
    <w:rsid w:val="005E15C3"/>
    <w:rsid w:val="005E6EA2"/>
    <w:rsid w:val="005F14C0"/>
    <w:rsid w:val="005F15E5"/>
    <w:rsid w:val="005F27E2"/>
    <w:rsid w:val="005F6DEA"/>
    <w:rsid w:val="00602F20"/>
    <w:rsid w:val="00603335"/>
    <w:rsid w:val="006257BF"/>
    <w:rsid w:val="00654239"/>
    <w:rsid w:val="00656271"/>
    <w:rsid w:val="006633DB"/>
    <w:rsid w:val="00664EB2"/>
    <w:rsid w:val="0066794B"/>
    <w:rsid w:val="006706DF"/>
    <w:rsid w:val="00670AD6"/>
    <w:rsid w:val="00672108"/>
    <w:rsid w:val="006743C4"/>
    <w:rsid w:val="006771A1"/>
    <w:rsid w:val="006965E6"/>
    <w:rsid w:val="006A2954"/>
    <w:rsid w:val="006A6044"/>
    <w:rsid w:val="006B1943"/>
    <w:rsid w:val="006B19C7"/>
    <w:rsid w:val="006C3909"/>
    <w:rsid w:val="006C4254"/>
    <w:rsid w:val="006D00A5"/>
    <w:rsid w:val="006E4BAB"/>
    <w:rsid w:val="006E62B5"/>
    <w:rsid w:val="006E7A9C"/>
    <w:rsid w:val="006F64A3"/>
    <w:rsid w:val="007061D7"/>
    <w:rsid w:val="00707121"/>
    <w:rsid w:val="00711541"/>
    <w:rsid w:val="00711F1C"/>
    <w:rsid w:val="00712056"/>
    <w:rsid w:val="0072483F"/>
    <w:rsid w:val="0073004F"/>
    <w:rsid w:val="00746321"/>
    <w:rsid w:val="00755A99"/>
    <w:rsid w:val="0075795E"/>
    <w:rsid w:val="00757B64"/>
    <w:rsid w:val="007606A2"/>
    <w:rsid w:val="00761621"/>
    <w:rsid w:val="00764596"/>
    <w:rsid w:val="00764CC8"/>
    <w:rsid w:val="0076504D"/>
    <w:rsid w:val="007678CC"/>
    <w:rsid w:val="00772BD1"/>
    <w:rsid w:val="00780F82"/>
    <w:rsid w:val="0078225A"/>
    <w:rsid w:val="007823BC"/>
    <w:rsid w:val="0078274B"/>
    <w:rsid w:val="00784F18"/>
    <w:rsid w:val="007A4635"/>
    <w:rsid w:val="007A4BCF"/>
    <w:rsid w:val="007A53AC"/>
    <w:rsid w:val="007E1EBF"/>
    <w:rsid w:val="007E3939"/>
    <w:rsid w:val="007E59DB"/>
    <w:rsid w:val="007F339F"/>
    <w:rsid w:val="00804B02"/>
    <w:rsid w:val="00811BDC"/>
    <w:rsid w:val="00816E23"/>
    <w:rsid w:val="00822D72"/>
    <w:rsid w:val="0082712A"/>
    <w:rsid w:val="00837DCE"/>
    <w:rsid w:val="00840FDB"/>
    <w:rsid w:val="00842BA0"/>
    <w:rsid w:val="00846F21"/>
    <w:rsid w:val="00856632"/>
    <w:rsid w:val="00860FE3"/>
    <w:rsid w:val="00861538"/>
    <w:rsid w:val="00862F14"/>
    <w:rsid w:val="008663E8"/>
    <w:rsid w:val="008709AD"/>
    <w:rsid w:val="00870C35"/>
    <w:rsid w:val="008826DE"/>
    <w:rsid w:val="008868DD"/>
    <w:rsid w:val="008979AC"/>
    <w:rsid w:val="008A09BA"/>
    <w:rsid w:val="008A7799"/>
    <w:rsid w:val="008B4171"/>
    <w:rsid w:val="008C0086"/>
    <w:rsid w:val="008D4DE7"/>
    <w:rsid w:val="008E2C58"/>
    <w:rsid w:val="008E6ADE"/>
    <w:rsid w:val="008F500B"/>
    <w:rsid w:val="008F5C7C"/>
    <w:rsid w:val="009017AD"/>
    <w:rsid w:val="0090578F"/>
    <w:rsid w:val="00910DFE"/>
    <w:rsid w:val="00915DEA"/>
    <w:rsid w:val="00922B21"/>
    <w:rsid w:val="009309F9"/>
    <w:rsid w:val="009346A7"/>
    <w:rsid w:val="009360B2"/>
    <w:rsid w:val="0094095A"/>
    <w:rsid w:val="00942B5B"/>
    <w:rsid w:val="009511A5"/>
    <w:rsid w:val="00954F65"/>
    <w:rsid w:val="0095552A"/>
    <w:rsid w:val="0095717F"/>
    <w:rsid w:val="009828AB"/>
    <w:rsid w:val="00983679"/>
    <w:rsid w:val="00984EF8"/>
    <w:rsid w:val="009867EF"/>
    <w:rsid w:val="00990C3D"/>
    <w:rsid w:val="0099203E"/>
    <w:rsid w:val="00996D76"/>
    <w:rsid w:val="009971B2"/>
    <w:rsid w:val="009A0CF5"/>
    <w:rsid w:val="009A39F1"/>
    <w:rsid w:val="009A5585"/>
    <w:rsid w:val="009A57BE"/>
    <w:rsid w:val="009B6024"/>
    <w:rsid w:val="009B7141"/>
    <w:rsid w:val="009C5365"/>
    <w:rsid w:val="009D5E6B"/>
    <w:rsid w:val="009D6D94"/>
    <w:rsid w:val="009D7D6E"/>
    <w:rsid w:val="009E3CB1"/>
    <w:rsid w:val="009F231C"/>
    <w:rsid w:val="009F5D94"/>
    <w:rsid w:val="00A03705"/>
    <w:rsid w:val="00A04C35"/>
    <w:rsid w:val="00A108AB"/>
    <w:rsid w:val="00A12B6E"/>
    <w:rsid w:val="00A15E11"/>
    <w:rsid w:val="00A23DD8"/>
    <w:rsid w:val="00A27341"/>
    <w:rsid w:val="00A315C0"/>
    <w:rsid w:val="00A3182E"/>
    <w:rsid w:val="00A31909"/>
    <w:rsid w:val="00A345EB"/>
    <w:rsid w:val="00A37B5D"/>
    <w:rsid w:val="00A4031D"/>
    <w:rsid w:val="00A47679"/>
    <w:rsid w:val="00A5187E"/>
    <w:rsid w:val="00A60528"/>
    <w:rsid w:val="00A625E9"/>
    <w:rsid w:val="00A83A48"/>
    <w:rsid w:val="00A93E42"/>
    <w:rsid w:val="00AA1539"/>
    <w:rsid w:val="00AA764A"/>
    <w:rsid w:val="00AB07DD"/>
    <w:rsid w:val="00AB6865"/>
    <w:rsid w:val="00AB71CD"/>
    <w:rsid w:val="00AC7363"/>
    <w:rsid w:val="00AD1BC0"/>
    <w:rsid w:val="00AE6D03"/>
    <w:rsid w:val="00AF5AC6"/>
    <w:rsid w:val="00B03784"/>
    <w:rsid w:val="00B05882"/>
    <w:rsid w:val="00B06CDF"/>
    <w:rsid w:val="00B10834"/>
    <w:rsid w:val="00B1257D"/>
    <w:rsid w:val="00B17832"/>
    <w:rsid w:val="00B210C2"/>
    <w:rsid w:val="00B467CF"/>
    <w:rsid w:val="00B52E6C"/>
    <w:rsid w:val="00B53D7D"/>
    <w:rsid w:val="00B612F8"/>
    <w:rsid w:val="00B64BD6"/>
    <w:rsid w:val="00B6684E"/>
    <w:rsid w:val="00B924D1"/>
    <w:rsid w:val="00B95093"/>
    <w:rsid w:val="00BA0964"/>
    <w:rsid w:val="00BA4353"/>
    <w:rsid w:val="00BB1658"/>
    <w:rsid w:val="00BB3942"/>
    <w:rsid w:val="00BB6E43"/>
    <w:rsid w:val="00BC5FFC"/>
    <w:rsid w:val="00BD036F"/>
    <w:rsid w:val="00BD5554"/>
    <w:rsid w:val="00BE1BB1"/>
    <w:rsid w:val="00C121CA"/>
    <w:rsid w:val="00C26998"/>
    <w:rsid w:val="00C32563"/>
    <w:rsid w:val="00C325DD"/>
    <w:rsid w:val="00C36619"/>
    <w:rsid w:val="00C37B4C"/>
    <w:rsid w:val="00C51559"/>
    <w:rsid w:val="00C51AB4"/>
    <w:rsid w:val="00C52B02"/>
    <w:rsid w:val="00C8311E"/>
    <w:rsid w:val="00C927B5"/>
    <w:rsid w:val="00CA1518"/>
    <w:rsid w:val="00CA4B3B"/>
    <w:rsid w:val="00CA4E53"/>
    <w:rsid w:val="00CB5655"/>
    <w:rsid w:val="00CB7D41"/>
    <w:rsid w:val="00CC3847"/>
    <w:rsid w:val="00CC711E"/>
    <w:rsid w:val="00CC7D60"/>
    <w:rsid w:val="00CD283D"/>
    <w:rsid w:val="00CD327B"/>
    <w:rsid w:val="00CE57A0"/>
    <w:rsid w:val="00CE7E5D"/>
    <w:rsid w:val="00CF3EFE"/>
    <w:rsid w:val="00CF7E22"/>
    <w:rsid w:val="00D00ECD"/>
    <w:rsid w:val="00D103D6"/>
    <w:rsid w:val="00D109CA"/>
    <w:rsid w:val="00D15CA5"/>
    <w:rsid w:val="00D20FB4"/>
    <w:rsid w:val="00D2384B"/>
    <w:rsid w:val="00D252A4"/>
    <w:rsid w:val="00D254FB"/>
    <w:rsid w:val="00D309AA"/>
    <w:rsid w:val="00D47541"/>
    <w:rsid w:val="00D506E6"/>
    <w:rsid w:val="00D56E88"/>
    <w:rsid w:val="00D65B45"/>
    <w:rsid w:val="00D834D2"/>
    <w:rsid w:val="00D87F72"/>
    <w:rsid w:val="00D9121D"/>
    <w:rsid w:val="00D92FB4"/>
    <w:rsid w:val="00D9536F"/>
    <w:rsid w:val="00D95E86"/>
    <w:rsid w:val="00DA22DD"/>
    <w:rsid w:val="00DA6652"/>
    <w:rsid w:val="00DB1EED"/>
    <w:rsid w:val="00DB7D26"/>
    <w:rsid w:val="00DC4C97"/>
    <w:rsid w:val="00DC7361"/>
    <w:rsid w:val="00DD4880"/>
    <w:rsid w:val="00DE5A71"/>
    <w:rsid w:val="00DE6049"/>
    <w:rsid w:val="00DE7A2D"/>
    <w:rsid w:val="00DF0EB1"/>
    <w:rsid w:val="00DF3C9E"/>
    <w:rsid w:val="00DF5ED7"/>
    <w:rsid w:val="00E01FDF"/>
    <w:rsid w:val="00E04331"/>
    <w:rsid w:val="00E137A5"/>
    <w:rsid w:val="00E17698"/>
    <w:rsid w:val="00E17FE9"/>
    <w:rsid w:val="00E236DF"/>
    <w:rsid w:val="00E23B79"/>
    <w:rsid w:val="00E25A6A"/>
    <w:rsid w:val="00E26CE9"/>
    <w:rsid w:val="00E305D5"/>
    <w:rsid w:val="00E36207"/>
    <w:rsid w:val="00E375BE"/>
    <w:rsid w:val="00E42B55"/>
    <w:rsid w:val="00E47B63"/>
    <w:rsid w:val="00E47CF3"/>
    <w:rsid w:val="00E52443"/>
    <w:rsid w:val="00E527D2"/>
    <w:rsid w:val="00E722F7"/>
    <w:rsid w:val="00E729BE"/>
    <w:rsid w:val="00E76737"/>
    <w:rsid w:val="00E76EBC"/>
    <w:rsid w:val="00E81284"/>
    <w:rsid w:val="00E84068"/>
    <w:rsid w:val="00E8419E"/>
    <w:rsid w:val="00E94AA0"/>
    <w:rsid w:val="00E95011"/>
    <w:rsid w:val="00E96A84"/>
    <w:rsid w:val="00EA7A8C"/>
    <w:rsid w:val="00EC18E6"/>
    <w:rsid w:val="00EC3FD6"/>
    <w:rsid w:val="00ED143A"/>
    <w:rsid w:val="00ED22CC"/>
    <w:rsid w:val="00EE15DC"/>
    <w:rsid w:val="00EE26D6"/>
    <w:rsid w:val="00EF0F4F"/>
    <w:rsid w:val="00EF7792"/>
    <w:rsid w:val="00F0101D"/>
    <w:rsid w:val="00F11AC0"/>
    <w:rsid w:val="00F129E5"/>
    <w:rsid w:val="00F13A94"/>
    <w:rsid w:val="00F1733D"/>
    <w:rsid w:val="00F22C32"/>
    <w:rsid w:val="00F344B6"/>
    <w:rsid w:val="00F355BD"/>
    <w:rsid w:val="00F35E36"/>
    <w:rsid w:val="00F447D4"/>
    <w:rsid w:val="00F46936"/>
    <w:rsid w:val="00F540E9"/>
    <w:rsid w:val="00F578A5"/>
    <w:rsid w:val="00F64CF7"/>
    <w:rsid w:val="00F717AE"/>
    <w:rsid w:val="00F776F8"/>
    <w:rsid w:val="00F77C79"/>
    <w:rsid w:val="00F81167"/>
    <w:rsid w:val="00F8631D"/>
    <w:rsid w:val="00F87E69"/>
    <w:rsid w:val="00F90A9F"/>
    <w:rsid w:val="00F957DD"/>
    <w:rsid w:val="00F95D60"/>
    <w:rsid w:val="00FA153E"/>
    <w:rsid w:val="00FA5447"/>
    <w:rsid w:val="00FA7504"/>
    <w:rsid w:val="00FC3296"/>
    <w:rsid w:val="00FD00FB"/>
    <w:rsid w:val="00FD3465"/>
    <w:rsid w:val="00FD456E"/>
    <w:rsid w:val="00FD58B3"/>
    <w:rsid w:val="00FE6B71"/>
    <w:rsid w:val="00FF24A8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C5973E4"/>
  <w15:docId w15:val="{0880F707-CCA3-404A-B69B-86CEA6B8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3">
    <w:name w:val="heading 3"/>
    <w:basedOn w:val="a"/>
    <w:next w:val="a"/>
    <w:link w:val="30"/>
    <w:uiPriority w:val="9"/>
    <w:unhideWhenUsed/>
    <w:qFormat/>
    <w:rsid w:val="00004B77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4B77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qFormat/>
    <w:rsid w:val="00004B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004B77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04B77"/>
    <w:rPr>
      <w:rFonts w:ascii="Tahoma" w:eastAsia="Times New Roman" w:hAnsi="Tahoma" w:cs="Tahoma"/>
      <w:sz w:val="16"/>
      <w:szCs w:val="16"/>
      <w:lang w:eastAsia="en-GB"/>
    </w:rPr>
  </w:style>
  <w:style w:type="paragraph" w:styleId="a6">
    <w:name w:val="header"/>
    <w:basedOn w:val="a"/>
    <w:link w:val="a7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8">
    <w:name w:val="footer"/>
    <w:basedOn w:val="a"/>
    <w:link w:val="a9"/>
    <w:uiPriority w:val="99"/>
    <w:unhideWhenUsed/>
    <w:rsid w:val="00476F07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76F0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nc684nl6">
    <w:name w:val="nc684nl6"/>
    <w:basedOn w:val="a0"/>
    <w:rsid w:val="0057496D"/>
  </w:style>
  <w:style w:type="paragraph" w:styleId="aa">
    <w:name w:val="Title"/>
    <w:basedOn w:val="a"/>
    <w:link w:val="ab"/>
    <w:uiPriority w:val="1"/>
    <w:qFormat/>
    <w:rsid w:val="00816E23"/>
    <w:pPr>
      <w:widowControl w:val="0"/>
      <w:autoSpaceDE w:val="0"/>
      <w:autoSpaceDN w:val="0"/>
      <w:spacing w:before="86"/>
      <w:ind w:left="1072" w:right="1046"/>
      <w:jc w:val="center"/>
    </w:pPr>
    <w:rPr>
      <w:b/>
      <w:bCs/>
      <w:sz w:val="32"/>
      <w:szCs w:val="32"/>
      <w:lang w:eastAsia="en-US"/>
    </w:rPr>
  </w:style>
  <w:style w:type="character" w:customStyle="1" w:styleId="ab">
    <w:name w:val="Назва Знак"/>
    <w:basedOn w:val="a0"/>
    <w:link w:val="aa"/>
    <w:uiPriority w:val="1"/>
    <w:rsid w:val="00816E2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c">
    <w:name w:val="Body Text"/>
    <w:basedOn w:val="a"/>
    <w:link w:val="ad"/>
    <w:uiPriority w:val="1"/>
    <w:unhideWhenUsed/>
    <w:qFormat/>
    <w:rsid w:val="00816E23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d">
    <w:name w:val="Основний текст Знак"/>
    <w:basedOn w:val="a0"/>
    <w:link w:val="ac"/>
    <w:uiPriority w:val="1"/>
    <w:rsid w:val="00816E2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FA5447"/>
    <w:pPr>
      <w:spacing w:after="0" w:line="240" w:lineRule="auto"/>
    </w:pPr>
    <w:rPr>
      <w:rFonts w:eastAsiaTheme="minorEastAsia"/>
      <w:lang w:eastAsia="uk-UA"/>
    </w:rPr>
  </w:style>
  <w:style w:type="character" w:styleId="af">
    <w:name w:val="Hyperlink"/>
    <w:basedOn w:val="a0"/>
    <w:uiPriority w:val="99"/>
    <w:unhideWhenUsed/>
    <w:rsid w:val="00295F72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3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вичайний1"/>
    <w:qFormat/>
    <w:rsid w:val="0075795E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table" w:customStyle="1" w:styleId="9">
    <w:name w:val="Сітка таблиці9"/>
    <w:basedOn w:val="a1"/>
    <w:rsid w:val="008271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966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25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30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F1A1-6C97-4C72-95B9-4426F6AB9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7</cp:revision>
  <cp:lastPrinted>2025-02-10T06:59:00Z</cp:lastPrinted>
  <dcterms:created xsi:type="dcterms:W3CDTF">2025-07-22T09:51:00Z</dcterms:created>
  <dcterms:modified xsi:type="dcterms:W3CDTF">2026-08-25T13:24:00Z</dcterms:modified>
</cp:coreProperties>
</file>